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5C57F3" w:rsidRPr="0041454A" w:rsidRDefault="005C57F3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  <w:r w:rsidRPr="0041454A">
        <w:rPr>
          <w:b/>
          <w:bCs/>
          <w:sz w:val="32"/>
          <w:szCs w:val="32"/>
        </w:rPr>
        <w:t>СПИСОК АФФИЛИРОВАННЫХ ЛИЦ</w:t>
      </w:r>
    </w:p>
    <w:p w:rsidR="005C57F3" w:rsidRPr="0041454A" w:rsidRDefault="005C57F3" w:rsidP="0041454A">
      <w:pPr>
        <w:ind w:left="2835" w:right="2835"/>
        <w:contextualSpacing/>
        <w:jc w:val="center"/>
        <w:rPr>
          <w:b/>
          <w:sz w:val="32"/>
          <w:szCs w:val="32"/>
        </w:rPr>
      </w:pPr>
    </w:p>
    <w:p w:rsidR="005C57F3" w:rsidRDefault="005C57F3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  <w:r w:rsidRPr="004145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243B" wp14:editId="258DBE02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41454A">
        <w:rPr>
          <w:b/>
          <w:sz w:val="32"/>
          <w:szCs w:val="32"/>
        </w:rPr>
        <w:t xml:space="preserve">Публичное акционерное общество </w:t>
      </w:r>
      <w:r w:rsidRPr="0041454A">
        <w:rPr>
          <w:b/>
          <w:bCs/>
          <w:sz w:val="32"/>
          <w:szCs w:val="32"/>
        </w:rPr>
        <w:t>«Заречье»</w:t>
      </w:r>
    </w:p>
    <w:p w:rsid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41454A" w:rsidRP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5C57F3" w:rsidRPr="0041454A" w:rsidRDefault="005C57F3" w:rsidP="0041454A">
      <w:pPr>
        <w:ind w:left="2835" w:right="2835"/>
        <w:contextualSpacing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41454A" w:rsidTr="00B84778">
        <w:trPr>
          <w:trHeight w:val="195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pStyle w:val="1"/>
              <w:numPr>
                <w:ilvl w:val="0"/>
                <w:numId w:val="0"/>
              </w:numPr>
              <w:spacing w:before="0" w:after="0"/>
              <w:ind w:left="43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454A">
              <w:rPr>
                <w:rFonts w:ascii="Times New Roman" w:hAnsi="Times New Roman"/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1642F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color w:val="FF6600"/>
          <w:sz w:val="22"/>
          <w:szCs w:val="22"/>
        </w:rPr>
      </w:pPr>
      <w:r w:rsidRPr="0041454A">
        <w:rPr>
          <w:sz w:val="22"/>
          <w:szCs w:val="22"/>
        </w:rPr>
        <w:t xml:space="preserve">Адрес эмитента:  </w:t>
      </w:r>
      <w:r w:rsidRPr="0041454A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41454A">
        <w:rPr>
          <w:sz w:val="22"/>
          <w:szCs w:val="22"/>
        </w:rPr>
        <w:t>.</w:t>
      </w:r>
    </w:p>
    <w:p w:rsidR="0041454A" w:rsidRDefault="0041454A" w:rsidP="0041454A">
      <w:pPr>
        <w:contextualSpacing/>
        <w:jc w:val="both"/>
        <w:rPr>
          <w:sz w:val="22"/>
          <w:szCs w:val="22"/>
        </w:rPr>
      </w:pPr>
    </w:p>
    <w:p w:rsidR="005C57F3" w:rsidRPr="0041454A" w:rsidRDefault="005C57F3" w:rsidP="0041454A">
      <w:pPr>
        <w:contextualSpacing/>
        <w:jc w:val="both"/>
        <w:rPr>
          <w:sz w:val="22"/>
          <w:szCs w:val="22"/>
        </w:rPr>
      </w:pPr>
      <w:r w:rsidRPr="0041454A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41454A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sz w:val="22"/>
          <w:szCs w:val="22"/>
        </w:rPr>
      </w:pPr>
      <w:r w:rsidRPr="0041454A">
        <w:rPr>
          <w:sz w:val="22"/>
          <w:szCs w:val="22"/>
        </w:rPr>
        <w:t xml:space="preserve">Адрес страницы в сети Интернет: </w:t>
      </w:r>
      <w:r w:rsidR="00C3294E" w:rsidRPr="0041454A">
        <w:rPr>
          <w:sz w:val="22"/>
          <w:szCs w:val="22"/>
        </w:rPr>
        <w:t xml:space="preserve">     </w:t>
      </w:r>
      <w:r w:rsidRPr="0041454A">
        <w:rPr>
          <w:b/>
          <w:sz w:val="22"/>
          <w:szCs w:val="22"/>
          <w:lang w:val="en-US"/>
        </w:rPr>
        <w:t>http</w:t>
      </w:r>
      <w:r w:rsidRPr="0041454A">
        <w:rPr>
          <w:b/>
          <w:sz w:val="22"/>
          <w:szCs w:val="22"/>
        </w:rPr>
        <w:t xml:space="preserve">:// </w:t>
      </w:r>
      <w:hyperlink r:id="rId9" w:history="1"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Default="005C57F3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P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41454A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D3B" w:rsidRDefault="00061D3B" w:rsidP="0041454A">
            <w:pPr>
              <w:ind w:left="57" w:right="964"/>
              <w:contextualSpacing/>
              <w:rPr>
                <w:sz w:val="22"/>
                <w:szCs w:val="22"/>
              </w:rPr>
            </w:pPr>
          </w:p>
          <w:p w:rsidR="002504AE" w:rsidRPr="0041454A" w:rsidRDefault="004064F0" w:rsidP="0041454A">
            <w:pPr>
              <w:ind w:left="57" w:right="96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исполнительный директор</w:t>
            </w:r>
            <w:bookmarkStart w:id="0" w:name="_GoBack"/>
            <w:bookmarkEnd w:id="0"/>
            <w:r w:rsidR="00121885" w:rsidRPr="0041454A">
              <w:rPr>
                <w:sz w:val="22"/>
                <w:szCs w:val="22"/>
              </w:rPr>
              <w:t xml:space="preserve"> </w:t>
            </w:r>
            <w:r w:rsidR="002504AE" w:rsidRPr="0041454A">
              <w:rPr>
                <w:sz w:val="22"/>
                <w:szCs w:val="22"/>
              </w:rPr>
              <w:t>ПАО «Заречье»</w:t>
            </w:r>
          </w:p>
          <w:p w:rsidR="005C57F3" w:rsidRPr="0041454A" w:rsidRDefault="005C57F3" w:rsidP="00061D3B">
            <w:pPr>
              <w:ind w:left="57" w:right="964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2504A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color w:val="FF6600"/>
                <w:sz w:val="22"/>
                <w:szCs w:val="22"/>
              </w:rPr>
            </w:pPr>
          </w:p>
        </w:tc>
      </w:tr>
      <w:tr w:rsidR="005C57F3" w:rsidRPr="0041454A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  <w:tr w:rsidR="005C57F3" w:rsidRPr="0041454A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1642FE" w:rsidP="00061D3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41454A">
              <w:rPr>
                <w:sz w:val="22"/>
                <w:szCs w:val="22"/>
              </w:rPr>
              <w:t>0</w:t>
            </w:r>
            <w:r w:rsidR="00061D3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061D3B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right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061D3B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  <w:r w:rsidR="00061D3B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proofErr w:type="gramStart"/>
            <w:r w:rsidRPr="0041454A">
              <w:rPr>
                <w:sz w:val="22"/>
                <w:szCs w:val="22"/>
              </w:rPr>
              <w:t>г</w:t>
            </w:r>
            <w:proofErr w:type="gramEnd"/>
            <w:r w:rsidRPr="0041454A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М.П.</w:t>
            </w:r>
          </w:p>
        </w:tc>
      </w:tr>
      <w:tr w:rsidR="005C57F3" w:rsidRPr="0041454A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7F3" w:rsidRPr="0041454A" w:rsidRDefault="005C57F3" w:rsidP="0041454A">
      <w:pPr>
        <w:pageBreakBefore/>
        <w:ind w:firstLine="567"/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firstLine="56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454A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61D3B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61D3B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61D3B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1642F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</w:t>
            </w:r>
            <w:r w:rsidRPr="0041454A">
              <w:rPr>
                <w:sz w:val="22"/>
                <w:szCs w:val="22"/>
              </w:rPr>
              <w:br/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114" w:right="18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48" w:right="38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41454A">
              <w:rPr>
                <w:sz w:val="22"/>
                <w:szCs w:val="22"/>
              </w:rPr>
              <w:t>ного</w:t>
            </w:r>
            <w:proofErr w:type="spellEnd"/>
            <w:r w:rsidRPr="0041454A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Доля </w:t>
            </w:r>
            <w:proofErr w:type="gramStart"/>
            <w:r w:rsidRPr="0041454A">
              <w:rPr>
                <w:sz w:val="22"/>
                <w:szCs w:val="22"/>
              </w:rPr>
              <w:t>принадлежа-</w:t>
            </w:r>
            <w:proofErr w:type="spellStart"/>
            <w:r w:rsidRPr="0041454A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41454A">
              <w:rPr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sz w:val="22"/>
                <w:szCs w:val="22"/>
              </w:rPr>
              <w:t>аффилиро</w:t>
            </w:r>
            <w:proofErr w:type="spellEnd"/>
            <w:r w:rsidRPr="0041454A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41454A">
              <w:rPr>
                <w:sz w:val="22"/>
                <w:szCs w:val="22"/>
              </w:rPr>
              <w:t>обыкновен-ных</w:t>
            </w:r>
            <w:proofErr w:type="spellEnd"/>
            <w:r w:rsidRPr="0041454A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</w:t>
            </w:r>
          </w:p>
        </w:tc>
      </w:tr>
      <w:tr w:rsidR="005C57F3" w:rsidRPr="0041454A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01.01.2013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B5D8B" w:rsidRPr="0041454A" w:rsidTr="00A62C82">
        <w:trPr>
          <w:trHeight w:val="5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30.06.2016</w:t>
            </w: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723407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30.06.2016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Городкова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30.06.2016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30.06.2016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30.06.2016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3D1B6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Кузовлев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  <w:lang w:val="en-US"/>
              </w:rPr>
              <w:t>02</w:t>
            </w:r>
            <w:r w:rsidRPr="0041454A">
              <w:rPr>
                <w:b/>
                <w:i/>
                <w:sz w:val="22"/>
                <w:szCs w:val="22"/>
              </w:rPr>
              <w:t>.0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41454A">
              <w:rPr>
                <w:b/>
                <w:i/>
                <w:sz w:val="22"/>
                <w:szCs w:val="22"/>
              </w:rPr>
              <w:t xml:space="preserve">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24.12.2010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8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Гаспарян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Акоп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27.05.2015</w:t>
            </w:r>
            <w:r w:rsidR="00075B39" w:rsidRPr="0041454A">
              <w:rPr>
                <w:b/>
                <w:i/>
                <w:sz w:val="22"/>
                <w:szCs w:val="22"/>
              </w:rPr>
              <w:t xml:space="preserve"> </w:t>
            </w:r>
            <w:r w:rsidRPr="0041454A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Канцель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1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41454A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lastRenderedPageBreak/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4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Назаркин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4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A62C82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127055, г. Москва, ул. Лесная, д. 43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28.10.2015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29.06.2010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22.10.2010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614007, Пермский край,                         г. Пермь, ул. 25 Октября, д. 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08.06.2011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02.04.2012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B426E3" w:rsidRDefault="004C4C4F" w:rsidP="00DD22CE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«</w:t>
            </w:r>
            <w:r w:rsidR="00DD22CE" w:rsidRPr="00B426E3">
              <w:rPr>
                <w:b/>
                <w:i/>
                <w:sz w:val="22"/>
                <w:szCs w:val="22"/>
              </w:rPr>
              <w:t>Маршал</w:t>
            </w:r>
            <w:r w:rsidRPr="00B426E3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6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14270</w:t>
            </w:r>
            <w:r w:rsidR="00150696" w:rsidRPr="00B426E3">
              <w:rPr>
                <w:b/>
                <w:i/>
                <w:sz w:val="22"/>
                <w:szCs w:val="22"/>
              </w:rPr>
              <w:t>4</w:t>
            </w:r>
            <w:r w:rsidRPr="00B426E3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B426E3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B426E3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B426E3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B426E3">
              <w:rPr>
                <w:b/>
                <w:i/>
                <w:sz w:val="22"/>
                <w:szCs w:val="22"/>
              </w:rPr>
              <w:t xml:space="preserve"> ЗАО «МОСМЕК», </w:t>
            </w:r>
            <w:r w:rsidR="00150696" w:rsidRPr="00B426E3">
              <w:rPr>
                <w:b/>
                <w:i/>
                <w:sz w:val="22"/>
                <w:szCs w:val="22"/>
              </w:rPr>
              <w:t xml:space="preserve">Производственно-бытовой корпус </w:t>
            </w:r>
          </w:p>
          <w:p w:rsidR="004C4C4F" w:rsidRPr="00B426E3" w:rsidRDefault="0015069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(</w:t>
            </w:r>
            <w:r w:rsidR="004C4C4F" w:rsidRPr="00B426E3">
              <w:rPr>
                <w:b/>
                <w:i/>
                <w:sz w:val="22"/>
                <w:szCs w:val="22"/>
              </w:rPr>
              <w:t>заводоуправление ЗАК-1</w:t>
            </w:r>
            <w:r w:rsidRPr="00B426E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10.12.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23.07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23.08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125167, г. Москва, Ленинградский проспект, д. 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18, стр. 22, комната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81,52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-д, д. 7А,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пом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 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Закрытое акционерное общество «Агрофирма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Орудьевское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141825,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Дмитровский р-н, с.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Орудьево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135500, Московская 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>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9D0E2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, пос. Коммунарка, д. 7А, </w:t>
            </w:r>
            <w:r w:rsidRPr="0041454A">
              <w:rPr>
                <w:b/>
                <w:i/>
                <w:sz w:val="22"/>
                <w:szCs w:val="22"/>
              </w:rPr>
              <w:lastRenderedPageBreak/>
              <w:t>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41454A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lastRenderedPageBreak/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7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дом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 6/1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9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5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143500,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п.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9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пр.,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48,  оф.6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«МИЦ-альфа»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107140, г. Москва, ул.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>, д. 12/1, стр.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«Никольское»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141800,Московская область, г. Дмитров, Торговая пл., д.1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6E3" w:rsidRPr="0041454A" w:rsidRDefault="004C4C4F" w:rsidP="00A62C8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075B39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61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lastRenderedPageBreak/>
              <w:t>7</w:t>
            </w:r>
            <w:r w:rsidR="00656205" w:rsidRPr="0041454A">
              <w:rPr>
                <w:b/>
                <w:i/>
                <w:sz w:val="22"/>
                <w:szCs w:val="22"/>
              </w:rPr>
              <w:t>4</w:t>
            </w:r>
            <w:r w:rsidRPr="0041454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15.03.2016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33DC8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656205" w:rsidP="0041454A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75</w:t>
            </w:r>
            <w:r w:rsidR="00A33DC8" w:rsidRPr="0041454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Ахметшин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Радик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33DC8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656205" w:rsidP="0041454A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76</w:t>
            </w:r>
            <w:r w:rsidR="00A33DC8" w:rsidRPr="0041454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Володина Вера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217E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656205" w:rsidP="0041454A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77</w:t>
            </w:r>
            <w:r w:rsidR="00EB217E" w:rsidRPr="0041454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Публичное акционерное общество «Социнвестбанк»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450002, Республика Башкортостан, г. Уфа,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Заки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Валиди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42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217E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656205" w:rsidP="0041454A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78</w:t>
            </w:r>
            <w:r w:rsidR="00EB217E" w:rsidRPr="0041454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656205" w:rsidP="0041454A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79</w:t>
            </w:r>
            <w:r w:rsidR="00BE196C" w:rsidRPr="0041454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«РК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656205"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41454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Актив»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656205" w:rsidRPr="0041454A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41454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022E6" w:rsidRPr="0041454A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22E6" w:rsidRPr="0041454A" w:rsidRDefault="00B022E6" w:rsidP="0041454A">
            <w:pPr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достоверно известно о наступлении основания </w:t>
            </w:r>
            <w:proofErr w:type="spellStart"/>
            <w:r w:rsidRPr="0041454A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41454A" w:rsidRDefault="005C57F3" w:rsidP="0041454A">
      <w:pPr>
        <w:pageBreakBefore/>
        <w:contextualSpacing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  <w:lang w:val="en-US"/>
        </w:rPr>
        <w:t>II</w:t>
      </w:r>
      <w:r w:rsidRPr="0041454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41454A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7518CD" w:rsidP="00061D3B">
            <w:pPr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 xml:space="preserve"> </w:t>
            </w:r>
            <w:r w:rsidR="00061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1642FE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61D3B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1642F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2B51A6" w:rsidRPr="0041454A" w:rsidRDefault="005C57F3" w:rsidP="0041454A">
      <w:pPr>
        <w:contextualSpacing/>
        <w:rPr>
          <w:b/>
          <w:color w:val="FF0000"/>
          <w:sz w:val="22"/>
          <w:szCs w:val="22"/>
        </w:rPr>
      </w:pPr>
      <w:r w:rsidRPr="0041454A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9D0FF5" w:rsidRPr="0041454A" w:rsidTr="001A724C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9D0FF5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9D0FF5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9D0FF5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9D0FF5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0FF5" w:rsidRPr="0041454A" w:rsidTr="001A724C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1642FE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F5" w:rsidRPr="0041454A" w:rsidRDefault="00061D3B" w:rsidP="00061D3B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</w:t>
            </w:r>
            <w:r w:rsidR="00A33DC8" w:rsidRPr="0041454A">
              <w:rPr>
                <w:b w:val="0"/>
                <w:sz w:val="22"/>
                <w:szCs w:val="22"/>
              </w:rPr>
              <w:t xml:space="preserve">ключение лица </w:t>
            </w:r>
            <w:r>
              <w:rPr>
                <w:b w:val="0"/>
                <w:sz w:val="22"/>
                <w:szCs w:val="22"/>
              </w:rPr>
              <w:t>из</w:t>
            </w:r>
            <w:r w:rsidR="00A33DC8"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="00A33DC8" w:rsidRPr="0041454A">
              <w:rPr>
                <w:b w:val="0"/>
                <w:sz w:val="22"/>
                <w:szCs w:val="22"/>
              </w:rPr>
              <w:t xml:space="preserve"> аффилированных лиц эмитента в связи с </w:t>
            </w:r>
            <w:r>
              <w:rPr>
                <w:b w:val="0"/>
                <w:sz w:val="22"/>
                <w:szCs w:val="22"/>
              </w:rPr>
              <w:t>утратой</w:t>
            </w:r>
            <w:r w:rsidR="00A33DC8" w:rsidRPr="0041454A">
              <w:rPr>
                <w:b w:val="0"/>
                <w:sz w:val="22"/>
                <w:szCs w:val="22"/>
              </w:rPr>
              <w:t xml:space="preserve"> оснований </w:t>
            </w:r>
            <w:proofErr w:type="spellStart"/>
            <w:r w:rsidR="00A33DC8" w:rsidRPr="0041454A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41454A" w:rsidRDefault="00A33DC8" w:rsidP="00061D3B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05.</w:t>
            </w:r>
            <w:r w:rsidR="00061D3B">
              <w:rPr>
                <w:sz w:val="22"/>
                <w:szCs w:val="22"/>
              </w:rPr>
              <w:t>10</w:t>
            </w:r>
            <w:r w:rsidRPr="0041454A">
              <w:rPr>
                <w:sz w:val="22"/>
                <w:szCs w:val="22"/>
              </w:rPr>
              <w:t>.2016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F5" w:rsidRPr="0041454A" w:rsidRDefault="00061D3B" w:rsidP="0041454A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</w:tc>
      </w:tr>
    </w:tbl>
    <w:p w:rsidR="001A724C" w:rsidRPr="0041454A" w:rsidRDefault="001A724C" w:rsidP="0041454A">
      <w:pPr>
        <w:widowControl w:val="0"/>
        <w:adjustRightInd w:val="0"/>
        <w:contextualSpacing/>
        <w:rPr>
          <w:b/>
          <w:sz w:val="22"/>
          <w:szCs w:val="22"/>
        </w:rPr>
      </w:pPr>
    </w:p>
    <w:p w:rsidR="009D0FF5" w:rsidRPr="0041454A" w:rsidRDefault="009D0FF5" w:rsidP="0041454A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A33DC8" w:rsidRDefault="00A33DC8" w:rsidP="0041454A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61D3B" w:rsidRPr="0041454A" w:rsidTr="00AB377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3B" w:rsidRPr="0041454A" w:rsidRDefault="00061D3B" w:rsidP="00061D3B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3B" w:rsidRPr="0041454A" w:rsidRDefault="00061D3B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«Строительная компания РИК»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3B" w:rsidRPr="0041454A" w:rsidRDefault="00061D3B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129090, г. Москва, ул. Каланчевская, д. 32,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3B" w:rsidRPr="0041454A" w:rsidRDefault="00061D3B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3B" w:rsidRPr="0041454A" w:rsidRDefault="00061D3B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3B" w:rsidRPr="0041454A" w:rsidRDefault="00061D3B" w:rsidP="00AB37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3B" w:rsidRPr="0041454A" w:rsidRDefault="00061D3B" w:rsidP="00AB37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61D3B" w:rsidRDefault="00061D3B" w:rsidP="0041454A">
      <w:pPr>
        <w:widowControl w:val="0"/>
        <w:adjustRightInd w:val="0"/>
        <w:contextualSpacing/>
        <w:rPr>
          <w:b/>
          <w:sz w:val="22"/>
          <w:szCs w:val="22"/>
        </w:rPr>
      </w:pPr>
    </w:p>
    <w:p w:rsidR="009D0FF5" w:rsidRPr="0041454A" w:rsidRDefault="009D0FF5" w:rsidP="0041454A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1642FE" w:rsidRDefault="001642FE" w:rsidP="0041454A">
      <w:pPr>
        <w:contextualSpacing/>
        <w:rPr>
          <w:sz w:val="22"/>
          <w:szCs w:val="22"/>
        </w:rPr>
      </w:pPr>
    </w:p>
    <w:p w:rsidR="00061D3B" w:rsidRDefault="00061D3B" w:rsidP="0041454A">
      <w:pPr>
        <w:contextualSpacing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«Строительная компания «РИК» исключено из списка аффилированных лиц эмитента.</w:t>
      </w:r>
    </w:p>
    <w:p w:rsidR="00061D3B" w:rsidRPr="0041454A" w:rsidRDefault="00061D3B" w:rsidP="0041454A">
      <w:pPr>
        <w:contextualSpacing/>
        <w:rPr>
          <w:sz w:val="22"/>
          <w:szCs w:val="22"/>
        </w:rPr>
      </w:pPr>
    </w:p>
    <w:p w:rsidR="002F4276" w:rsidRDefault="002836E4" w:rsidP="0041454A">
      <w:pPr>
        <w:contextualSpacing/>
        <w:rPr>
          <w:bCs/>
          <w:i/>
          <w:iCs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t>* Указана наиболее ранняя из дат, когда эмитенту стало достоверно известно о наступлении изменения.</w:t>
      </w:r>
    </w:p>
    <w:p w:rsidR="00A33DC8" w:rsidRDefault="00A33DC8" w:rsidP="0041454A">
      <w:pPr>
        <w:contextualSpacing/>
        <w:rPr>
          <w:bCs/>
          <w:i/>
          <w:iCs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5436DB" w:rsidRPr="0041454A" w:rsidTr="00AB3776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436DB" w:rsidRPr="0041454A" w:rsidTr="00AB3776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DB" w:rsidRPr="0041454A" w:rsidRDefault="005436DB" w:rsidP="00AB3776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</w:t>
            </w:r>
            <w:r w:rsidRPr="0041454A">
              <w:rPr>
                <w:b w:val="0"/>
                <w:sz w:val="22"/>
                <w:szCs w:val="22"/>
              </w:rPr>
              <w:t xml:space="preserve">ключение 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в связи с </w:t>
            </w:r>
            <w:r>
              <w:rPr>
                <w:b w:val="0"/>
                <w:sz w:val="22"/>
                <w:szCs w:val="22"/>
              </w:rPr>
              <w:t>утратой</w:t>
            </w:r>
            <w:r w:rsidRPr="0041454A">
              <w:rPr>
                <w:b w:val="0"/>
                <w:sz w:val="22"/>
                <w:szCs w:val="22"/>
              </w:rPr>
              <w:t xml:space="preserve"> оснований </w:t>
            </w:r>
            <w:proofErr w:type="spellStart"/>
            <w:r w:rsidRPr="0041454A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05.</w:t>
            </w:r>
            <w:r>
              <w:rPr>
                <w:sz w:val="22"/>
                <w:szCs w:val="22"/>
              </w:rPr>
              <w:t>10</w:t>
            </w:r>
            <w:r w:rsidRPr="0041454A">
              <w:rPr>
                <w:sz w:val="22"/>
                <w:szCs w:val="22"/>
              </w:rPr>
              <w:t>.2016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DB" w:rsidRPr="0041454A" w:rsidRDefault="005436DB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</w:tc>
      </w:tr>
    </w:tbl>
    <w:p w:rsidR="005436DB" w:rsidRPr="0041454A" w:rsidRDefault="005436DB" w:rsidP="005436DB">
      <w:pPr>
        <w:widowControl w:val="0"/>
        <w:adjustRightInd w:val="0"/>
        <w:contextualSpacing/>
        <w:rPr>
          <w:b/>
          <w:sz w:val="22"/>
          <w:szCs w:val="22"/>
        </w:rPr>
      </w:pPr>
    </w:p>
    <w:p w:rsidR="005436DB" w:rsidRPr="0041454A" w:rsidRDefault="005436DB" w:rsidP="005436D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5436DB" w:rsidRDefault="005436DB" w:rsidP="005436DB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A62110" w:rsidRPr="0041454A" w:rsidTr="00AB377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Антимэль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129090, г. Москва, ул. Спасская, д. 8, помещение 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62110" w:rsidRDefault="00A62110" w:rsidP="005436DB">
      <w:pPr>
        <w:widowControl w:val="0"/>
        <w:adjustRightInd w:val="0"/>
        <w:contextualSpacing/>
        <w:rPr>
          <w:b/>
          <w:sz w:val="22"/>
          <w:szCs w:val="22"/>
        </w:rPr>
      </w:pPr>
    </w:p>
    <w:p w:rsidR="005436DB" w:rsidRPr="0041454A" w:rsidRDefault="005436DB" w:rsidP="005436D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5436DB" w:rsidRDefault="005436DB" w:rsidP="005436DB">
      <w:pPr>
        <w:contextualSpacing/>
        <w:rPr>
          <w:sz w:val="22"/>
          <w:szCs w:val="22"/>
        </w:rPr>
      </w:pPr>
    </w:p>
    <w:p w:rsidR="005436DB" w:rsidRDefault="005436DB" w:rsidP="005436DB">
      <w:pPr>
        <w:contextualSpacing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proofErr w:type="spellStart"/>
      <w:r w:rsidR="00A62110">
        <w:rPr>
          <w:sz w:val="22"/>
          <w:szCs w:val="22"/>
        </w:rPr>
        <w:t>Антимэль</w:t>
      </w:r>
      <w:proofErr w:type="spellEnd"/>
      <w:r>
        <w:rPr>
          <w:sz w:val="22"/>
          <w:szCs w:val="22"/>
        </w:rPr>
        <w:t>» исключено из списка аффилированных лиц эмитента.</w:t>
      </w:r>
    </w:p>
    <w:p w:rsidR="005436DB" w:rsidRPr="0041454A" w:rsidRDefault="005436DB" w:rsidP="005436DB">
      <w:pPr>
        <w:contextualSpacing/>
        <w:rPr>
          <w:sz w:val="22"/>
          <w:szCs w:val="22"/>
        </w:rPr>
      </w:pPr>
    </w:p>
    <w:p w:rsidR="005436DB" w:rsidRDefault="005436DB" w:rsidP="005436DB">
      <w:pPr>
        <w:contextualSpacing/>
        <w:rPr>
          <w:bCs/>
          <w:i/>
          <w:iCs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lastRenderedPageBreak/>
        <w:t>* Указана наиболее ранняя из дат, когда эмитенту стало достоверно известно о наступлении изменения.</w:t>
      </w:r>
    </w:p>
    <w:p w:rsidR="00A62110" w:rsidRDefault="00A62110" w:rsidP="00A62110">
      <w:pPr>
        <w:contextualSpacing/>
        <w:rPr>
          <w:bCs/>
          <w:i/>
          <w:iCs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A62110" w:rsidRPr="0041454A" w:rsidTr="00AB3776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62110" w:rsidRPr="0041454A" w:rsidTr="00AB3776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10" w:rsidRPr="0041454A" w:rsidRDefault="00A62110" w:rsidP="00AB3776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</w:t>
            </w:r>
            <w:r w:rsidRPr="0041454A">
              <w:rPr>
                <w:b w:val="0"/>
                <w:sz w:val="22"/>
                <w:szCs w:val="22"/>
              </w:rPr>
              <w:t xml:space="preserve">ключение 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в связи с </w:t>
            </w:r>
            <w:r>
              <w:rPr>
                <w:b w:val="0"/>
                <w:sz w:val="22"/>
                <w:szCs w:val="22"/>
              </w:rPr>
              <w:t>утратой</w:t>
            </w:r>
            <w:r w:rsidRPr="0041454A">
              <w:rPr>
                <w:b w:val="0"/>
                <w:sz w:val="22"/>
                <w:szCs w:val="22"/>
              </w:rPr>
              <w:t xml:space="preserve"> оснований </w:t>
            </w:r>
            <w:proofErr w:type="spellStart"/>
            <w:r w:rsidRPr="0041454A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05.</w:t>
            </w:r>
            <w:r>
              <w:rPr>
                <w:sz w:val="22"/>
                <w:szCs w:val="22"/>
              </w:rPr>
              <w:t>10</w:t>
            </w:r>
            <w:r w:rsidRPr="0041454A">
              <w:rPr>
                <w:sz w:val="22"/>
                <w:szCs w:val="22"/>
              </w:rPr>
              <w:t>.2016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</w:tc>
      </w:tr>
    </w:tbl>
    <w:p w:rsidR="00A62110" w:rsidRPr="0041454A" w:rsidRDefault="00A62110" w:rsidP="00A62110">
      <w:pPr>
        <w:widowControl w:val="0"/>
        <w:adjustRightInd w:val="0"/>
        <w:contextualSpacing/>
        <w:rPr>
          <w:b/>
          <w:sz w:val="22"/>
          <w:szCs w:val="22"/>
        </w:rPr>
      </w:pPr>
    </w:p>
    <w:p w:rsidR="00A62110" w:rsidRPr="0041454A" w:rsidRDefault="00A62110" w:rsidP="00A62110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A62110" w:rsidRDefault="00A62110" w:rsidP="00A62110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A62110" w:rsidRPr="0041454A" w:rsidTr="00AB377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Рылов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18.08.2016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10" w:rsidRPr="0041454A" w:rsidRDefault="00A62110" w:rsidP="00AB37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62110" w:rsidRDefault="00A62110" w:rsidP="00A62110">
      <w:pPr>
        <w:widowControl w:val="0"/>
        <w:adjustRightInd w:val="0"/>
        <w:contextualSpacing/>
        <w:rPr>
          <w:b/>
          <w:sz w:val="22"/>
          <w:szCs w:val="22"/>
        </w:rPr>
      </w:pPr>
    </w:p>
    <w:p w:rsidR="00A62110" w:rsidRPr="0041454A" w:rsidRDefault="00A62110" w:rsidP="00A62110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A62110" w:rsidRDefault="00A62110" w:rsidP="00A62110">
      <w:pPr>
        <w:contextualSpacing/>
        <w:rPr>
          <w:sz w:val="22"/>
          <w:szCs w:val="22"/>
        </w:rPr>
      </w:pPr>
    </w:p>
    <w:p w:rsidR="00A62110" w:rsidRDefault="00A62110" w:rsidP="00A62110">
      <w:pPr>
        <w:contextualSpacing/>
        <w:rPr>
          <w:sz w:val="22"/>
          <w:szCs w:val="22"/>
        </w:rPr>
      </w:pPr>
      <w:r>
        <w:rPr>
          <w:sz w:val="22"/>
          <w:szCs w:val="22"/>
        </w:rPr>
        <w:t>Рылов Александр Александрович исключен из списка аффилированных лиц эмитента.</w:t>
      </w:r>
    </w:p>
    <w:p w:rsidR="00A62110" w:rsidRPr="0041454A" w:rsidRDefault="00A62110" w:rsidP="00A62110">
      <w:pPr>
        <w:contextualSpacing/>
        <w:rPr>
          <w:sz w:val="22"/>
          <w:szCs w:val="22"/>
        </w:rPr>
      </w:pPr>
    </w:p>
    <w:p w:rsidR="00A62110" w:rsidRDefault="00A62110" w:rsidP="00A62110">
      <w:pPr>
        <w:contextualSpacing/>
        <w:rPr>
          <w:bCs/>
          <w:i/>
          <w:iCs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t>* Указана наиболее ранняя из дат, когда эмитенту стало достоверно известно о наступлении изменения.</w:t>
      </w:r>
    </w:p>
    <w:p w:rsidR="00745A24" w:rsidRDefault="00745A24" w:rsidP="00745A24">
      <w:pPr>
        <w:contextualSpacing/>
        <w:rPr>
          <w:bCs/>
          <w:i/>
          <w:iCs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745A24" w:rsidRPr="0041454A" w:rsidTr="00AB3776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45A24" w:rsidRPr="0041454A" w:rsidTr="00AB3776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24" w:rsidRPr="0041454A" w:rsidRDefault="00745A24" w:rsidP="00AB3776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</w:t>
            </w:r>
            <w:r w:rsidRPr="0041454A">
              <w:rPr>
                <w:b w:val="0"/>
                <w:sz w:val="22"/>
                <w:szCs w:val="22"/>
              </w:rPr>
              <w:t xml:space="preserve">ключение 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в связи с </w:t>
            </w:r>
            <w:r>
              <w:rPr>
                <w:b w:val="0"/>
                <w:sz w:val="22"/>
                <w:szCs w:val="22"/>
              </w:rPr>
              <w:t>утратой</w:t>
            </w:r>
            <w:r w:rsidRPr="0041454A">
              <w:rPr>
                <w:b w:val="0"/>
                <w:sz w:val="22"/>
                <w:szCs w:val="22"/>
              </w:rPr>
              <w:t xml:space="preserve"> оснований </w:t>
            </w:r>
            <w:proofErr w:type="spellStart"/>
            <w:r w:rsidRPr="0041454A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05.</w:t>
            </w:r>
            <w:r>
              <w:rPr>
                <w:sz w:val="22"/>
                <w:szCs w:val="22"/>
              </w:rPr>
              <w:t>10</w:t>
            </w:r>
            <w:r w:rsidRPr="0041454A">
              <w:rPr>
                <w:sz w:val="22"/>
                <w:szCs w:val="22"/>
              </w:rPr>
              <w:t>.2016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</w:tc>
      </w:tr>
    </w:tbl>
    <w:p w:rsidR="00745A24" w:rsidRPr="0041454A" w:rsidRDefault="00745A24" w:rsidP="00745A24">
      <w:pPr>
        <w:widowControl w:val="0"/>
        <w:adjustRightInd w:val="0"/>
        <w:contextualSpacing/>
        <w:rPr>
          <w:b/>
          <w:sz w:val="22"/>
          <w:szCs w:val="22"/>
        </w:rPr>
      </w:pPr>
    </w:p>
    <w:p w:rsidR="00745A24" w:rsidRPr="0041454A" w:rsidRDefault="00745A24" w:rsidP="00745A24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745A24" w:rsidRDefault="00745A24" w:rsidP="00745A24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745A24" w:rsidRPr="0041454A" w:rsidTr="00AB377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4" w:rsidRPr="0041454A" w:rsidRDefault="00745A24" w:rsidP="00AB37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Аблаков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Тимур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Камильевич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4" w:rsidRPr="0041454A" w:rsidRDefault="00745A24" w:rsidP="00AB37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18.08.2016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4" w:rsidRPr="0041454A" w:rsidRDefault="00745A24" w:rsidP="00AB37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24" w:rsidRPr="0041454A" w:rsidRDefault="00745A24" w:rsidP="00AB37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45A24" w:rsidRDefault="00745A24" w:rsidP="00745A24">
      <w:pPr>
        <w:widowControl w:val="0"/>
        <w:adjustRightInd w:val="0"/>
        <w:contextualSpacing/>
        <w:rPr>
          <w:b/>
          <w:sz w:val="22"/>
          <w:szCs w:val="22"/>
        </w:rPr>
      </w:pPr>
    </w:p>
    <w:p w:rsidR="00745A24" w:rsidRPr="0041454A" w:rsidRDefault="00745A24" w:rsidP="00745A24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745A24" w:rsidRDefault="00745A24" w:rsidP="00745A24">
      <w:pPr>
        <w:contextualSpacing/>
        <w:rPr>
          <w:sz w:val="22"/>
          <w:szCs w:val="22"/>
        </w:rPr>
      </w:pPr>
    </w:p>
    <w:p w:rsidR="00745A24" w:rsidRDefault="00745A24" w:rsidP="00745A24">
      <w:pPr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Аблаков</w:t>
      </w:r>
      <w:proofErr w:type="spellEnd"/>
      <w:r>
        <w:rPr>
          <w:sz w:val="22"/>
          <w:szCs w:val="22"/>
        </w:rPr>
        <w:t xml:space="preserve"> Тимур </w:t>
      </w:r>
      <w:proofErr w:type="spellStart"/>
      <w:r>
        <w:rPr>
          <w:sz w:val="22"/>
          <w:szCs w:val="22"/>
        </w:rPr>
        <w:t>Камильевич</w:t>
      </w:r>
      <w:proofErr w:type="spellEnd"/>
      <w:r>
        <w:rPr>
          <w:sz w:val="22"/>
          <w:szCs w:val="22"/>
        </w:rPr>
        <w:t xml:space="preserve"> исключен из списка аффилированных лиц эмитента.</w:t>
      </w:r>
    </w:p>
    <w:p w:rsidR="00745A24" w:rsidRPr="0041454A" w:rsidRDefault="00745A24" w:rsidP="00745A24">
      <w:pPr>
        <w:contextualSpacing/>
        <w:rPr>
          <w:sz w:val="22"/>
          <w:szCs w:val="22"/>
        </w:rPr>
      </w:pPr>
    </w:p>
    <w:p w:rsidR="00745A24" w:rsidRDefault="00745A24" w:rsidP="00745A24">
      <w:pPr>
        <w:contextualSpacing/>
        <w:rPr>
          <w:bCs/>
          <w:i/>
          <w:iCs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t>* Указана наиболее ранняя из дат, когда эмитенту стало достоверно известно о наступлении изменения.</w:t>
      </w:r>
    </w:p>
    <w:p w:rsidR="00745A24" w:rsidRDefault="00745A24" w:rsidP="00745A24">
      <w:pPr>
        <w:contextualSpacing/>
        <w:rPr>
          <w:bCs/>
          <w:i/>
          <w:iCs/>
          <w:sz w:val="22"/>
          <w:szCs w:val="22"/>
        </w:rPr>
      </w:pPr>
    </w:p>
    <w:p w:rsidR="00AB3776" w:rsidRDefault="00AB3776" w:rsidP="00AB3776">
      <w:pPr>
        <w:contextualSpacing/>
        <w:rPr>
          <w:bCs/>
          <w:i/>
          <w:iCs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AB3776" w:rsidRPr="0041454A" w:rsidTr="00AB3776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6" w:rsidRPr="0041454A" w:rsidRDefault="00AB3776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6" w:rsidRPr="0041454A" w:rsidRDefault="00AB3776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6" w:rsidRPr="0041454A" w:rsidRDefault="00AB3776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6" w:rsidRPr="0041454A" w:rsidRDefault="00AB3776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B3776" w:rsidRPr="0041454A" w:rsidTr="00AB3776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6" w:rsidRPr="0041454A" w:rsidRDefault="00AB3776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776" w:rsidRPr="0041454A" w:rsidRDefault="00AB3776" w:rsidP="00AB3776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</w:t>
            </w:r>
            <w:r w:rsidRPr="0041454A">
              <w:rPr>
                <w:b w:val="0"/>
                <w:sz w:val="22"/>
                <w:szCs w:val="22"/>
              </w:rPr>
              <w:t xml:space="preserve">ключение 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в связи с </w:t>
            </w:r>
            <w:r>
              <w:rPr>
                <w:b w:val="0"/>
                <w:sz w:val="22"/>
                <w:szCs w:val="22"/>
              </w:rPr>
              <w:t>утратой</w:t>
            </w:r>
            <w:r w:rsidRPr="0041454A">
              <w:rPr>
                <w:b w:val="0"/>
                <w:sz w:val="22"/>
                <w:szCs w:val="22"/>
              </w:rPr>
              <w:t xml:space="preserve"> оснований </w:t>
            </w:r>
            <w:proofErr w:type="spellStart"/>
            <w:r w:rsidRPr="0041454A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776" w:rsidRPr="0041454A" w:rsidRDefault="00AB3776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1454A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10</w:t>
            </w:r>
            <w:r w:rsidRPr="0041454A">
              <w:rPr>
                <w:sz w:val="22"/>
                <w:szCs w:val="22"/>
              </w:rPr>
              <w:t xml:space="preserve">.2016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776" w:rsidRPr="0041454A" w:rsidRDefault="00AB3776" w:rsidP="00AB37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</w:tc>
      </w:tr>
    </w:tbl>
    <w:p w:rsidR="00AB3776" w:rsidRPr="0041454A" w:rsidRDefault="00AB3776" w:rsidP="00AB37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B3776" w:rsidRPr="0041454A" w:rsidRDefault="00AB3776" w:rsidP="00AB37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AB3776" w:rsidRDefault="00AB3776" w:rsidP="00AB3776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157405" w:rsidRPr="0041454A" w:rsidTr="005C51E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AB37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Кадниково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620024,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.Е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>катеринбург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B3776" w:rsidRDefault="00AB3776" w:rsidP="00AB37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B3776" w:rsidRPr="0041454A" w:rsidRDefault="00AB3776" w:rsidP="00AB37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AB3776" w:rsidRDefault="00AB3776" w:rsidP="00AB3776">
      <w:pPr>
        <w:contextualSpacing/>
        <w:rPr>
          <w:sz w:val="22"/>
          <w:szCs w:val="22"/>
        </w:rPr>
      </w:pPr>
    </w:p>
    <w:p w:rsidR="00AB3776" w:rsidRDefault="00157405" w:rsidP="00AB3776">
      <w:pPr>
        <w:contextualSpacing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Кадниково</w:t>
      </w:r>
      <w:proofErr w:type="spellEnd"/>
      <w:r>
        <w:rPr>
          <w:sz w:val="22"/>
          <w:szCs w:val="22"/>
        </w:rPr>
        <w:t>»</w:t>
      </w:r>
      <w:r w:rsidR="00AB3776">
        <w:rPr>
          <w:sz w:val="22"/>
          <w:szCs w:val="22"/>
        </w:rPr>
        <w:t xml:space="preserve"> исключен</w:t>
      </w:r>
      <w:r>
        <w:rPr>
          <w:sz w:val="22"/>
          <w:szCs w:val="22"/>
        </w:rPr>
        <w:t>о</w:t>
      </w:r>
      <w:r w:rsidR="00AB3776">
        <w:rPr>
          <w:sz w:val="22"/>
          <w:szCs w:val="22"/>
        </w:rPr>
        <w:t xml:space="preserve"> из списка аффилированных лиц эмитента.</w:t>
      </w:r>
    </w:p>
    <w:p w:rsidR="00157405" w:rsidRDefault="00157405" w:rsidP="00AB3776">
      <w:pPr>
        <w:contextualSpacing/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157405" w:rsidRPr="0041454A" w:rsidTr="00BF74CC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57405" w:rsidRPr="0041454A" w:rsidTr="00BF74CC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</w:t>
            </w:r>
            <w:r w:rsidRPr="0041454A">
              <w:rPr>
                <w:b w:val="0"/>
                <w:sz w:val="22"/>
                <w:szCs w:val="22"/>
              </w:rPr>
              <w:t xml:space="preserve">ключение 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в связи с </w:t>
            </w:r>
            <w:r>
              <w:rPr>
                <w:b w:val="0"/>
                <w:sz w:val="22"/>
                <w:szCs w:val="22"/>
              </w:rPr>
              <w:t>утратой</w:t>
            </w:r>
            <w:r w:rsidRPr="0041454A">
              <w:rPr>
                <w:b w:val="0"/>
                <w:sz w:val="22"/>
                <w:szCs w:val="22"/>
              </w:rPr>
              <w:t xml:space="preserve"> оснований </w:t>
            </w:r>
            <w:proofErr w:type="spellStart"/>
            <w:r w:rsidRPr="0041454A"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1454A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10</w:t>
            </w:r>
            <w:r w:rsidRPr="0041454A">
              <w:rPr>
                <w:sz w:val="22"/>
                <w:szCs w:val="22"/>
              </w:rPr>
              <w:t xml:space="preserve">.2016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</w:tc>
      </w:tr>
    </w:tbl>
    <w:p w:rsidR="00157405" w:rsidRPr="0041454A" w:rsidRDefault="00157405" w:rsidP="00157405">
      <w:pPr>
        <w:widowControl w:val="0"/>
        <w:adjustRightInd w:val="0"/>
        <w:contextualSpacing/>
        <w:rPr>
          <w:b/>
          <w:sz w:val="22"/>
          <w:szCs w:val="22"/>
        </w:rPr>
      </w:pPr>
    </w:p>
    <w:p w:rsidR="00157405" w:rsidRPr="0041454A" w:rsidRDefault="00157405" w:rsidP="00157405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157405" w:rsidRDefault="00157405" w:rsidP="00157405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157405" w:rsidRPr="0041454A" w:rsidTr="00F1283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Токарев Алексей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157405" w:rsidRDefault="00157405" w:rsidP="00157405">
      <w:pPr>
        <w:widowControl w:val="0"/>
        <w:adjustRightInd w:val="0"/>
        <w:contextualSpacing/>
        <w:rPr>
          <w:b/>
          <w:sz w:val="22"/>
          <w:szCs w:val="22"/>
        </w:rPr>
      </w:pPr>
    </w:p>
    <w:p w:rsidR="00157405" w:rsidRPr="0041454A" w:rsidRDefault="00157405" w:rsidP="00157405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157405" w:rsidRDefault="00157405" w:rsidP="00157405">
      <w:pPr>
        <w:contextualSpacing/>
        <w:rPr>
          <w:sz w:val="22"/>
          <w:szCs w:val="22"/>
        </w:rPr>
      </w:pPr>
    </w:p>
    <w:p w:rsidR="00157405" w:rsidRDefault="00157405" w:rsidP="00157405">
      <w:pPr>
        <w:contextualSpacing/>
        <w:rPr>
          <w:sz w:val="22"/>
          <w:szCs w:val="22"/>
        </w:rPr>
      </w:pPr>
      <w:r>
        <w:rPr>
          <w:sz w:val="22"/>
          <w:szCs w:val="22"/>
        </w:rPr>
        <w:t>Токарев Алексей Васильевич исключен из списка аффилированных лиц эмитента.</w:t>
      </w:r>
    </w:p>
    <w:p w:rsidR="00157405" w:rsidRDefault="00157405" w:rsidP="00157405">
      <w:pPr>
        <w:contextualSpacing/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157405" w:rsidRPr="0041454A" w:rsidTr="00BF74CC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57405" w:rsidRPr="0041454A" w:rsidTr="00BF74CC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405" w:rsidRPr="0041454A" w:rsidRDefault="00157405" w:rsidP="00BF74CC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  <w:r w:rsidRPr="0041454A">
              <w:rPr>
                <w:sz w:val="22"/>
                <w:szCs w:val="22"/>
              </w:rPr>
              <w:t xml:space="preserve">.2016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405" w:rsidRPr="0041454A" w:rsidRDefault="00157405" w:rsidP="00BF74CC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30.12.2016</w:t>
            </w:r>
          </w:p>
        </w:tc>
      </w:tr>
    </w:tbl>
    <w:p w:rsidR="00157405" w:rsidRPr="0041454A" w:rsidRDefault="00157405" w:rsidP="00157405">
      <w:pPr>
        <w:widowControl w:val="0"/>
        <w:adjustRightInd w:val="0"/>
        <w:contextualSpacing/>
        <w:rPr>
          <w:b/>
          <w:sz w:val="22"/>
          <w:szCs w:val="22"/>
        </w:rPr>
      </w:pPr>
    </w:p>
    <w:p w:rsidR="002F10FD" w:rsidRDefault="002F10FD" w:rsidP="00157405">
      <w:pPr>
        <w:widowControl w:val="0"/>
        <w:adjustRightInd w:val="0"/>
        <w:contextualSpacing/>
        <w:rPr>
          <w:b/>
          <w:sz w:val="22"/>
          <w:szCs w:val="22"/>
        </w:rPr>
      </w:pPr>
    </w:p>
    <w:p w:rsidR="002F10FD" w:rsidRDefault="002F10FD" w:rsidP="00157405">
      <w:pPr>
        <w:widowControl w:val="0"/>
        <w:adjustRightInd w:val="0"/>
        <w:contextualSpacing/>
        <w:rPr>
          <w:b/>
          <w:sz w:val="22"/>
          <w:szCs w:val="22"/>
        </w:rPr>
      </w:pPr>
    </w:p>
    <w:p w:rsidR="002F10FD" w:rsidRDefault="002F10FD" w:rsidP="00157405">
      <w:pPr>
        <w:widowControl w:val="0"/>
        <w:adjustRightInd w:val="0"/>
        <w:contextualSpacing/>
        <w:rPr>
          <w:b/>
          <w:sz w:val="22"/>
          <w:szCs w:val="22"/>
        </w:rPr>
      </w:pPr>
    </w:p>
    <w:p w:rsidR="00157405" w:rsidRPr="0041454A" w:rsidRDefault="00157405" w:rsidP="00157405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lastRenderedPageBreak/>
        <w:t>Содержание сведений об аффилированном лице до изменения:</w:t>
      </w:r>
    </w:p>
    <w:p w:rsidR="00157405" w:rsidRDefault="00157405" w:rsidP="00157405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157405" w:rsidRPr="0041454A" w:rsidTr="00145FA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157405" w:rsidRPr="0041454A" w:rsidRDefault="00157405" w:rsidP="00BF74CC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«Земельные активы»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142704,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ЗАО «МОСМЕК», Производственно-бытовой корпус </w:t>
            </w:r>
          </w:p>
          <w:p w:rsidR="00157405" w:rsidRPr="0041454A" w:rsidRDefault="00157405" w:rsidP="00BF74CC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(заводоуправление ЗАК-1)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157405" w:rsidRDefault="00157405" w:rsidP="00157405">
      <w:pPr>
        <w:widowControl w:val="0"/>
        <w:adjustRightInd w:val="0"/>
        <w:contextualSpacing/>
        <w:rPr>
          <w:b/>
          <w:sz w:val="22"/>
          <w:szCs w:val="22"/>
        </w:rPr>
      </w:pPr>
    </w:p>
    <w:p w:rsidR="00157405" w:rsidRPr="0041454A" w:rsidRDefault="00157405" w:rsidP="00157405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157405" w:rsidRDefault="00157405" w:rsidP="00157405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157405" w:rsidRPr="0041454A" w:rsidTr="00BF74C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157405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157405" w:rsidRPr="0041454A" w:rsidRDefault="00157405" w:rsidP="00157405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Маршал</w:t>
            </w:r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142704,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ЗАО «МОСМЕК», Производственно-бытовой корпус </w:t>
            </w:r>
          </w:p>
          <w:p w:rsidR="00157405" w:rsidRPr="0041454A" w:rsidRDefault="00157405" w:rsidP="00BF74CC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(заводоуправление ЗАК-1)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05" w:rsidRPr="0041454A" w:rsidRDefault="00157405" w:rsidP="00BF74CC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157405" w:rsidRDefault="00157405" w:rsidP="00157405">
      <w:pPr>
        <w:contextualSpacing/>
        <w:rPr>
          <w:sz w:val="22"/>
          <w:szCs w:val="22"/>
        </w:rPr>
      </w:pPr>
    </w:p>
    <w:p w:rsidR="00157405" w:rsidRDefault="00157405" w:rsidP="00157405">
      <w:pPr>
        <w:contextualSpacing/>
        <w:rPr>
          <w:sz w:val="22"/>
          <w:szCs w:val="22"/>
        </w:rPr>
      </w:pPr>
    </w:p>
    <w:p w:rsidR="00157405" w:rsidRDefault="00157405" w:rsidP="00AB3776">
      <w:pPr>
        <w:contextualSpacing/>
        <w:rPr>
          <w:sz w:val="22"/>
          <w:szCs w:val="22"/>
        </w:rPr>
      </w:pPr>
    </w:p>
    <w:p w:rsidR="00AB3776" w:rsidRPr="0041454A" w:rsidRDefault="00AB3776" w:rsidP="00AB3776">
      <w:pPr>
        <w:contextualSpacing/>
        <w:rPr>
          <w:sz w:val="22"/>
          <w:szCs w:val="22"/>
        </w:rPr>
      </w:pPr>
    </w:p>
    <w:p w:rsidR="00745A24" w:rsidRDefault="00745A24" w:rsidP="00745A24">
      <w:pPr>
        <w:contextualSpacing/>
        <w:rPr>
          <w:bCs/>
          <w:i/>
          <w:iCs/>
          <w:sz w:val="22"/>
          <w:szCs w:val="22"/>
        </w:rPr>
      </w:pPr>
    </w:p>
    <w:p w:rsidR="005436DB" w:rsidRPr="0041454A" w:rsidRDefault="005436DB" w:rsidP="0041454A">
      <w:pPr>
        <w:contextualSpacing/>
        <w:rPr>
          <w:bCs/>
          <w:i/>
          <w:iCs/>
          <w:sz w:val="22"/>
          <w:szCs w:val="22"/>
        </w:rPr>
      </w:pPr>
    </w:p>
    <w:sectPr w:rsidR="005436DB" w:rsidRPr="0041454A" w:rsidSect="00A45656">
      <w:footerReference w:type="default" r:id="rId10"/>
      <w:pgSz w:w="16840" w:h="11907" w:orient="landscape" w:code="9"/>
      <w:pgMar w:top="993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76" w:rsidRDefault="00AB3776">
      <w:r>
        <w:separator/>
      </w:r>
    </w:p>
  </w:endnote>
  <w:endnote w:type="continuationSeparator" w:id="0">
    <w:p w:rsidR="00AB3776" w:rsidRDefault="00AB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6" w:rsidRDefault="00AB377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64F0">
      <w:rPr>
        <w:noProof/>
      </w:rPr>
      <w:t>14</w:t>
    </w:r>
    <w:r>
      <w:fldChar w:fldCharType="end"/>
    </w:r>
  </w:p>
  <w:p w:rsidR="00AB3776" w:rsidRDefault="00AB37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76" w:rsidRDefault="00AB3776">
      <w:r>
        <w:separator/>
      </w:r>
    </w:p>
  </w:footnote>
  <w:footnote w:type="continuationSeparator" w:id="0">
    <w:p w:rsidR="00AB3776" w:rsidRDefault="00AB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797D4E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21"/>
  </w:num>
  <w:num w:numId="9">
    <w:abstractNumId w:val="22"/>
  </w:num>
  <w:num w:numId="10">
    <w:abstractNumId w:val="3"/>
  </w:num>
  <w:num w:numId="11">
    <w:abstractNumId w:val="23"/>
  </w:num>
  <w:num w:numId="12">
    <w:abstractNumId w:val="9"/>
  </w:num>
  <w:num w:numId="13">
    <w:abstractNumId w:val="8"/>
  </w:num>
  <w:num w:numId="14">
    <w:abstractNumId w:val="0"/>
  </w:num>
  <w:num w:numId="15">
    <w:abstractNumId w:val="33"/>
  </w:num>
  <w:num w:numId="16">
    <w:abstractNumId w:val="29"/>
  </w:num>
  <w:num w:numId="17">
    <w:abstractNumId w:val="10"/>
  </w:num>
  <w:num w:numId="18">
    <w:abstractNumId w:val="25"/>
  </w:num>
  <w:num w:numId="19">
    <w:abstractNumId w:val="32"/>
  </w:num>
  <w:num w:numId="20">
    <w:abstractNumId w:val="34"/>
  </w:num>
  <w:num w:numId="21">
    <w:abstractNumId w:val="5"/>
  </w:num>
  <w:num w:numId="22">
    <w:abstractNumId w:val="14"/>
  </w:num>
  <w:num w:numId="23">
    <w:abstractNumId w:val="6"/>
  </w:num>
  <w:num w:numId="24">
    <w:abstractNumId w:val="24"/>
  </w:num>
  <w:num w:numId="25">
    <w:abstractNumId w:val="7"/>
  </w:num>
  <w:num w:numId="26">
    <w:abstractNumId w:val="13"/>
  </w:num>
  <w:num w:numId="27">
    <w:abstractNumId w:val="2"/>
  </w:num>
  <w:num w:numId="28">
    <w:abstractNumId w:val="19"/>
  </w:num>
  <w:num w:numId="29">
    <w:abstractNumId w:val="27"/>
  </w:num>
  <w:num w:numId="30">
    <w:abstractNumId w:val="31"/>
  </w:num>
  <w:num w:numId="31">
    <w:abstractNumId w:val="12"/>
  </w:num>
  <w:num w:numId="32">
    <w:abstractNumId w:val="28"/>
  </w:num>
  <w:num w:numId="33">
    <w:abstractNumId w:val="18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14024"/>
    <w:rsid w:val="000259A4"/>
    <w:rsid w:val="00061D3B"/>
    <w:rsid w:val="00075B39"/>
    <w:rsid w:val="00080A48"/>
    <w:rsid w:val="000B15E4"/>
    <w:rsid w:val="00121885"/>
    <w:rsid w:val="00125E1A"/>
    <w:rsid w:val="00133196"/>
    <w:rsid w:val="00134644"/>
    <w:rsid w:val="00150696"/>
    <w:rsid w:val="00150DD7"/>
    <w:rsid w:val="001513CC"/>
    <w:rsid w:val="0015335B"/>
    <w:rsid w:val="00155DFF"/>
    <w:rsid w:val="00157405"/>
    <w:rsid w:val="001642FE"/>
    <w:rsid w:val="00170FE6"/>
    <w:rsid w:val="001A724C"/>
    <w:rsid w:val="001C442B"/>
    <w:rsid w:val="001C7E86"/>
    <w:rsid w:val="001F07D8"/>
    <w:rsid w:val="00225F61"/>
    <w:rsid w:val="002374D6"/>
    <w:rsid w:val="002504AE"/>
    <w:rsid w:val="00272268"/>
    <w:rsid w:val="002836E4"/>
    <w:rsid w:val="002B2D05"/>
    <w:rsid w:val="002B3FB9"/>
    <w:rsid w:val="002B51A6"/>
    <w:rsid w:val="002C1348"/>
    <w:rsid w:val="002D1391"/>
    <w:rsid w:val="002F10FD"/>
    <w:rsid w:val="002F4276"/>
    <w:rsid w:val="00301BB9"/>
    <w:rsid w:val="00302C91"/>
    <w:rsid w:val="00302E6D"/>
    <w:rsid w:val="0030401C"/>
    <w:rsid w:val="00347A3C"/>
    <w:rsid w:val="00384FDA"/>
    <w:rsid w:val="00386061"/>
    <w:rsid w:val="003876D6"/>
    <w:rsid w:val="003A7EE1"/>
    <w:rsid w:val="003B17EF"/>
    <w:rsid w:val="003C61CB"/>
    <w:rsid w:val="003D1B6E"/>
    <w:rsid w:val="004062CE"/>
    <w:rsid w:val="004064F0"/>
    <w:rsid w:val="0041454A"/>
    <w:rsid w:val="00416D33"/>
    <w:rsid w:val="0042514B"/>
    <w:rsid w:val="004406DE"/>
    <w:rsid w:val="00463326"/>
    <w:rsid w:val="004769F2"/>
    <w:rsid w:val="004821E3"/>
    <w:rsid w:val="00485FFE"/>
    <w:rsid w:val="004B5D8B"/>
    <w:rsid w:val="004C28B8"/>
    <w:rsid w:val="004C4C4F"/>
    <w:rsid w:val="004D0ED4"/>
    <w:rsid w:val="004D423C"/>
    <w:rsid w:val="004F3753"/>
    <w:rsid w:val="004F4BE4"/>
    <w:rsid w:val="00501D64"/>
    <w:rsid w:val="005150A2"/>
    <w:rsid w:val="0052055D"/>
    <w:rsid w:val="005309CC"/>
    <w:rsid w:val="005436DB"/>
    <w:rsid w:val="00545977"/>
    <w:rsid w:val="005777EE"/>
    <w:rsid w:val="005922CC"/>
    <w:rsid w:val="005B1B95"/>
    <w:rsid w:val="005C57F3"/>
    <w:rsid w:val="005F4855"/>
    <w:rsid w:val="00622B41"/>
    <w:rsid w:val="006333CF"/>
    <w:rsid w:val="00644D92"/>
    <w:rsid w:val="006457BD"/>
    <w:rsid w:val="00652D2B"/>
    <w:rsid w:val="00654B5D"/>
    <w:rsid w:val="00656205"/>
    <w:rsid w:val="00662447"/>
    <w:rsid w:val="00677E10"/>
    <w:rsid w:val="006B26BB"/>
    <w:rsid w:val="006C2F2C"/>
    <w:rsid w:val="006D3BA7"/>
    <w:rsid w:val="006E71B9"/>
    <w:rsid w:val="006F04CD"/>
    <w:rsid w:val="00707712"/>
    <w:rsid w:val="00713BF9"/>
    <w:rsid w:val="007217A2"/>
    <w:rsid w:val="00723407"/>
    <w:rsid w:val="00734BDF"/>
    <w:rsid w:val="00745A24"/>
    <w:rsid w:val="00750CEF"/>
    <w:rsid w:val="007518CD"/>
    <w:rsid w:val="00760B70"/>
    <w:rsid w:val="007B0793"/>
    <w:rsid w:val="007D1FE5"/>
    <w:rsid w:val="007E36CB"/>
    <w:rsid w:val="007F6401"/>
    <w:rsid w:val="007F7C9F"/>
    <w:rsid w:val="00811A7D"/>
    <w:rsid w:val="008131FA"/>
    <w:rsid w:val="00850011"/>
    <w:rsid w:val="00851661"/>
    <w:rsid w:val="00873175"/>
    <w:rsid w:val="008867C0"/>
    <w:rsid w:val="00894BC5"/>
    <w:rsid w:val="008A59DB"/>
    <w:rsid w:val="008B63B2"/>
    <w:rsid w:val="008F1325"/>
    <w:rsid w:val="0091589C"/>
    <w:rsid w:val="00923F2C"/>
    <w:rsid w:val="009400CA"/>
    <w:rsid w:val="00951E43"/>
    <w:rsid w:val="00955460"/>
    <w:rsid w:val="009569EB"/>
    <w:rsid w:val="009660E4"/>
    <w:rsid w:val="009672DE"/>
    <w:rsid w:val="00985925"/>
    <w:rsid w:val="009A12E9"/>
    <w:rsid w:val="009D0E26"/>
    <w:rsid w:val="009D0FF5"/>
    <w:rsid w:val="009F215E"/>
    <w:rsid w:val="00A07911"/>
    <w:rsid w:val="00A33DC8"/>
    <w:rsid w:val="00A3416B"/>
    <w:rsid w:val="00A45656"/>
    <w:rsid w:val="00A47C16"/>
    <w:rsid w:val="00A53A6F"/>
    <w:rsid w:val="00A53AFE"/>
    <w:rsid w:val="00A55AFD"/>
    <w:rsid w:val="00A6005A"/>
    <w:rsid w:val="00A62110"/>
    <w:rsid w:val="00A62C82"/>
    <w:rsid w:val="00A82778"/>
    <w:rsid w:val="00A837EF"/>
    <w:rsid w:val="00A95ECD"/>
    <w:rsid w:val="00AB3776"/>
    <w:rsid w:val="00AB6BAE"/>
    <w:rsid w:val="00AF6094"/>
    <w:rsid w:val="00AF6451"/>
    <w:rsid w:val="00AF6871"/>
    <w:rsid w:val="00B022E6"/>
    <w:rsid w:val="00B217FF"/>
    <w:rsid w:val="00B2610D"/>
    <w:rsid w:val="00B426E3"/>
    <w:rsid w:val="00B56BD0"/>
    <w:rsid w:val="00B72CBD"/>
    <w:rsid w:val="00B73087"/>
    <w:rsid w:val="00B75AF4"/>
    <w:rsid w:val="00B81A5D"/>
    <w:rsid w:val="00B84778"/>
    <w:rsid w:val="00B974CE"/>
    <w:rsid w:val="00BE196C"/>
    <w:rsid w:val="00C3294E"/>
    <w:rsid w:val="00C34F9F"/>
    <w:rsid w:val="00C71AC3"/>
    <w:rsid w:val="00C80B74"/>
    <w:rsid w:val="00CA4C29"/>
    <w:rsid w:val="00CA4E01"/>
    <w:rsid w:val="00CC362E"/>
    <w:rsid w:val="00CD020D"/>
    <w:rsid w:val="00CF1307"/>
    <w:rsid w:val="00CF6D52"/>
    <w:rsid w:val="00D0492E"/>
    <w:rsid w:val="00D23D5A"/>
    <w:rsid w:val="00D30138"/>
    <w:rsid w:val="00D36A0F"/>
    <w:rsid w:val="00D57652"/>
    <w:rsid w:val="00D67454"/>
    <w:rsid w:val="00DA72D0"/>
    <w:rsid w:val="00DC1674"/>
    <w:rsid w:val="00DC1FE1"/>
    <w:rsid w:val="00DC64B1"/>
    <w:rsid w:val="00DD145B"/>
    <w:rsid w:val="00DD22CE"/>
    <w:rsid w:val="00DE631E"/>
    <w:rsid w:val="00DF0405"/>
    <w:rsid w:val="00E218DB"/>
    <w:rsid w:val="00E344D8"/>
    <w:rsid w:val="00E725A9"/>
    <w:rsid w:val="00EB217E"/>
    <w:rsid w:val="00F158EE"/>
    <w:rsid w:val="00F436E4"/>
    <w:rsid w:val="00FB112E"/>
    <w:rsid w:val="00FB39DF"/>
    <w:rsid w:val="00FB5D4F"/>
    <w:rsid w:val="00FD0993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FF09-3BD1-49AF-8AA3-BF9547F0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14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167</cp:revision>
  <cp:lastPrinted>2016-12-27T13:20:00Z</cp:lastPrinted>
  <dcterms:created xsi:type="dcterms:W3CDTF">2015-04-01T12:40:00Z</dcterms:created>
  <dcterms:modified xsi:type="dcterms:W3CDTF">2016-12-27T13:20:00Z</dcterms:modified>
</cp:coreProperties>
</file>