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FD0A4E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B319A" w:rsidRDefault="008D46A0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D0A4E" w:rsidRDefault="00FD0A4E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FD0A4E" w:rsidP="00D22F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D0A4E" w:rsidRDefault="00FD0A4E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9630D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C96551" w:rsidRDefault="00C96551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C96551" w:rsidRDefault="00C96551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oaozareche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 w:rsidRPr="007739B5">
              <w:rPr>
                <w:sz w:val="24"/>
                <w:szCs w:val="24"/>
              </w:rPr>
              <w:t>Генеральный директор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Р.М.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D0A4E" w:rsidRDefault="009630D0" w:rsidP="00FD0A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D0A4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D0A4E" w:rsidRDefault="00FD0A4E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FD0A4E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FD0A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D0A4E"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FD0A4E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FD0A4E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630D0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FD0A4E" w:rsidRDefault="00FD0A4E" w:rsidP="00DF1BB5">
      <w:pPr>
        <w:rPr>
          <w:b/>
        </w:rPr>
      </w:pPr>
    </w:p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44"/>
        <w:gridCol w:w="3260"/>
        <w:gridCol w:w="1301"/>
        <w:gridCol w:w="3377"/>
        <w:gridCol w:w="1985"/>
        <w:gridCol w:w="1314"/>
        <w:gridCol w:w="1521"/>
      </w:tblGrid>
      <w:tr w:rsidR="00FD0A4E" w:rsidTr="00FD0A4E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E" w:rsidRDefault="00FD0A4E">
            <w:pPr>
              <w:jc w:val="center"/>
              <w:rPr>
                <w:bCs/>
              </w:rPr>
            </w:pPr>
          </w:p>
          <w:p w:rsidR="00FD0A4E" w:rsidRDefault="00FD0A4E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E" w:rsidRDefault="00FD0A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E" w:rsidRDefault="00FD0A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E" w:rsidRDefault="00FD0A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D0A4E" w:rsidTr="00FD0A4E">
        <w:trPr>
          <w:cantSplit/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E" w:rsidRDefault="00FD0A4E" w:rsidP="00C9655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1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E" w:rsidRDefault="00FD0A4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Изменение места нахождения юридического лица – Открытого акционерного общества «МСЭП-1»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E" w:rsidRDefault="00FD0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E" w:rsidRDefault="00FD0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</w:tr>
      <w:tr w:rsidR="00FD0A4E" w:rsidTr="00FD0A4E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A4E" w:rsidRDefault="00FD0A4E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FD0A4E" w:rsidTr="00FD0A4E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7</w:t>
            </w:r>
          </w:p>
        </w:tc>
      </w:tr>
      <w:tr w:rsidR="00FD0A4E" w:rsidTr="00FD0A4E">
        <w:trPr>
          <w:cantSplit/>
          <w:trHeight w:val="91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Открытое акционерное общество «МСЭП-1»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r>
              <w:rPr>
                <w:b/>
                <w:bCs/>
                <w:i/>
                <w:iCs/>
              </w:rPr>
              <w:t xml:space="preserve">119992, г. Москва, Пречистенская набережная, д. 45/1, стр.1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D0A4E" w:rsidTr="00FD0A4E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t>Содержание сведений об аффилированном лице после изменения:</w:t>
            </w:r>
          </w:p>
        </w:tc>
      </w:tr>
    </w:tbl>
    <w:p w:rsidR="00FD0A4E" w:rsidRDefault="00FD0A4E" w:rsidP="00FD0A4E"/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259"/>
        <w:gridCol w:w="4677"/>
        <w:gridCol w:w="1985"/>
        <w:gridCol w:w="1275"/>
        <w:gridCol w:w="1560"/>
      </w:tblGrid>
      <w:tr w:rsidR="00FD0A4E" w:rsidTr="00FD0A4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ind w:right="141"/>
              <w:jc w:val="center"/>
            </w:pPr>
            <w:r>
              <w:t>7</w:t>
            </w:r>
          </w:p>
        </w:tc>
      </w:tr>
      <w:tr w:rsidR="00FD0A4E" w:rsidTr="00FD0A4E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E" w:rsidRDefault="00FD0A4E">
            <w:pPr>
              <w:rPr>
                <w:b/>
                <w:bCs/>
                <w:i/>
                <w:iCs/>
              </w:rPr>
            </w:pPr>
          </w:p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«МСЭП-1»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142700, Московская область, Ленинский район, г. Видное, Белокаменное шоссе, д. 10, производственный корпус «ЗАК-2»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A4E" w:rsidRDefault="00FD0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FD0A4E" w:rsidRDefault="00FD0A4E" w:rsidP="00FD0A4E">
      <w:pPr>
        <w:rPr>
          <w:b/>
          <w:lang w:val="en-US"/>
        </w:rPr>
      </w:pPr>
    </w:p>
    <w:p w:rsidR="00243F47" w:rsidRDefault="00243F47" w:rsidP="00FD0A4E">
      <w:pPr>
        <w:rPr>
          <w:b/>
          <w:lang w:val="en-US"/>
        </w:rPr>
      </w:pPr>
    </w:p>
    <w:p w:rsidR="00243F47" w:rsidRDefault="00243F47" w:rsidP="00FD0A4E">
      <w:pPr>
        <w:rPr>
          <w:b/>
          <w:lang w:val="en-US"/>
        </w:rPr>
      </w:pPr>
    </w:p>
    <w:p w:rsidR="00243F47" w:rsidRPr="00243F47" w:rsidRDefault="00243F47" w:rsidP="00FD0A4E">
      <w:pPr>
        <w:rPr>
          <w:b/>
          <w:lang w:val="en-US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3259"/>
        <w:gridCol w:w="1301"/>
        <w:gridCol w:w="3376"/>
        <w:gridCol w:w="1985"/>
        <w:gridCol w:w="1314"/>
        <w:gridCol w:w="1521"/>
      </w:tblGrid>
      <w:tr w:rsidR="00243F47" w:rsidTr="00243F4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7" w:rsidRDefault="00243F47">
            <w:pPr>
              <w:jc w:val="center"/>
              <w:rPr>
                <w:bCs/>
              </w:rPr>
            </w:pPr>
          </w:p>
          <w:p w:rsidR="00243F47" w:rsidRDefault="00243F47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7" w:rsidRDefault="00243F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7" w:rsidRDefault="00243F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7" w:rsidRDefault="00243F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43F47" w:rsidTr="00243F47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 w:rsidP="00243F4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</w:tr>
      <w:tr w:rsidR="00243F47" w:rsidTr="00243F4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3F47" w:rsidRDefault="00243F4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243F47" w:rsidTr="00243F4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7</w:t>
            </w:r>
          </w:p>
        </w:tc>
      </w:tr>
      <w:tr w:rsidR="00243F47" w:rsidTr="00243F47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243F47" w:rsidTr="00243F4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t>Содержание сведений об аффилированном лице после изменения:</w:t>
            </w:r>
          </w:p>
        </w:tc>
      </w:tr>
    </w:tbl>
    <w:p w:rsidR="00243F47" w:rsidRDefault="00243F47" w:rsidP="00243F47"/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259"/>
        <w:gridCol w:w="4677"/>
        <w:gridCol w:w="1985"/>
        <w:gridCol w:w="1275"/>
        <w:gridCol w:w="1560"/>
      </w:tblGrid>
      <w:tr w:rsidR="00243F47" w:rsidTr="00243F4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ind w:right="141"/>
              <w:jc w:val="center"/>
            </w:pPr>
            <w:r>
              <w:t>7</w:t>
            </w:r>
          </w:p>
        </w:tc>
      </w:tr>
      <w:tr w:rsidR="00243F47" w:rsidTr="00243F47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Прыгунов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29.09.2010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243F47" w:rsidRDefault="00243F47" w:rsidP="00243F47">
      <w:pPr>
        <w:rPr>
          <w:b/>
          <w:lang w:val="en-US"/>
        </w:rPr>
      </w:pPr>
    </w:p>
    <w:p w:rsidR="00243F47" w:rsidRDefault="00243F47" w:rsidP="00243F47">
      <w:pPr>
        <w:rPr>
          <w:b/>
        </w:rPr>
      </w:pPr>
    </w:p>
    <w:p w:rsidR="00243F47" w:rsidRDefault="00243F47" w:rsidP="00243F47">
      <w:pPr>
        <w:rPr>
          <w:b/>
        </w:rPr>
      </w:pPr>
    </w:p>
    <w:p w:rsidR="00243F47" w:rsidRDefault="00243F47" w:rsidP="00243F47">
      <w:pPr>
        <w:rPr>
          <w:b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3259"/>
        <w:gridCol w:w="1301"/>
        <w:gridCol w:w="3376"/>
        <w:gridCol w:w="1985"/>
        <w:gridCol w:w="1314"/>
        <w:gridCol w:w="1521"/>
      </w:tblGrid>
      <w:tr w:rsidR="00243F47" w:rsidTr="00243F4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7" w:rsidRDefault="00243F47">
            <w:pPr>
              <w:jc w:val="center"/>
              <w:rPr>
                <w:bCs/>
              </w:rPr>
            </w:pPr>
          </w:p>
          <w:p w:rsidR="00243F47" w:rsidRDefault="00243F47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7" w:rsidRDefault="00243F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7" w:rsidRDefault="00243F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7" w:rsidRDefault="00243F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43F47" w:rsidTr="00243F47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3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Появление нового  аффилированного лица                                                    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</w:tr>
      <w:tr w:rsidR="00243F47" w:rsidTr="00243F4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3F47" w:rsidRDefault="00243F4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243F47" w:rsidTr="00243F4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7</w:t>
            </w:r>
          </w:p>
        </w:tc>
      </w:tr>
      <w:tr w:rsidR="00243F47" w:rsidTr="00243F47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Лицо не являлось аффилированным </w:t>
            </w:r>
          </w:p>
        </w:tc>
      </w:tr>
      <w:tr w:rsidR="00243F47" w:rsidTr="00243F4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t>Содержание сведений об аффилированном лице после изменения:</w:t>
            </w:r>
          </w:p>
        </w:tc>
      </w:tr>
    </w:tbl>
    <w:p w:rsidR="00243F47" w:rsidRDefault="00243F47" w:rsidP="00243F47"/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259"/>
        <w:gridCol w:w="4677"/>
        <w:gridCol w:w="1985"/>
        <w:gridCol w:w="1275"/>
        <w:gridCol w:w="1560"/>
      </w:tblGrid>
      <w:tr w:rsidR="00243F47" w:rsidTr="00243F4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ind w:right="141"/>
              <w:jc w:val="center"/>
            </w:pPr>
            <w:r>
              <w:t>7</w:t>
            </w:r>
          </w:p>
        </w:tc>
      </w:tr>
      <w:tr w:rsidR="00243F47" w:rsidTr="00243F47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7" w:rsidRDefault="00243F47">
            <w:pPr>
              <w:rPr>
                <w:b/>
                <w:bCs/>
                <w:i/>
                <w:iCs/>
              </w:rPr>
            </w:pPr>
          </w:p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Открытое акционерное общество «Свердловский Губернский Банк» </w:t>
            </w:r>
          </w:p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(«СБ «Губернский» (ОАО))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620075, г. Екатеринбург, </w:t>
            </w:r>
            <w:r w:rsidR="00847E9B" w:rsidRPr="00847E9B">
              <w:rPr>
                <w:b/>
                <w:bCs/>
                <w:i/>
                <w:iCs/>
              </w:rPr>
              <w:t xml:space="preserve"> </w:t>
            </w:r>
            <w:r w:rsidR="00847E9B">
              <w:rPr>
                <w:b/>
                <w:bCs/>
                <w:i/>
                <w:iCs/>
                <w:lang w:val="en-US"/>
              </w:rPr>
              <w:t xml:space="preserve">                        </w:t>
            </w:r>
            <w:r>
              <w:rPr>
                <w:b/>
                <w:bCs/>
                <w:i/>
                <w:iCs/>
              </w:rPr>
              <w:t>ул. Толмачева, д.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F47" w:rsidRDefault="00243F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243F47" w:rsidRDefault="00243F47" w:rsidP="00243F47">
      <w:pPr>
        <w:rPr>
          <w:b/>
        </w:rPr>
      </w:pPr>
    </w:p>
    <w:p w:rsidR="00FD0A4E" w:rsidRDefault="00FD0A4E" w:rsidP="00DF1BB5">
      <w:pPr>
        <w:rPr>
          <w:b/>
        </w:rPr>
      </w:pPr>
    </w:p>
    <w:sectPr w:rsidR="00FD0A4E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06" w:rsidRDefault="00C14743">
      <w:r>
        <w:separator/>
      </w:r>
    </w:p>
  </w:endnote>
  <w:endnote w:type="continuationSeparator" w:id="0">
    <w:p w:rsidR="00EB0006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06" w:rsidRDefault="00C14743">
      <w:r>
        <w:separator/>
      </w:r>
    </w:p>
  </w:footnote>
  <w:footnote w:type="continuationSeparator" w:id="0">
    <w:p w:rsidR="00EB0006" w:rsidRDefault="00C1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156A4C"/>
    <w:rsid w:val="00243F47"/>
    <w:rsid w:val="003849DD"/>
    <w:rsid w:val="004C2BE8"/>
    <w:rsid w:val="005D7865"/>
    <w:rsid w:val="00847E9B"/>
    <w:rsid w:val="008D46A0"/>
    <w:rsid w:val="009630D0"/>
    <w:rsid w:val="00BE273D"/>
    <w:rsid w:val="00C14743"/>
    <w:rsid w:val="00C96551"/>
    <w:rsid w:val="00D22FE3"/>
    <w:rsid w:val="00DF1BB5"/>
    <w:rsid w:val="00EB0006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13</cp:revision>
  <dcterms:created xsi:type="dcterms:W3CDTF">2010-09-17T12:59:00Z</dcterms:created>
  <dcterms:modified xsi:type="dcterms:W3CDTF">2011-02-09T14:08:00Z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