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F1B72" w14:textId="77777777" w:rsidR="009A26D5" w:rsidRPr="00A7701A" w:rsidRDefault="009A26D5" w:rsidP="00747E6B">
      <w:pPr>
        <w:jc w:val="right"/>
      </w:pPr>
    </w:p>
    <w:p w14:paraId="374F1B73" w14:textId="36133FDC" w:rsidR="00020BF0" w:rsidRPr="00130231" w:rsidRDefault="00747E6B" w:rsidP="00747E6B">
      <w:pPr>
        <w:jc w:val="right"/>
        <w:rPr>
          <w:b/>
          <w:i/>
        </w:rPr>
      </w:pPr>
      <w:bookmarkStart w:id="0" w:name="_GoBack"/>
      <w:bookmarkEnd w:id="0"/>
      <w:r w:rsidRPr="00130231">
        <w:rPr>
          <w:b/>
          <w:i/>
        </w:rPr>
        <w:t>УТВЕРЖД</w:t>
      </w:r>
      <w:r w:rsidR="004A6952" w:rsidRPr="00130231">
        <w:rPr>
          <w:b/>
          <w:i/>
        </w:rPr>
        <w:t>Ё</w:t>
      </w:r>
      <w:r w:rsidRPr="00130231">
        <w:rPr>
          <w:b/>
          <w:i/>
        </w:rPr>
        <w:t>Н</w:t>
      </w:r>
    </w:p>
    <w:p w14:paraId="374F1B74" w14:textId="700D75B2" w:rsidR="00747E6B" w:rsidRPr="00043641" w:rsidRDefault="0019554B" w:rsidP="0019554B">
      <w:pPr>
        <w:tabs>
          <w:tab w:val="left" w:pos="1395"/>
          <w:tab w:val="right" w:pos="10205"/>
        </w:tabs>
      </w:pPr>
      <w:r>
        <w:tab/>
      </w:r>
      <w:r>
        <w:tab/>
      </w:r>
      <w:r w:rsidR="00747E6B" w:rsidRPr="00043641">
        <w:t xml:space="preserve">решением </w:t>
      </w:r>
      <w:r w:rsidR="00460791">
        <w:t>внеочередного общего собрания акционеров</w:t>
      </w:r>
    </w:p>
    <w:p w14:paraId="066FF137" w14:textId="389C7AF7" w:rsidR="00130231" w:rsidRPr="00130231" w:rsidRDefault="00747E6B" w:rsidP="00747E6B">
      <w:pPr>
        <w:jc w:val="right"/>
      </w:pPr>
      <w:r w:rsidRPr="00043641">
        <w:t>О</w:t>
      </w:r>
      <w:r w:rsidR="00130231">
        <w:t>ткрытого акционерного общества</w:t>
      </w:r>
      <w:r w:rsidRPr="00043641">
        <w:t xml:space="preserve"> «</w:t>
      </w:r>
      <w:r w:rsidR="00AF28F1">
        <w:t>Заречье</w:t>
      </w:r>
      <w:r w:rsidRPr="00043641">
        <w:t>»</w:t>
      </w:r>
    </w:p>
    <w:p w14:paraId="374F1B75" w14:textId="10EBA8E1" w:rsidR="00747E6B" w:rsidRPr="00247EA9" w:rsidRDefault="00130231" w:rsidP="00747E6B">
      <w:pPr>
        <w:jc w:val="right"/>
      </w:pPr>
      <w:r>
        <w:t>(П</w:t>
      </w:r>
      <w:r w:rsidR="00460791">
        <w:t xml:space="preserve">ротокол </w:t>
      </w:r>
      <w:r w:rsidR="00557821">
        <w:t xml:space="preserve">от </w:t>
      </w:r>
      <w:r w:rsidR="00696F00">
        <w:t>08</w:t>
      </w:r>
      <w:r w:rsidR="00E365F7" w:rsidRPr="00460791">
        <w:t xml:space="preserve"> </w:t>
      </w:r>
      <w:r w:rsidR="00AF28F1">
        <w:t>декаб</w:t>
      </w:r>
      <w:r>
        <w:t>ря</w:t>
      </w:r>
      <w:r w:rsidR="008E45E3">
        <w:t xml:space="preserve"> </w:t>
      </w:r>
      <w:r w:rsidR="00460791">
        <w:t>2014</w:t>
      </w:r>
      <w:r w:rsidR="00557821">
        <w:t xml:space="preserve"> года</w:t>
      </w:r>
      <w:r>
        <w:t xml:space="preserve"> № б/н)</w:t>
      </w:r>
    </w:p>
    <w:p w14:paraId="374F1B76" w14:textId="77777777" w:rsidR="00020BF0" w:rsidRPr="00043641" w:rsidRDefault="00020BF0">
      <w:pPr>
        <w:jc w:val="right"/>
        <w:rPr>
          <w:b/>
        </w:rPr>
      </w:pPr>
    </w:p>
    <w:p w14:paraId="374F1B77" w14:textId="77777777" w:rsidR="00020BF0" w:rsidRPr="00043641" w:rsidRDefault="00020BF0">
      <w:pPr>
        <w:jc w:val="right"/>
        <w:rPr>
          <w:i/>
          <w:sz w:val="22"/>
          <w:szCs w:val="22"/>
        </w:rPr>
      </w:pPr>
    </w:p>
    <w:p w14:paraId="374F1B78" w14:textId="77777777" w:rsidR="00020BF0" w:rsidRPr="00043641" w:rsidRDefault="00020BF0">
      <w:pPr>
        <w:jc w:val="right"/>
        <w:rPr>
          <w:sz w:val="22"/>
          <w:szCs w:val="22"/>
        </w:rPr>
      </w:pPr>
    </w:p>
    <w:p w14:paraId="374F1B79" w14:textId="77777777" w:rsidR="00020BF0" w:rsidRPr="00043641" w:rsidRDefault="00020BF0">
      <w:pPr>
        <w:jc w:val="right"/>
        <w:rPr>
          <w:sz w:val="22"/>
          <w:szCs w:val="22"/>
        </w:rPr>
      </w:pPr>
    </w:p>
    <w:p w14:paraId="374F1B7A" w14:textId="77777777" w:rsidR="00020BF0" w:rsidRPr="00043641" w:rsidRDefault="00020BF0">
      <w:pPr>
        <w:jc w:val="right"/>
        <w:rPr>
          <w:sz w:val="22"/>
          <w:szCs w:val="22"/>
        </w:rPr>
      </w:pPr>
    </w:p>
    <w:p w14:paraId="374F1B7B" w14:textId="77777777" w:rsidR="00020BF0" w:rsidRPr="00043641" w:rsidRDefault="00020BF0">
      <w:pPr>
        <w:jc w:val="right"/>
        <w:rPr>
          <w:sz w:val="22"/>
          <w:szCs w:val="22"/>
        </w:rPr>
      </w:pPr>
    </w:p>
    <w:p w14:paraId="374F1B7C" w14:textId="77777777" w:rsidR="00020BF0" w:rsidRPr="00043641" w:rsidRDefault="00020BF0">
      <w:pPr>
        <w:jc w:val="right"/>
        <w:rPr>
          <w:sz w:val="22"/>
          <w:szCs w:val="22"/>
        </w:rPr>
      </w:pPr>
    </w:p>
    <w:p w14:paraId="374F1B7D" w14:textId="77777777" w:rsidR="00020BF0" w:rsidRPr="00043641" w:rsidRDefault="00020BF0">
      <w:pPr>
        <w:jc w:val="right"/>
        <w:rPr>
          <w:sz w:val="22"/>
          <w:szCs w:val="22"/>
        </w:rPr>
      </w:pPr>
    </w:p>
    <w:p w14:paraId="374F1B7E" w14:textId="77777777" w:rsidR="00020BF0" w:rsidRPr="00043641" w:rsidRDefault="00020BF0">
      <w:pPr>
        <w:jc w:val="right"/>
        <w:rPr>
          <w:sz w:val="22"/>
          <w:szCs w:val="22"/>
        </w:rPr>
      </w:pPr>
    </w:p>
    <w:p w14:paraId="374F1B7F" w14:textId="77777777" w:rsidR="00020BF0" w:rsidRPr="00043641" w:rsidRDefault="00020BF0">
      <w:pPr>
        <w:jc w:val="right"/>
        <w:rPr>
          <w:sz w:val="22"/>
          <w:szCs w:val="22"/>
        </w:rPr>
      </w:pPr>
    </w:p>
    <w:p w14:paraId="374F1B80" w14:textId="77777777" w:rsidR="00020BF0" w:rsidRPr="00043641" w:rsidRDefault="00020BF0">
      <w:pPr>
        <w:jc w:val="right"/>
        <w:rPr>
          <w:sz w:val="22"/>
          <w:szCs w:val="22"/>
        </w:rPr>
      </w:pPr>
    </w:p>
    <w:p w14:paraId="374F1B81" w14:textId="77777777" w:rsidR="00020BF0" w:rsidRPr="00043641" w:rsidRDefault="00020BF0">
      <w:pPr>
        <w:jc w:val="right"/>
        <w:rPr>
          <w:sz w:val="22"/>
          <w:szCs w:val="22"/>
        </w:rPr>
      </w:pPr>
    </w:p>
    <w:p w14:paraId="374F1B83" w14:textId="77777777" w:rsidR="00020BF0" w:rsidRPr="00043641" w:rsidRDefault="00020BF0">
      <w:pPr>
        <w:jc w:val="right"/>
        <w:rPr>
          <w:sz w:val="22"/>
          <w:szCs w:val="22"/>
        </w:rPr>
      </w:pPr>
    </w:p>
    <w:p w14:paraId="374F1B84" w14:textId="77777777" w:rsidR="00020BF0" w:rsidRPr="00043641" w:rsidRDefault="00020BF0">
      <w:pPr>
        <w:jc w:val="right"/>
        <w:rPr>
          <w:sz w:val="22"/>
          <w:szCs w:val="22"/>
        </w:rPr>
      </w:pPr>
    </w:p>
    <w:p w14:paraId="374F1B85" w14:textId="77777777" w:rsidR="00020BF0" w:rsidRPr="00043641" w:rsidRDefault="00020BF0">
      <w:pPr>
        <w:jc w:val="right"/>
        <w:rPr>
          <w:sz w:val="22"/>
          <w:szCs w:val="22"/>
        </w:rPr>
      </w:pPr>
    </w:p>
    <w:p w14:paraId="374F1B86" w14:textId="77777777" w:rsidR="00020BF0" w:rsidRPr="00043641" w:rsidRDefault="00020BF0">
      <w:pPr>
        <w:jc w:val="right"/>
        <w:rPr>
          <w:sz w:val="22"/>
          <w:szCs w:val="22"/>
        </w:rPr>
      </w:pPr>
    </w:p>
    <w:p w14:paraId="374F1B88" w14:textId="77777777" w:rsidR="00020BF0" w:rsidRPr="00043641" w:rsidRDefault="00020BF0">
      <w:pPr>
        <w:spacing w:line="312" w:lineRule="auto"/>
        <w:jc w:val="right"/>
        <w:rPr>
          <w:sz w:val="40"/>
          <w:szCs w:val="40"/>
        </w:rPr>
      </w:pPr>
    </w:p>
    <w:p w14:paraId="374F1B89" w14:textId="77777777" w:rsidR="00020BF0" w:rsidRPr="00043641" w:rsidRDefault="00020BF0">
      <w:pPr>
        <w:spacing w:line="312" w:lineRule="auto"/>
        <w:jc w:val="center"/>
        <w:rPr>
          <w:b/>
          <w:sz w:val="40"/>
          <w:szCs w:val="40"/>
        </w:rPr>
      </w:pPr>
      <w:r w:rsidRPr="00043641">
        <w:rPr>
          <w:b/>
          <w:sz w:val="40"/>
          <w:szCs w:val="40"/>
        </w:rPr>
        <w:t>УСТАВ</w:t>
      </w:r>
    </w:p>
    <w:p w14:paraId="374F1B8A" w14:textId="62E17DCC" w:rsidR="00020BF0" w:rsidRPr="00043641" w:rsidRDefault="00130231">
      <w:pPr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Публичного</w:t>
      </w:r>
      <w:r w:rsidR="00020BF0" w:rsidRPr="00043641">
        <w:rPr>
          <w:b/>
          <w:sz w:val="40"/>
          <w:szCs w:val="40"/>
        </w:rPr>
        <w:t xml:space="preserve"> акционерного общества</w:t>
      </w:r>
    </w:p>
    <w:p w14:paraId="374F1B8B" w14:textId="1143146A" w:rsidR="00020BF0" w:rsidRPr="00043641" w:rsidRDefault="000F0A4D">
      <w:pPr>
        <w:spacing w:line="312" w:lineRule="auto"/>
        <w:jc w:val="center"/>
        <w:rPr>
          <w:b/>
          <w:sz w:val="40"/>
          <w:szCs w:val="40"/>
        </w:rPr>
      </w:pPr>
      <w:r w:rsidRPr="00043641">
        <w:rPr>
          <w:b/>
          <w:sz w:val="40"/>
          <w:szCs w:val="40"/>
        </w:rPr>
        <w:t xml:space="preserve"> </w:t>
      </w:r>
      <w:r w:rsidR="00020BF0" w:rsidRPr="00043641">
        <w:rPr>
          <w:b/>
          <w:sz w:val="40"/>
          <w:szCs w:val="40"/>
        </w:rPr>
        <w:t>«</w:t>
      </w:r>
      <w:r w:rsidR="00AF28F1">
        <w:rPr>
          <w:b/>
          <w:sz w:val="40"/>
          <w:szCs w:val="40"/>
        </w:rPr>
        <w:t>Заречье</w:t>
      </w:r>
      <w:r w:rsidR="00020BF0" w:rsidRPr="00043641">
        <w:rPr>
          <w:b/>
          <w:sz w:val="40"/>
          <w:szCs w:val="40"/>
        </w:rPr>
        <w:t>»</w:t>
      </w:r>
    </w:p>
    <w:p w14:paraId="374F1B8D" w14:textId="33635BBC" w:rsidR="00020BF0" w:rsidRPr="00043641" w:rsidRDefault="009F2C77">
      <w:pPr>
        <w:jc w:val="center"/>
        <w:rPr>
          <w:sz w:val="22"/>
          <w:szCs w:val="22"/>
        </w:rPr>
      </w:pPr>
      <w:r w:rsidRPr="009F2C77">
        <w:rPr>
          <w:sz w:val="22"/>
          <w:szCs w:val="22"/>
        </w:rPr>
        <w:t xml:space="preserve">(редакция № </w:t>
      </w:r>
      <w:r w:rsidR="00AF28F1">
        <w:rPr>
          <w:sz w:val="22"/>
          <w:szCs w:val="22"/>
        </w:rPr>
        <w:t>9</w:t>
      </w:r>
      <w:r w:rsidRPr="009F2C77">
        <w:rPr>
          <w:sz w:val="22"/>
          <w:szCs w:val="22"/>
        </w:rPr>
        <w:t>)</w:t>
      </w:r>
    </w:p>
    <w:p w14:paraId="374F1B8E" w14:textId="77777777" w:rsidR="00020BF0" w:rsidRPr="00043641" w:rsidRDefault="00020BF0">
      <w:pPr>
        <w:jc w:val="center"/>
        <w:rPr>
          <w:sz w:val="22"/>
          <w:szCs w:val="22"/>
        </w:rPr>
      </w:pPr>
    </w:p>
    <w:p w14:paraId="374F1B8F" w14:textId="77777777" w:rsidR="00020BF0" w:rsidRPr="00043641" w:rsidRDefault="00020BF0">
      <w:pPr>
        <w:jc w:val="center"/>
        <w:rPr>
          <w:sz w:val="22"/>
          <w:szCs w:val="22"/>
        </w:rPr>
      </w:pPr>
    </w:p>
    <w:p w14:paraId="374F1B90" w14:textId="77777777" w:rsidR="00020BF0" w:rsidRPr="00043641" w:rsidRDefault="00020BF0">
      <w:pPr>
        <w:jc w:val="center"/>
        <w:rPr>
          <w:sz w:val="22"/>
          <w:szCs w:val="22"/>
        </w:rPr>
      </w:pPr>
    </w:p>
    <w:p w14:paraId="374F1B91" w14:textId="77777777" w:rsidR="00020BF0" w:rsidRPr="00043641" w:rsidRDefault="00020BF0">
      <w:pPr>
        <w:jc w:val="center"/>
        <w:rPr>
          <w:sz w:val="22"/>
          <w:szCs w:val="22"/>
        </w:rPr>
      </w:pPr>
    </w:p>
    <w:p w14:paraId="374F1B92" w14:textId="77777777" w:rsidR="00020BF0" w:rsidRPr="00043641" w:rsidRDefault="00020BF0">
      <w:pPr>
        <w:jc w:val="center"/>
        <w:rPr>
          <w:sz w:val="22"/>
          <w:szCs w:val="22"/>
        </w:rPr>
      </w:pPr>
    </w:p>
    <w:p w14:paraId="374F1B93" w14:textId="77777777" w:rsidR="00020BF0" w:rsidRPr="00043641" w:rsidRDefault="00020BF0">
      <w:pPr>
        <w:jc w:val="center"/>
        <w:rPr>
          <w:sz w:val="22"/>
          <w:szCs w:val="22"/>
        </w:rPr>
      </w:pPr>
    </w:p>
    <w:p w14:paraId="374F1B94" w14:textId="77777777" w:rsidR="00020BF0" w:rsidRPr="00043641" w:rsidRDefault="00020BF0">
      <w:pPr>
        <w:jc w:val="center"/>
        <w:rPr>
          <w:sz w:val="22"/>
          <w:szCs w:val="22"/>
        </w:rPr>
      </w:pPr>
    </w:p>
    <w:p w14:paraId="374F1B95" w14:textId="77777777" w:rsidR="00020BF0" w:rsidRPr="00043641" w:rsidRDefault="00020BF0">
      <w:pPr>
        <w:jc w:val="center"/>
        <w:rPr>
          <w:sz w:val="22"/>
          <w:szCs w:val="22"/>
        </w:rPr>
      </w:pPr>
    </w:p>
    <w:p w14:paraId="374F1B96" w14:textId="77777777" w:rsidR="00020BF0" w:rsidRPr="00043641" w:rsidRDefault="00020BF0">
      <w:pPr>
        <w:jc w:val="center"/>
        <w:rPr>
          <w:sz w:val="22"/>
          <w:szCs w:val="22"/>
        </w:rPr>
      </w:pPr>
    </w:p>
    <w:p w14:paraId="374F1B97" w14:textId="77777777" w:rsidR="00020BF0" w:rsidRPr="00043641" w:rsidRDefault="00020BF0">
      <w:pPr>
        <w:jc w:val="center"/>
        <w:rPr>
          <w:sz w:val="22"/>
          <w:szCs w:val="22"/>
        </w:rPr>
      </w:pPr>
    </w:p>
    <w:p w14:paraId="374F1B98" w14:textId="77777777" w:rsidR="00020BF0" w:rsidRPr="00043641" w:rsidRDefault="00020BF0">
      <w:pPr>
        <w:jc w:val="center"/>
        <w:rPr>
          <w:sz w:val="22"/>
          <w:szCs w:val="22"/>
        </w:rPr>
      </w:pPr>
    </w:p>
    <w:p w14:paraId="374F1B99" w14:textId="77777777" w:rsidR="00020BF0" w:rsidRPr="00043641" w:rsidRDefault="00020BF0">
      <w:pPr>
        <w:jc w:val="center"/>
        <w:rPr>
          <w:sz w:val="22"/>
          <w:szCs w:val="22"/>
        </w:rPr>
      </w:pPr>
    </w:p>
    <w:p w14:paraId="374F1B9A" w14:textId="77777777" w:rsidR="00020BF0" w:rsidRPr="00043641" w:rsidRDefault="00020BF0">
      <w:pPr>
        <w:jc w:val="center"/>
        <w:rPr>
          <w:sz w:val="22"/>
          <w:szCs w:val="22"/>
        </w:rPr>
      </w:pPr>
    </w:p>
    <w:p w14:paraId="374F1B9B" w14:textId="77777777" w:rsidR="00020BF0" w:rsidRPr="00043641" w:rsidRDefault="00020BF0">
      <w:pPr>
        <w:jc w:val="center"/>
        <w:rPr>
          <w:sz w:val="22"/>
          <w:szCs w:val="22"/>
        </w:rPr>
      </w:pPr>
    </w:p>
    <w:p w14:paraId="374F1B9C" w14:textId="77777777" w:rsidR="00C044FB" w:rsidRPr="00043641" w:rsidRDefault="00C044FB">
      <w:pPr>
        <w:jc w:val="center"/>
        <w:rPr>
          <w:sz w:val="22"/>
          <w:szCs w:val="22"/>
        </w:rPr>
      </w:pPr>
    </w:p>
    <w:p w14:paraId="374F1B9D" w14:textId="77777777" w:rsidR="00C044FB" w:rsidRPr="00043641" w:rsidRDefault="00C044FB">
      <w:pPr>
        <w:jc w:val="center"/>
        <w:rPr>
          <w:sz w:val="22"/>
          <w:szCs w:val="22"/>
        </w:rPr>
      </w:pPr>
    </w:p>
    <w:p w14:paraId="374F1B9E" w14:textId="77777777" w:rsidR="00A2303D" w:rsidRPr="00460791" w:rsidRDefault="00A2303D">
      <w:pPr>
        <w:jc w:val="center"/>
        <w:rPr>
          <w:sz w:val="22"/>
          <w:szCs w:val="22"/>
        </w:rPr>
      </w:pPr>
    </w:p>
    <w:p w14:paraId="374F1B9F" w14:textId="77777777" w:rsidR="009A26D5" w:rsidRPr="00460791" w:rsidRDefault="009A26D5">
      <w:pPr>
        <w:jc w:val="center"/>
        <w:rPr>
          <w:sz w:val="22"/>
          <w:szCs w:val="22"/>
        </w:rPr>
      </w:pPr>
    </w:p>
    <w:p w14:paraId="374F1BA0" w14:textId="77777777" w:rsidR="009A26D5" w:rsidRPr="00460791" w:rsidRDefault="009A26D5">
      <w:pPr>
        <w:jc w:val="center"/>
        <w:rPr>
          <w:sz w:val="22"/>
          <w:szCs w:val="22"/>
        </w:rPr>
      </w:pPr>
    </w:p>
    <w:p w14:paraId="374F1BA1" w14:textId="77777777" w:rsidR="009A26D5" w:rsidRPr="00460791" w:rsidRDefault="009A26D5">
      <w:pPr>
        <w:jc w:val="center"/>
        <w:rPr>
          <w:sz w:val="22"/>
          <w:szCs w:val="22"/>
        </w:rPr>
      </w:pPr>
    </w:p>
    <w:p w14:paraId="374F1BA2" w14:textId="77777777" w:rsidR="009A26D5" w:rsidRPr="00460791" w:rsidRDefault="009A26D5">
      <w:pPr>
        <w:jc w:val="center"/>
        <w:rPr>
          <w:sz w:val="22"/>
          <w:szCs w:val="22"/>
        </w:rPr>
      </w:pPr>
    </w:p>
    <w:p w14:paraId="374F1BA3" w14:textId="77777777" w:rsidR="009A26D5" w:rsidRPr="00460791" w:rsidRDefault="009A26D5">
      <w:pPr>
        <w:jc w:val="center"/>
        <w:rPr>
          <w:sz w:val="22"/>
          <w:szCs w:val="22"/>
        </w:rPr>
      </w:pPr>
    </w:p>
    <w:p w14:paraId="374F1BA4" w14:textId="77777777" w:rsidR="009A26D5" w:rsidRPr="00460791" w:rsidRDefault="009A26D5">
      <w:pPr>
        <w:jc w:val="center"/>
        <w:rPr>
          <w:sz w:val="22"/>
          <w:szCs w:val="22"/>
        </w:rPr>
      </w:pPr>
    </w:p>
    <w:p w14:paraId="374F1BA5" w14:textId="77777777" w:rsidR="009A26D5" w:rsidRPr="00460791" w:rsidRDefault="009A26D5">
      <w:pPr>
        <w:jc w:val="center"/>
        <w:rPr>
          <w:sz w:val="22"/>
          <w:szCs w:val="22"/>
        </w:rPr>
      </w:pPr>
    </w:p>
    <w:p w14:paraId="374F1BA6" w14:textId="77777777" w:rsidR="00043641" w:rsidRDefault="00043641">
      <w:pPr>
        <w:jc w:val="center"/>
        <w:rPr>
          <w:sz w:val="22"/>
          <w:szCs w:val="22"/>
        </w:rPr>
      </w:pPr>
    </w:p>
    <w:p w14:paraId="374F1BA7" w14:textId="77777777" w:rsidR="00043641" w:rsidRPr="00043641" w:rsidRDefault="00043641">
      <w:pPr>
        <w:jc w:val="center"/>
        <w:rPr>
          <w:sz w:val="22"/>
          <w:szCs w:val="22"/>
        </w:rPr>
      </w:pPr>
    </w:p>
    <w:p w14:paraId="374F1BA9" w14:textId="08730545" w:rsidR="00020BF0" w:rsidRPr="00E57C7D" w:rsidRDefault="00B32E09">
      <w:pPr>
        <w:pStyle w:val="1"/>
        <w:ind w:firstLine="0"/>
        <w:rPr>
          <w:sz w:val="22"/>
          <w:szCs w:val="22"/>
        </w:rPr>
      </w:pPr>
      <w:r>
        <w:t xml:space="preserve">г. </w:t>
      </w:r>
      <w:r w:rsidR="00AF28F1">
        <w:t>Москва</w:t>
      </w:r>
      <w:r w:rsidR="00A22B8F" w:rsidRPr="00043641">
        <w:t>, 201</w:t>
      </w:r>
      <w:r w:rsidR="003C6923">
        <w:t>4</w:t>
      </w:r>
      <w:r w:rsidR="00020BF0" w:rsidRPr="00043641">
        <w:t xml:space="preserve"> г</w:t>
      </w:r>
      <w:r w:rsidR="009B4323">
        <w:t>од</w:t>
      </w:r>
      <w:r w:rsidR="00020BF0" w:rsidRPr="00043641">
        <w:rPr>
          <w:sz w:val="22"/>
          <w:szCs w:val="22"/>
        </w:rPr>
        <w:br w:type="page"/>
      </w:r>
      <w:r w:rsidR="00294E28" w:rsidRPr="00043641">
        <w:rPr>
          <w:sz w:val="22"/>
          <w:szCs w:val="22"/>
        </w:rPr>
        <w:lastRenderedPageBreak/>
        <w:t>1. О</w:t>
      </w:r>
      <w:r w:rsidR="00A0667F">
        <w:rPr>
          <w:sz w:val="22"/>
          <w:szCs w:val="22"/>
        </w:rPr>
        <w:t>бщие</w:t>
      </w:r>
      <w:r w:rsidR="00294E28" w:rsidRPr="00043641">
        <w:rPr>
          <w:sz w:val="22"/>
          <w:szCs w:val="22"/>
        </w:rPr>
        <w:t xml:space="preserve"> положения</w:t>
      </w:r>
    </w:p>
    <w:p w14:paraId="374F1BAA" w14:textId="77777777" w:rsidR="00020BF0" w:rsidRPr="00043641" w:rsidRDefault="00020BF0">
      <w:pPr>
        <w:rPr>
          <w:sz w:val="22"/>
          <w:szCs w:val="22"/>
        </w:rPr>
      </w:pPr>
    </w:p>
    <w:p w14:paraId="0F21FD6D" w14:textId="785D99D2" w:rsidR="009C46CB" w:rsidRPr="00AF28F1" w:rsidRDefault="00AF28F1" w:rsidP="00AF28F1">
      <w:pPr>
        <w:ind w:firstLine="567"/>
        <w:jc w:val="both"/>
        <w:rPr>
          <w:sz w:val="22"/>
          <w:szCs w:val="22"/>
        </w:rPr>
      </w:pPr>
      <w:r w:rsidRPr="00AF28F1">
        <w:rPr>
          <w:b/>
          <w:sz w:val="22"/>
          <w:szCs w:val="22"/>
        </w:rPr>
        <w:t>1.1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30231" w:rsidRPr="00AF28F1">
        <w:rPr>
          <w:sz w:val="22"/>
          <w:szCs w:val="22"/>
        </w:rPr>
        <w:t>Публичное</w:t>
      </w:r>
      <w:r w:rsidR="009C46CB" w:rsidRPr="00AF28F1">
        <w:rPr>
          <w:sz w:val="22"/>
          <w:szCs w:val="22"/>
        </w:rPr>
        <w:t xml:space="preserve"> акционерное общество «</w:t>
      </w:r>
      <w:r w:rsidRPr="00AF28F1">
        <w:rPr>
          <w:sz w:val="22"/>
          <w:szCs w:val="22"/>
        </w:rPr>
        <w:t>Заречье</w:t>
      </w:r>
      <w:r w:rsidR="009C46CB" w:rsidRPr="00AF28F1">
        <w:rPr>
          <w:sz w:val="22"/>
          <w:szCs w:val="22"/>
        </w:rPr>
        <w:t xml:space="preserve">» (далее – Общество) </w:t>
      </w:r>
      <w:r w:rsidR="00130231" w:rsidRPr="00AF28F1">
        <w:rPr>
          <w:sz w:val="22"/>
          <w:szCs w:val="22"/>
        </w:rPr>
        <w:t xml:space="preserve">является </w:t>
      </w:r>
      <w:r w:rsidR="001702E0" w:rsidRPr="00AF28F1">
        <w:rPr>
          <w:sz w:val="22"/>
          <w:szCs w:val="22"/>
        </w:rPr>
        <w:t>корпоративн</w:t>
      </w:r>
      <w:r w:rsidR="00A8765B" w:rsidRPr="00AF28F1">
        <w:rPr>
          <w:sz w:val="22"/>
          <w:szCs w:val="22"/>
        </w:rPr>
        <w:t>ой</w:t>
      </w:r>
      <w:r w:rsidR="001702E0" w:rsidRPr="00AF28F1">
        <w:rPr>
          <w:sz w:val="22"/>
          <w:szCs w:val="22"/>
        </w:rPr>
        <w:t xml:space="preserve"> </w:t>
      </w:r>
      <w:r w:rsidR="00A8765B" w:rsidRPr="00AF28F1">
        <w:rPr>
          <w:sz w:val="22"/>
          <w:szCs w:val="22"/>
        </w:rPr>
        <w:t>коммерческой организацией</w:t>
      </w:r>
      <w:r w:rsidR="00130231" w:rsidRPr="00AF28F1">
        <w:rPr>
          <w:sz w:val="22"/>
          <w:szCs w:val="22"/>
        </w:rPr>
        <w:t xml:space="preserve">, </w:t>
      </w:r>
      <w:r w:rsidR="009C46CB" w:rsidRPr="00AF28F1">
        <w:rPr>
          <w:sz w:val="22"/>
          <w:szCs w:val="22"/>
        </w:rPr>
        <w:t>создан</w:t>
      </w:r>
      <w:r w:rsidR="00130231" w:rsidRPr="00AF28F1">
        <w:rPr>
          <w:sz w:val="22"/>
          <w:szCs w:val="22"/>
        </w:rPr>
        <w:t>н</w:t>
      </w:r>
      <w:r w:rsidR="00A8765B" w:rsidRPr="00AF28F1">
        <w:rPr>
          <w:sz w:val="22"/>
          <w:szCs w:val="22"/>
        </w:rPr>
        <w:t>ой</w:t>
      </w:r>
      <w:r w:rsidR="009C46CB" w:rsidRPr="00AF28F1">
        <w:rPr>
          <w:sz w:val="22"/>
          <w:szCs w:val="22"/>
        </w:rPr>
        <w:t xml:space="preserve"> в соответствии с законодательством Российской Федерации, сведения о </w:t>
      </w:r>
      <w:r w:rsidR="00A8765B" w:rsidRPr="00AF28F1">
        <w:rPr>
          <w:sz w:val="22"/>
          <w:szCs w:val="22"/>
        </w:rPr>
        <w:t>которой</w:t>
      </w:r>
      <w:r w:rsidR="009C46CB" w:rsidRPr="00AF28F1">
        <w:rPr>
          <w:sz w:val="22"/>
          <w:szCs w:val="22"/>
        </w:rPr>
        <w:t xml:space="preserve"> внесены в Единый государственный реестр юридических лиц за основным государственным регистрационным номером </w:t>
      </w:r>
      <w:r w:rsidR="00847663" w:rsidRPr="00AF28F1">
        <w:rPr>
          <w:sz w:val="22"/>
          <w:szCs w:val="22"/>
        </w:rPr>
        <w:t xml:space="preserve">(ОГРН) </w:t>
      </w:r>
      <w:r w:rsidRPr="00AF28F1">
        <w:rPr>
          <w:sz w:val="22"/>
          <w:szCs w:val="22"/>
        </w:rPr>
        <w:t>1027739830777</w:t>
      </w:r>
      <w:r w:rsidR="009C46CB" w:rsidRPr="00AF28F1">
        <w:rPr>
          <w:sz w:val="22"/>
          <w:szCs w:val="22"/>
        </w:rPr>
        <w:t>.</w:t>
      </w:r>
    </w:p>
    <w:p w14:paraId="27B8ECC2" w14:textId="42159982" w:rsidR="00AF28F1" w:rsidRPr="00E22A19" w:rsidRDefault="007F201F" w:rsidP="00E22A19">
      <w:pPr>
        <w:ind w:firstLine="567"/>
        <w:jc w:val="both"/>
        <w:rPr>
          <w:sz w:val="22"/>
          <w:szCs w:val="22"/>
        </w:rPr>
      </w:pPr>
      <w:r>
        <w:rPr>
          <w:b/>
        </w:rPr>
        <w:t>1.2</w:t>
      </w:r>
      <w:r w:rsidR="00555835">
        <w:rPr>
          <w:b/>
        </w:rPr>
        <w:t>.</w:t>
      </w:r>
      <w:r w:rsidR="00AF28F1" w:rsidRPr="00AF28F1">
        <w:rPr>
          <w:b/>
        </w:rPr>
        <w:t xml:space="preserve"> </w:t>
      </w:r>
      <w:r w:rsidR="00AF28F1" w:rsidRPr="00E22A19">
        <w:rPr>
          <w:sz w:val="22"/>
          <w:szCs w:val="22"/>
        </w:rPr>
        <w:t xml:space="preserve">Общество учреждено в соответствии с Указом Президента Российской Федерации «Об </w:t>
      </w:r>
      <w:r w:rsidR="00E22A19" w:rsidRPr="00E22A19">
        <w:rPr>
          <w:sz w:val="22"/>
          <w:szCs w:val="22"/>
        </w:rPr>
        <w:t>организационных мерах по преобразованию государственных предприятий</w:t>
      </w:r>
      <w:r w:rsidR="00A14AF7" w:rsidRPr="00A14AF7">
        <w:rPr>
          <w:sz w:val="22"/>
          <w:szCs w:val="22"/>
        </w:rPr>
        <w:t>, добровольных объединений государственных предприятий</w:t>
      </w:r>
      <w:r w:rsidR="00E22A19" w:rsidRPr="00E22A19">
        <w:rPr>
          <w:sz w:val="22"/>
          <w:szCs w:val="22"/>
        </w:rPr>
        <w:t xml:space="preserve"> в акционерные общества»</w:t>
      </w:r>
      <w:r w:rsidR="00A14AF7">
        <w:rPr>
          <w:sz w:val="22"/>
          <w:szCs w:val="22"/>
        </w:rPr>
        <w:t xml:space="preserve"> </w:t>
      </w:r>
      <w:r w:rsidR="00E22A19" w:rsidRPr="00E22A19">
        <w:rPr>
          <w:sz w:val="22"/>
          <w:szCs w:val="22"/>
        </w:rPr>
        <w:t xml:space="preserve"> № 721 от 01.07.1992 года. Создание Общества подтверждается свидетельством Московской регистрационной палаты </w:t>
      </w:r>
      <w:r w:rsidR="00122129">
        <w:rPr>
          <w:sz w:val="22"/>
          <w:szCs w:val="22"/>
        </w:rPr>
        <w:t xml:space="preserve">серия МРП </w:t>
      </w:r>
      <w:r w:rsidR="00E22A19" w:rsidRPr="00E22A19">
        <w:rPr>
          <w:sz w:val="22"/>
          <w:szCs w:val="22"/>
        </w:rPr>
        <w:t>№ 018.973 от 01.02.1993 года.</w:t>
      </w:r>
    </w:p>
    <w:p w14:paraId="67888380" w14:textId="52FFF52F" w:rsidR="009C46CB" w:rsidRPr="00043641" w:rsidRDefault="00AF28F1" w:rsidP="009C46CB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1.3</w:t>
      </w:r>
      <w:r w:rsidR="00555835">
        <w:rPr>
          <w:b/>
          <w:sz w:val="22"/>
          <w:szCs w:val="22"/>
        </w:rPr>
        <w:t>.</w:t>
      </w:r>
      <w:r w:rsidR="009C46CB" w:rsidRPr="00043641">
        <w:rPr>
          <w:sz w:val="22"/>
          <w:szCs w:val="22"/>
        </w:rPr>
        <w:t xml:space="preserve"> Общество действует на основании </w:t>
      </w:r>
      <w:r w:rsidR="009C46CB">
        <w:rPr>
          <w:sz w:val="22"/>
          <w:szCs w:val="22"/>
        </w:rPr>
        <w:t xml:space="preserve">Гражданского кодекса Российской Федерации, </w:t>
      </w:r>
      <w:r w:rsidR="009C46CB" w:rsidRPr="00043641">
        <w:rPr>
          <w:sz w:val="22"/>
          <w:szCs w:val="22"/>
        </w:rPr>
        <w:t>Федерального закона «Об акционерных обществах»</w:t>
      </w:r>
      <w:r w:rsidR="007F201F">
        <w:rPr>
          <w:sz w:val="22"/>
          <w:szCs w:val="22"/>
        </w:rPr>
        <w:t xml:space="preserve"> (далее – Закон), </w:t>
      </w:r>
      <w:r w:rsidR="009C46CB" w:rsidRPr="00043641">
        <w:rPr>
          <w:sz w:val="22"/>
          <w:szCs w:val="22"/>
        </w:rPr>
        <w:t xml:space="preserve">иных нормативных правовых актов Российской Федерации и </w:t>
      </w:r>
      <w:r w:rsidR="009C46CB">
        <w:rPr>
          <w:sz w:val="22"/>
          <w:szCs w:val="22"/>
        </w:rPr>
        <w:t>У</w:t>
      </w:r>
      <w:r w:rsidR="009C46CB" w:rsidRPr="00043641">
        <w:rPr>
          <w:sz w:val="22"/>
          <w:szCs w:val="22"/>
        </w:rPr>
        <w:t>става</w:t>
      </w:r>
      <w:r w:rsidR="00CE24A6">
        <w:rPr>
          <w:sz w:val="22"/>
          <w:szCs w:val="22"/>
        </w:rPr>
        <w:t xml:space="preserve"> Общества (далее – Устав)</w:t>
      </w:r>
      <w:r w:rsidR="009C46CB" w:rsidRPr="00043641">
        <w:rPr>
          <w:sz w:val="22"/>
          <w:szCs w:val="22"/>
        </w:rPr>
        <w:t>.</w:t>
      </w:r>
    </w:p>
    <w:p w14:paraId="7B29B5E4" w14:textId="406DDF3F" w:rsidR="009C46CB" w:rsidRPr="00043641" w:rsidRDefault="00AF28F1" w:rsidP="009C46CB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1.4</w:t>
      </w:r>
      <w:r w:rsidR="00555835">
        <w:rPr>
          <w:b/>
          <w:sz w:val="22"/>
          <w:szCs w:val="22"/>
        </w:rPr>
        <w:t>.</w:t>
      </w:r>
      <w:r w:rsidR="009C46CB" w:rsidRPr="00043641">
        <w:rPr>
          <w:sz w:val="22"/>
          <w:szCs w:val="22"/>
        </w:rPr>
        <w:t> Полное фирменное наименование Обще</w:t>
      </w:r>
      <w:r w:rsidR="00130231">
        <w:rPr>
          <w:sz w:val="22"/>
          <w:szCs w:val="22"/>
        </w:rPr>
        <w:t>ства на русском языке – Публичное</w:t>
      </w:r>
      <w:r w:rsidR="009C46CB" w:rsidRPr="00043641">
        <w:rPr>
          <w:sz w:val="22"/>
          <w:szCs w:val="22"/>
        </w:rPr>
        <w:t xml:space="preserve"> акционерное общество «</w:t>
      </w:r>
      <w:r>
        <w:rPr>
          <w:sz w:val="22"/>
          <w:szCs w:val="22"/>
        </w:rPr>
        <w:t>Заречье</w:t>
      </w:r>
      <w:r w:rsidR="009C46CB" w:rsidRPr="00043641">
        <w:rPr>
          <w:sz w:val="22"/>
          <w:szCs w:val="22"/>
        </w:rPr>
        <w:t>».</w:t>
      </w:r>
    </w:p>
    <w:p w14:paraId="0A33D75B" w14:textId="570B59E6" w:rsidR="009C46CB" w:rsidRPr="00043641" w:rsidRDefault="009C46CB" w:rsidP="009C46CB">
      <w:pPr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t>Сокращ</w:t>
      </w:r>
      <w:r>
        <w:rPr>
          <w:sz w:val="22"/>
          <w:szCs w:val="22"/>
        </w:rPr>
        <w:t>ё</w:t>
      </w:r>
      <w:r w:rsidRPr="00043641">
        <w:rPr>
          <w:sz w:val="22"/>
          <w:szCs w:val="22"/>
        </w:rPr>
        <w:t>нное фирменное наименование</w:t>
      </w:r>
      <w:r w:rsidR="00130231">
        <w:rPr>
          <w:sz w:val="22"/>
          <w:szCs w:val="22"/>
        </w:rPr>
        <w:t xml:space="preserve"> Общества на русском языке – ПА</w:t>
      </w:r>
      <w:r w:rsidRPr="00043641">
        <w:rPr>
          <w:sz w:val="22"/>
          <w:szCs w:val="22"/>
        </w:rPr>
        <w:t>О «</w:t>
      </w:r>
      <w:r w:rsidR="00AF28F1">
        <w:rPr>
          <w:sz w:val="22"/>
          <w:szCs w:val="22"/>
        </w:rPr>
        <w:t>Заречье</w:t>
      </w:r>
      <w:r w:rsidRPr="00043641">
        <w:rPr>
          <w:sz w:val="22"/>
          <w:szCs w:val="22"/>
        </w:rPr>
        <w:t>».</w:t>
      </w:r>
    </w:p>
    <w:p w14:paraId="01D9645A" w14:textId="159EA38D" w:rsidR="009C46CB" w:rsidRPr="00043641" w:rsidRDefault="009C46CB" w:rsidP="009C46CB">
      <w:pPr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t xml:space="preserve">Полное фирменное наименование Общества на английском языке – </w:t>
      </w:r>
      <w:r w:rsidR="00130231">
        <w:rPr>
          <w:sz w:val="22"/>
          <w:szCs w:val="22"/>
          <w:lang w:val="en-US"/>
        </w:rPr>
        <w:t>Public</w:t>
      </w:r>
      <w:r w:rsidRPr="00043641">
        <w:rPr>
          <w:sz w:val="22"/>
          <w:szCs w:val="22"/>
        </w:rPr>
        <w:t xml:space="preserve"> </w:t>
      </w:r>
      <w:r w:rsidRPr="00043641">
        <w:rPr>
          <w:sz w:val="22"/>
          <w:szCs w:val="22"/>
          <w:lang w:val="en-US"/>
        </w:rPr>
        <w:t>Joint</w:t>
      </w:r>
      <w:r>
        <w:rPr>
          <w:sz w:val="22"/>
          <w:szCs w:val="22"/>
        </w:rPr>
        <w:t>-</w:t>
      </w:r>
      <w:r w:rsidRPr="00043641">
        <w:rPr>
          <w:sz w:val="22"/>
          <w:szCs w:val="22"/>
          <w:lang w:val="en-US"/>
        </w:rPr>
        <w:t>Stock</w:t>
      </w:r>
      <w:r w:rsidRPr="00043641">
        <w:rPr>
          <w:sz w:val="22"/>
          <w:szCs w:val="22"/>
        </w:rPr>
        <w:t xml:space="preserve"> </w:t>
      </w:r>
      <w:r w:rsidRPr="00043641">
        <w:rPr>
          <w:sz w:val="22"/>
          <w:szCs w:val="22"/>
          <w:lang w:val="en-US"/>
        </w:rPr>
        <w:t>Company</w:t>
      </w:r>
      <w:r>
        <w:rPr>
          <w:sz w:val="22"/>
          <w:szCs w:val="22"/>
          <w:lang w:val="en-US"/>
        </w:rPr>
        <w:t> </w:t>
      </w:r>
      <w:r w:rsidRPr="00043641">
        <w:rPr>
          <w:sz w:val="22"/>
          <w:szCs w:val="22"/>
        </w:rPr>
        <w:t>«</w:t>
      </w:r>
      <w:proofErr w:type="spellStart"/>
      <w:r w:rsidR="00AF28F1">
        <w:rPr>
          <w:sz w:val="22"/>
          <w:szCs w:val="22"/>
          <w:lang w:val="en-US"/>
        </w:rPr>
        <w:t>Zarechye</w:t>
      </w:r>
      <w:proofErr w:type="spellEnd"/>
      <w:r w:rsidRPr="00043641">
        <w:rPr>
          <w:sz w:val="22"/>
          <w:szCs w:val="22"/>
        </w:rPr>
        <w:t>».</w:t>
      </w:r>
    </w:p>
    <w:p w14:paraId="0BEB7D35" w14:textId="080422E1" w:rsidR="009C46CB" w:rsidRPr="00043641" w:rsidRDefault="009C46CB" w:rsidP="009C46CB">
      <w:pPr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t xml:space="preserve">Сокращенное фирменное наименование Общества на английском языке – </w:t>
      </w:r>
      <w:r w:rsidR="00130231">
        <w:rPr>
          <w:sz w:val="22"/>
          <w:szCs w:val="22"/>
          <w:lang w:val="en-US"/>
        </w:rPr>
        <w:t>P</w:t>
      </w:r>
      <w:r w:rsidRPr="00043641">
        <w:rPr>
          <w:sz w:val="22"/>
          <w:szCs w:val="22"/>
          <w:lang w:val="en-US"/>
        </w:rPr>
        <w:t>JSC</w:t>
      </w:r>
      <w:r w:rsidRPr="00043641">
        <w:rPr>
          <w:sz w:val="22"/>
          <w:szCs w:val="22"/>
        </w:rPr>
        <w:t> </w:t>
      </w:r>
      <w:r w:rsidRPr="00BF5783">
        <w:rPr>
          <w:sz w:val="22"/>
          <w:szCs w:val="22"/>
        </w:rPr>
        <w:t>«</w:t>
      </w:r>
      <w:proofErr w:type="spellStart"/>
      <w:r w:rsidR="00AF28F1">
        <w:rPr>
          <w:sz w:val="22"/>
          <w:szCs w:val="22"/>
          <w:lang w:val="en-US"/>
        </w:rPr>
        <w:t>Zarechye</w:t>
      </w:r>
      <w:proofErr w:type="spellEnd"/>
      <w:r w:rsidRPr="00BF5783">
        <w:rPr>
          <w:sz w:val="22"/>
          <w:szCs w:val="22"/>
        </w:rPr>
        <w:t>»</w:t>
      </w:r>
      <w:r w:rsidRPr="00043641">
        <w:rPr>
          <w:sz w:val="22"/>
          <w:szCs w:val="22"/>
        </w:rPr>
        <w:t>.</w:t>
      </w:r>
    </w:p>
    <w:p w14:paraId="374F1BB0" w14:textId="521A3F30" w:rsidR="00E365F7" w:rsidRPr="004B1F18" w:rsidRDefault="00043641" w:rsidP="005F10FE">
      <w:pPr>
        <w:ind w:firstLine="567"/>
        <w:jc w:val="both"/>
        <w:rPr>
          <w:sz w:val="22"/>
          <w:szCs w:val="22"/>
        </w:rPr>
      </w:pPr>
      <w:r w:rsidRPr="00847663">
        <w:rPr>
          <w:b/>
          <w:sz w:val="22"/>
          <w:szCs w:val="22"/>
        </w:rPr>
        <w:t>1.</w:t>
      </w:r>
      <w:r w:rsidR="00AF28F1">
        <w:rPr>
          <w:b/>
          <w:sz w:val="22"/>
          <w:szCs w:val="22"/>
        </w:rPr>
        <w:t>5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DC1967">
        <w:rPr>
          <w:sz w:val="22"/>
          <w:szCs w:val="22"/>
        </w:rPr>
        <w:t xml:space="preserve">Место нахождения и адрес </w:t>
      </w:r>
      <w:r w:rsidRPr="00043641">
        <w:rPr>
          <w:sz w:val="22"/>
          <w:szCs w:val="22"/>
        </w:rPr>
        <w:t>Общества:</w:t>
      </w:r>
      <w:r w:rsidR="00DC1967">
        <w:rPr>
          <w:sz w:val="22"/>
          <w:szCs w:val="22"/>
        </w:rPr>
        <w:t xml:space="preserve"> </w:t>
      </w:r>
      <w:r w:rsidR="00AF28F1" w:rsidRPr="00AF28F1">
        <w:rPr>
          <w:sz w:val="22"/>
          <w:szCs w:val="22"/>
        </w:rPr>
        <w:t xml:space="preserve">109383,  </w:t>
      </w:r>
      <w:r w:rsidR="00AF28F1">
        <w:rPr>
          <w:sz w:val="22"/>
          <w:szCs w:val="22"/>
        </w:rPr>
        <w:t>Российская Федерация, город </w:t>
      </w:r>
      <w:r w:rsidR="00AF28F1" w:rsidRPr="00AF28F1">
        <w:rPr>
          <w:sz w:val="22"/>
          <w:szCs w:val="22"/>
        </w:rPr>
        <w:t>Москва, ул</w:t>
      </w:r>
      <w:r w:rsidR="00AF28F1">
        <w:rPr>
          <w:sz w:val="22"/>
          <w:szCs w:val="22"/>
        </w:rPr>
        <w:t>ица </w:t>
      </w:r>
      <w:r w:rsidR="00AF28F1" w:rsidRPr="00AF28F1">
        <w:rPr>
          <w:sz w:val="22"/>
          <w:szCs w:val="22"/>
        </w:rPr>
        <w:t>Шоссейная, д</w:t>
      </w:r>
      <w:r w:rsidR="00AF28F1">
        <w:rPr>
          <w:sz w:val="22"/>
          <w:szCs w:val="22"/>
        </w:rPr>
        <w:t>ом </w:t>
      </w:r>
      <w:r w:rsidR="00AF28F1" w:rsidRPr="00AF28F1">
        <w:rPr>
          <w:sz w:val="22"/>
          <w:szCs w:val="22"/>
        </w:rPr>
        <w:t>90, стр</w:t>
      </w:r>
      <w:r w:rsidR="00AF28F1">
        <w:rPr>
          <w:sz w:val="22"/>
          <w:szCs w:val="22"/>
        </w:rPr>
        <w:t xml:space="preserve">оение </w:t>
      </w:r>
      <w:r w:rsidR="00AF28F1" w:rsidRPr="00AF28F1">
        <w:rPr>
          <w:sz w:val="22"/>
          <w:szCs w:val="22"/>
        </w:rPr>
        <w:t>14</w:t>
      </w:r>
      <w:r w:rsidR="005F10FE" w:rsidRPr="004B1F18">
        <w:rPr>
          <w:sz w:val="22"/>
          <w:szCs w:val="22"/>
        </w:rPr>
        <w:t>.</w:t>
      </w:r>
    </w:p>
    <w:p w14:paraId="374F1BB1" w14:textId="53F70355" w:rsidR="00043641" w:rsidRPr="00043641" w:rsidRDefault="00043641" w:rsidP="003140D4">
      <w:pPr>
        <w:ind w:firstLine="567"/>
        <w:jc w:val="both"/>
        <w:rPr>
          <w:sz w:val="22"/>
          <w:szCs w:val="22"/>
        </w:rPr>
      </w:pPr>
      <w:r w:rsidRPr="00DC1967">
        <w:rPr>
          <w:b/>
          <w:sz w:val="22"/>
          <w:szCs w:val="22"/>
        </w:rPr>
        <w:t>1.</w:t>
      </w:r>
      <w:r w:rsidR="00AF28F1">
        <w:rPr>
          <w:b/>
          <w:sz w:val="22"/>
          <w:szCs w:val="22"/>
        </w:rPr>
        <w:t>6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21656A">
        <w:rPr>
          <w:sz w:val="22"/>
          <w:szCs w:val="22"/>
        </w:rPr>
        <w:t>Основной ц</w:t>
      </w:r>
      <w:r w:rsidRPr="00043641">
        <w:rPr>
          <w:sz w:val="22"/>
          <w:szCs w:val="22"/>
        </w:rPr>
        <w:t xml:space="preserve">елью </w:t>
      </w:r>
      <w:r w:rsidR="0021656A">
        <w:rPr>
          <w:sz w:val="22"/>
          <w:szCs w:val="22"/>
        </w:rPr>
        <w:t xml:space="preserve">деятельности </w:t>
      </w:r>
      <w:r w:rsidRPr="00043641">
        <w:rPr>
          <w:sz w:val="22"/>
          <w:szCs w:val="22"/>
        </w:rPr>
        <w:t>Общества является извлечение прибыли.</w:t>
      </w:r>
    </w:p>
    <w:p w14:paraId="374F1BB2" w14:textId="4647A720" w:rsidR="00043641" w:rsidRDefault="00043641" w:rsidP="003140D4">
      <w:pPr>
        <w:ind w:firstLine="567"/>
        <w:jc w:val="both"/>
        <w:rPr>
          <w:sz w:val="22"/>
          <w:szCs w:val="22"/>
        </w:rPr>
      </w:pPr>
      <w:r w:rsidRPr="00DC1967">
        <w:rPr>
          <w:b/>
          <w:sz w:val="22"/>
          <w:szCs w:val="22"/>
        </w:rPr>
        <w:t>1.</w:t>
      </w:r>
      <w:r w:rsidR="00AF28F1">
        <w:rPr>
          <w:b/>
          <w:sz w:val="22"/>
          <w:szCs w:val="22"/>
        </w:rPr>
        <w:t>7</w:t>
      </w:r>
      <w:r w:rsidR="00555835">
        <w:rPr>
          <w:b/>
          <w:sz w:val="22"/>
          <w:szCs w:val="22"/>
        </w:rPr>
        <w:t>.</w:t>
      </w:r>
      <w:r w:rsidRPr="002A3BBE">
        <w:rPr>
          <w:sz w:val="22"/>
          <w:szCs w:val="22"/>
        </w:rPr>
        <w:t> Основными видами деятельности Общества являются:</w:t>
      </w:r>
    </w:p>
    <w:p w14:paraId="50413F3A" w14:textId="45E348E5" w:rsidR="00A23AAE" w:rsidRDefault="007F201F" w:rsidP="007F201F">
      <w:pPr>
        <w:pStyle w:val="af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С</w:t>
      </w:r>
      <w:r w:rsidR="003D641D">
        <w:rPr>
          <w:sz w:val="22"/>
          <w:szCs w:val="22"/>
        </w:rPr>
        <w:t>дача вна</w:t>
      </w:r>
      <w:r w:rsidR="00EC0201">
        <w:rPr>
          <w:sz w:val="22"/>
          <w:szCs w:val="22"/>
        </w:rPr>
        <w:t>ё</w:t>
      </w:r>
      <w:r w:rsidR="003D641D">
        <w:rPr>
          <w:sz w:val="22"/>
          <w:szCs w:val="22"/>
        </w:rPr>
        <w:t>м собственного недвижимого имущества, в том числе: сдача вна</w:t>
      </w:r>
      <w:r w:rsidR="00EC0201">
        <w:rPr>
          <w:sz w:val="22"/>
          <w:szCs w:val="22"/>
        </w:rPr>
        <w:t>ё</w:t>
      </w:r>
      <w:r w:rsidR="003D641D">
        <w:rPr>
          <w:sz w:val="22"/>
          <w:szCs w:val="22"/>
        </w:rPr>
        <w:t xml:space="preserve">м </w:t>
      </w:r>
      <w:r w:rsidR="00A23AAE">
        <w:rPr>
          <w:sz w:val="22"/>
          <w:szCs w:val="22"/>
        </w:rPr>
        <w:t xml:space="preserve">производственных, офисных и складских помещений, торговых мест, выставочных залов, земельных участков, апартаментов, многоквартирных зданий и других жилых домов, квартир,  эксплуатация гостиниц, </w:t>
      </w:r>
      <w:proofErr w:type="spellStart"/>
      <w:r w:rsidR="00A23AAE">
        <w:rPr>
          <w:sz w:val="22"/>
          <w:szCs w:val="22"/>
        </w:rPr>
        <w:t>мебелированных</w:t>
      </w:r>
      <w:proofErr w:type="spellEnd"/>
      <w:r w:rsidR="00A23AAE">
        <w:rPr>
          <w:sz w:val="22"/>
          <w:szCs w:val="22"/>
        </w:rPr>
        <w:t xml:space="preserve"> комнат, кемпингов, стоянок для жилых прицепов и прочих мест для приезжих или предназначенных для кратковременного проживания;</w:t>
      </w:r>
    </w:p>
    <w:p w14:paraId="1DE76509" w14:textId="3B7063F7" w:rsidR="00A23AAE" w:rsidRPr="0022483E" w:rsidRDefault="0022483E" w:rsidP="0022483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22483E">
        <w:rPr>
          <w:sz w:val="22"/>
          <w:szCs w:val="22"/>
        </w:rPr>
        <w:t>О</w:t>
      </w:r>
      <w:r w:rsidR="00A23AAE" w:rsidRPr="0022483E">
        <w:rPr>
          <w:sz w:val="22"/>
          <w:szCs w:val="22"/>
        </w:rPr>
        <w:t>перации с недвижимым имуществом, аренда, в том числе: подготовка к продаже, покупка и продажа собственного недвижимого имущества;</w:t>
      </w:r>
      <w:r w:rsidR="00EC0201" w:rsidRPr="0022483E">
        <w:rPr>
          <w:sz w:val="22"/>
          <w:szCs w:val="22"/>
        </w:rPr>
        <w:t xml:space="preserve"> сдача внаё</w:t>
      </w:r>
      <w:r w:rsidR="00A23AAE" w:rsidRPr="0022483E">
        <w:rPr>
          <w:sz w:val="22"/>
          <w:szCs w:val="22"/>
        </w:rPr>
        <w:t>м собственного недвижимого имущества, оказание посреднических услуг, связанных с недвижимым имуществом</w:t>
      </w:r>
      <w:r w:rsidR="00EC0201" w:rsidRPr="0022483E">
        <w:rPr>
          <w:sz w:val="22"/>
          <w:szCs w:val="22"/>
        </w:rPr>
        <w:t>; аренда машин и оборудования без оператора;</w:t>
      </w:r>
    </w:p>
    <w:p w14:paraId="010F9F16" w14:textId="61B7CE59" w:rsidR="00EC0201" w:rsidRDefault="0022483E" w:rsidP="0022483E">
      <w:pPr>
        <w:pStyle w:val="af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1.7.3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О</w:t>
      </w:r>
      <w:r w:rsidR="00EC0201">
        <w:rPr>
          <w:sz w:val="22"/>
          <w:szCs w:val="22"/>
        </w:rPr>
        <w:t>казание услуг, в том числе: научные исследования и разработки; деятельность в области права, бухгалтерского учёта и аудита; консультирование по вопросам коммерческой деятельности и управления предприятием; рекламная деятельность; трудоустройство и подбор персонала; оказание прочих деловых услуг, в том числе коммунальных, социальных и иных;</w:t>
      </w:r>
    </w:p>
    <w:p w14:paraId="64DADB6F" w14:textId="63742171" w:rsidR="00EC0201" w:rsidRDefault="0022483E" w:rsidP="0022483E">
      <w:pPr>
        <w:pStyle w:val="af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1.7.4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И</w:t>
      </w:r>
      <w:r w:rsidR="00EC0201">
        <w:rPr>
          <w:sz w:val="22"/>
          <w:szCs w:val="22"/>
        </w:rPr>
        <w:t xml:space="preserve">нженерные изыскания, архитектурно-строительное проектирование, реконструкция, капитальный ремонт объектов капитального строительства; </w:t>
      </w:r>
      <w:r>
        <w:rPr>
          <w:sz w:val="22"/>
          <w:szCs w:val="22"/>
        </w:rPr>
        <w:t xml:space="preserve">привлечение денежных средств физических и юридических лиц для долевого строительства многоквартирных домов и (или) иных объектов недвижимости; </w:t>
      </w:r>
      <w:r w:rsidR="00EC0201">
        <w:rPr>
          <w:sz w:val="22"/>
          <w:szCs w:val="22"/>
        </w:rPr>
        <w:t>монтаж, ремонт и обслуживание средств обеспечения пожарной безопасности зданий и сооружений;</w:t>
      </w:r>
    </w:p>
    <w:p w14:paraId="02D4E0F6" w14:textId="7933E894" w:rsidR="00EC0201" w:rsidRDefault="0022483E" w:rsidP="0022483E">
      <w:pPr>
        <w:pStyle w:val="af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1.7.5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Г</w:t>
      </w:r>
      <w:r w:rsidR="00EC0201">
        <w:rPr>
          <w:sz w:val="22"/>
          <w:szCs w:val="22"/>
        </w:rPr>
        <w:t>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</w:t>
      </w:r>
    </w:p>
    <w:p w14:paraId="07F16A64" w14:textId="576E719F" w:rsidR="00B660D3" w:rsidRDefault="0022483E" w:rsidP="0022483E">
      <w:pPr>
        <w:pStyle w:val="af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1.7.6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С</w:t>
      </w:r>
      <w:r w:rsidR="00EC0201" w:rsidRPr="00B660D3">
        <w:rPr>
          <w:sz w:val="22"/>
          <w:szCs w:val="22"/>
        </w:rPr>
        <w:t>троительство, в том числе: подготовка строительного участка, разборка и демонтаж зданий и сооружений, строительство зданий и сооружений, монтаж инженерного оборудования зданий и сооружений, производство отделочных работ; аренда строительных машин и оборудования с оператором; строительство, реконструкция и ремонт дорог и дорожных сооружений; устройство наружных инженерных сетей и коммуникаций и др.;</w:t>
      </w:r>
      <w:r w:rsidR="00B660D3" w:rsidRPr="00B660D3">
        <w:rPr>
          <w:sz w:val="22"/>
          <w:szCs w:val="22"/>
        </w:rPr>
        <w:t xml:space="preserve"> </w:t>
      </w:r>
    </w:p>
    <w:p w14:paraId="30E5CF15" w14:textId="4309C457" w:rsidR="009E5E99" w:rsidRDefault="009E5E99" w:rsidP="0022483E">
      <w:pPr>
        <w:pStyle w:val="af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1.7.7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Эксплуатация зданий, строений и сооружений;</w:t>
      </w:r>
    </w:p>
    <w:p w14:paraId="064A1034" w14:textId="68BE26CD" w:rsidR="00B660D3" w:rsidRDefault="0022483E" w:rsidP="0022483E">
      <w:pPr>
        <w:pStyle w:val="af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1.7.8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Э</w:t>
      </w:r>
      <w:r w:rsidR="00B660D3" w:rsidRPr="00B660D3">
        <w:rPr>
          <w:sz w:val="22"/>
          <w:szCs w:val="22"/>
        </w:rPr>
        <w:t>ксплуатация строительных и иных машин и механизмов, в том числе: обеспечение строительства машинами и механизмами, эксплуатация башенных, автомобильных, гусеничных и пневмоколесных кранов, трубоукладчиков, других механизмов и средств малой механизации; автоматизированная заправка горюче-смазочными материалами автотранспорта и строительной техники; сервисное обслуживание техники и таможенных операций; текущее обслуживание и капитальный ремонт строительных машин, механизмов и автотранспорта, топливозаправщиков и автоцистерн для перевозки бензина и дизельного топлива; эксплуатация мостовых кранов, автогидроподъемников (автовышек) и др.;</w:t>
      </w:r>
    </w:p>
    <w:p w14:paraId="358B57C6" w14:textId="61E38793" w:rsidR="00B660D3" w:rsidRDefault="0022483E" w:rsidP="0022483E">
      <w:pPr>
        <w:pStyle w:val="af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1.7.9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П</w:t>
      </w:r>
      <w:r w:rsidR="00B660D3">
        <w:rPr>
          <w:sz w:val="22"/>
          <w:szCs w:val="22"/>
        </w:rPr>
        <w:t xml:space="preserve">роизводство, в том числе: химическое производство, производство резины, пластмассовых изделий, иных неметаллических минеральных продуктов, машин и оборудования, обработка древесины и производство изделий из дерева, целлюлозно-бумажное производство; издательская и полиграфическая деятельность, производство мебели, производство игр, спортивных и иных игрушек, музыкальных </w:t>
      </w:r>
      <w:r w:rsidR="00B660D3">
        <w:rPr>
          <w:sz w:val="22"/>
          <w:szCs w:val="22"/>
        </w:rPr>
        <w:lastRenderedPageBreak/>
        <w:t>инструментов, производство пищевых продуктов, включая напитки, текстильное и швейное производство и др.;</w:t>
      </w:r>
      <w:proofErr w:type="gramEnd"/>
    </w:p>
    <w:p w14:paraId="19AFB1C1" w14:textId="70D4EAF7" w:rsidR="00B660D3" w:rsidRDefault="0022483E" w:rsidP="0022483E">
      <w:pPr>
        <w:pStyle w:val="af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1.7.10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П</w:t>
      </w:r>
      <w:r w:rsidR="00B660D3">
        <w:rPr>
          <w:sz w:val="22"/>
          <w:szCs w:val="22"/>
        </w:rPr>
        <w:t>роизводство, передача и распределение электроэнергии, газа, пара и горячей воды, сбор, очистка и распределение воды;</w:t>
      </w:r>
    </w:p>
    <w:p w14:paraId="2306993A" w14:textId="3346FA65" w:rsidR="00E141DB" w:rsidRDefault="009E5E99" w:rsidP="009E5E99">
      <w:pPr>
        <w:pStyle w:val="af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1.7.11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О</w:t>
      </w:r>
      <w:r w:rsidR="00E141DB">
        <w:rPr>
          <w:sz w:val="22"/>
          <w:szCs w:val="22"/>
        </w:rPr>
        <w:t>птовая и розничная торговля; деятельность гостиниц и ресторанов; деятельность по организации отдыха и развлечений, культуры и спорта;</w:t>
      </w:r>
    </w:p>
    <w:p w14:paraId="374F1BBD" w14:textId="4500C77D" w:rsidR="00F537F3" w:rsidRPr="00A0667F" w:rsidRDefault="009E5E99" w:rsidP="009E5E99">
      <w:pPr>
        <w:pStyle w:val="af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1.7.12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И</w:t>
      </w:r>
      <w:r w:rsidR="00DC1967" w:rsidRPr="00A0667F">
        <w:rPr>
          <w:sz w:val="22"/>
          <w:szCs w:val="22"/>
        </w:rPr>
        <w:t>ные</w:t>
      </w:r>
      <w:r w:rsidR="00F537F3" w:rsidRPr="00A0667F">
        <w:rPr>
          <w:sz w:val="22"/>
          <w:szCs w:val="22"/>
        </w:rPr>
        <w:t xml:space="preserve"> виды деятельности, не запрещ</w:t>
      </w:r>
      <w:r w:rsidR="009C46CB" w:rsidRPr="00A0667F">
        <w:rPr>
          <w:sz w:val="22"/>
          <w:szCs w:val="22"/>
        </w:rPr>
        <w:t>ё</w:t>
      </w:r>
      <w:r w:rsidR="00F537F3" w:rsidRPr="00A0667F">
        <w:rPr>
          <w:sz w:val="22"/>
          <w:szCs w:val="22"/>
        </w:rPr>
        <w:t>нные законодательством Российской Федерации.</w:t>
      </w:r>
    </w:p>
    <w:p w14:paraId="374F1BBE" w14:textId="77155ECC" w:rsidR="00043641" w:rsidRPr="00043641" w:rsidRDefault="00043641" w:rsidP="003140D4">
      <w:pPr>
        <w:ind w:firstLine="567"/>
        <w:jc w:val="both"/>
        <w:rPr>
          <w:sz w:val="22"/>
          <w:szCs w:val="22"/>
        </w:rPr>
      </w:pPr>
      <w:r w:rsidRPr="00A0667F">
        <w:rPr>
          <w:b/>
          <w:sz w:val="22"/>
          <w:szCs w:val="22"/>
        </w:rPr>
        <w:t>1.</w:t>
      </w:r>
      <w:r w:rsidR="00AF28F1">
        <w:rPr>
          <w:b/>
          <w:sz w:val="22"/>
          <w:szCs w:val="22"/>
        </w:rPr>
        <w:t>8</w:t>
      </w:r>
      <w:r w:rsidRPr="00A0667F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 xml:space="preserve"> Общество имеет гражданские права и </w:t>
      </w:r>
      <w:proofErr w:type="gramStart"/>
      <w:r w:rsidRPr="00043641">
        <w:rPr>
          <w:sz w:val="22"/>
          <w:szCs w:val="22"/>
        </w:rPr>
        <w:t>нес</w:t>
      </w:r>
      <w:r w:rsidR="009C46CB">
        <w:rPr>
          <w:sz w:val="22"/>
          <w:szCs w:val="22"/>
        </w:rPr>
        <w:t>ё</w:t>
      </w:r>
      <w:r w:rsidRPr="00043641">
        <w:rPr>
          <w:sz w:val="22"/>
          <w:szCs w:val="22"/>
        </w:rPr>
        <w:t xml:space="preserve">т </w:t>
      </w:r>
      <w:r w:rsidR="00A0667F">
        <w:rPr>
          <w:sz w:val="22"/>
          <w:szCs w:val="22"/>
        </w:rPr>
        <w:t xml:space="preserve">гражданские </w:t>
      </w:r>
      <w:r w:rsidRPr="00043641">
        <w:rPr>
          <w:sz w:val="22"/>
          <w:szCs w:val="22"/>
        </w:rPr>
        <w:t>обязанности</w:t>
      </w:r>
      <w:proofErr w:type="gramEnd"/>
      <w:r w:rsidRPr="00043641">
        <w:rPr>
          <w:sz w:val="22"/>
          <w:szCs w:val="22"/>
        </w:rPr>
        <w:t>, необходимые для осуществления любых видов деятельности, не запрещ</w:t>
      </w:r>
      <w:r w:rsidR="009C46CB">
        <w:rPr>
          <w:sz w:val="22"/>
          <w:szCs w:val="22"/>
        </w:rPr>
        <w:t>ё</w:t>
      </w:r>
      <w:r w:rsidR="00A0667F">
        <w:rPr>
          <w:sz w:val="22"/>
          <w:szCs w:val="22"/>
        </w:rPr>
        <w:t>нных з</w:t>
      </w:r>
      <w:r w:rsidRPr="00043641">
        <w:rPr>
          <w:sz w:val="22"/>
          <w:szCs w:val="22"/>
        </w:rPr>
        <w:t>аконом.</w:t>
      </w:r>
    </w:p>
    <w:p w14:paraId="400E608C" w14:textId="707B130E" w:rsidR="00A0667F" w:rsidRPr="00A0667F" w:rsidRDefault="00A0667F" w:rsidP="00A0667F">
      <w:pPr>
        <w:ind w:firstLine="567"/>
        <w:jc w:val="both"/>
        <w:rPr>
          <w:sz w:val="22"/>
          <w:szCs w:val="22"/>
        </w:rPr>
      </w:pPr>
      <w:r w:rsidRPr="00A0667F">
        <w:rPr>
          <w:sz w:val="22"/>
          <w:szCs w:val="22"/>
        </w:rPr>
        <w:t xml:space="preserve">В случаях, предусмотренных законом, </w:t>
      </w:r>
      <w:r>
        <w:rPr>
          <w:sz w:val="22"/>
          <w:szCs w:val="22"/>
        </w:rPr>
        <w:t>Общество</w:t>
      </w:r>
      <w:r w:rsidRPr="00A0667F">
        <w:rPr>
          <w:sz w:val="22"/>
          <w:szCs w:val="22"/>
        </w:rPr>
        <w:t xml:space="preserve"> может </w:t>
      </w:r>
      <w:r w:rsidR="009E5E99">
        <w:rPr>
          <w:sz w:val="22"/>
          <w:szCs w:val="22"/>
        </w:rPr>
        <w:t>осуществлять</w:t>
      </w:r>
      <w:r w:rsidRPr="00A0667F">
        <w:rPr>
          <w:sz w:val="22"/>
          <w:szCs w:val="22"/>
        </w:rPr>
        <w:t xml:space="preserve"> отдельны</w:t>
      </w:r>
      <w:r w:rsidR="009E5E99">
        <w:rPr>
          <w:sz w:val="22"/>
          <w:szCs w:val="22"/>
        </w:rPr>
        <w:t>е</w:t>
      </w:r>
      <w:r w:rsidRPr="00A0667F">
        <w:rPr>
          <w:sz w:val="22"/>
          <w:szCs w:val="22"/>
        </w:rPr>
        <w:t xml:space="preserve"> вид</w:t>
      </w:r>
      <w:r w:rsidR="009E5E99">
        <w:rPr>
          <w:sz w:val="22"/>
          <w:szCs w:val="22"/>
        </w:rPr>
        <w:t>ы</w:t>
      </w:r>
      <w:r w:rsidRPr="00A0667F">
        <w:rPr>
          <w:sz w:val="22"/>
          <w:szCs w:val="22"/>
        </w:rPr>
        <w:t xml:space="preserve"> деятельности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14:paraId="029AB6F3" w14:textId="77777777" w:rsidR="00A0667F" w:rsidRPr="00A0667F" w:rsidRDefault="00A0667F" w:rsidP="00A0667F">
      <w:pPr>
        <w:ind w:firstLine="567"/>
        <w:jc w:val="both"/>
        <w:rPr>
          <w:sz w:val="22"/>
          <w:szCs w:val="22"/>
        </w:rPr>
      </w:pPr>
    </w:p>
    <w:p w14:paraId="374F1BC1" w14:textId="334A162D" w:rsidR="00020BF0" w:rsidRPr="00043641" w:rsidRDefault="00294E28">
      <w:pPr>
        <w:pStyle w:val="1"/>
        <w:ind w:firstLine="0"/>
        <w:rPr>
          <w:sz w:val="22"/>
          <w:szCs w:val="22"/>
        </w:rPr>
      </w:pPr>
      <w:r w:rsidRPr="00A7701A">
        <w:rPr>
          <w:sz w:val="22"/>
          <w:szCs w:val="22"/>
        </w:rPr>
        <w:t>2. Правовой статус Общества</w:t>
      </w:r>
    </w:p>
    <w:p w14:paraId="374F1BC2" w14:textId="77777777" w:rsidR="00020BF0" w:rsidRPr="00043641" w:rsidRDefault="00020BF0">
      <w:pPr>
        <w:rPr>
          <w:sz w:val="22"/>
          <w:szCs w:val="22"/>
        </w:rPr>
      </w:pPr>
    </w:p>
    <w:p w14:paraId="374F1BC3" w14:textId="49F1D53C" w:rsidR="00020BF0" w:rsidRPr="00043641" w:rsidRDefault="004E0506" w:rsidP="003140D4">
      <w:pPr>
        <w:ind w:firstLine="567"/>
        <w:jc w:val="both"/>
        <w:rPr>
          <w:sz w:val="22"/>
          <w:szCs w:val="22"/>
        </w:rPr>
      </w:pPr>
      <w:r w:rsidRPr="003917C7">
        <w:rPr>
          <w:b/>
          <w:sz w:val="22"/>
          <w:szCs w:val="22"/>
        </w:rPr>
        <w:t>2.1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020BF0" w:rsidRPr="00043641">
        <w:rPr>
          <w:sz w:val="22"/>
          <w:szCs w:val="22"/>
        </w:rPr>
        <w:t xml:space="preserve">Общество является </w:t>
      </w:r>
      <w:r w:rsidR="003917C7">
        <w:rPr>
          <w:sz w:val="22"/>
          <w:szCs w:val="22"/>
        </w:rPr>
        <w:t xml:space="preserve">корпоративным </w:t>
      </w:r>
      <w:r w:rsidR="00020BF0" w:rsidRPr="00043641">
        <w:rPr>
          <w:sz w:val="22"/>
          <w:szCs w:val="22"/>
        </w:rPr>
        <w:t xml:space="preserve">юридическим лицом </w:t>
      </w:r>
      <w:r w:rsidR="003917C7">
        <w:rPr>
          <w:sz w:val="22"/>
          <w:szCs w:val="22"/>
        </w:rPr>
        <w:t>(корпора</w:t>
      </w:r>
      <w:r w:rsidR="001702E0">
        <w:rPr>
          <w:sz w:val="22"/>
          <w:szCs w:val="22"/>
        </w:rPr>
        <w:t>цией</w:t>
      </w:r>
      <w:r w:rsidR="003917C7">
        <w:rPr>
          <w:sz w:val="22"/>
          <w:szCs w:val="22"/>
        </w:rPr>
        <w:t xml:space="preserve">) </w:t>
      </w:r>
      <w:r w:rsidR="00020BF0" w:rsidRPr="00043641">
        <w:rPr>
          <w:sz w:val="22"/>
          <w:szCs w:val="22"/>
        </w:rPr>
        <w:t xml:space="preserve">и имеет в собственности обособленное имущество, учитываемое на его самостоятельном балансе, может от своего имени приобретать и осуществлять имущественные и личные неимущественные права, </w:t>
      </w:r>
      <w:proofErr w:type="gramStart"/>
      <w:r w:rsidR="00020BF0" w:rsidRPr="00043641">
        <w:rPr>
          <w:sz w:val="22"/>
          <w:szCs w:val="22"/>
        </w:rPr>
        <w:t>нести обязанности</w:t>
      </w:r>
      <w:proofErr w:type="gramEnd"/>
      <w:r w:rsidR="00020BF0" w:rsidRPr="00043641">
        <w:rPr>
          <w:sz w:val="22"/>
          <w:szCs w:val="22"/>
        </w:rPr>
        <w:t>, быть истцом и ответчиком в суде.</w:t>
      </w:r>
    </w:p>
    <w:p w14:paraId="374F1BC5" w14:textId="5D8E3BEE" w:rsidR="00020BF0" w:rsidRPr="00043641" w:rsidRDefault="00020BF0" w:rsidP="003140D4">
      <w:pPr>
        <w:ind w:firstLine="567"/>
        <w:jc w:val="both"/>
        <w:rPr>
          <w:sz w:val="22"/>
          <w:szCs w:val="22"/>
        </w:rPr>
      </w:pPr>
      <w:r w:rsidRPr="003917C7">
        <w:rPr>
          <w:b/>
          <w:sz w:val="22"/>
          <w:szCs w:val="22"/>
        </w:rPr>
        <w:t>2</w:t>
      </w:r>
      <w:r w:rsidR="004E0506" w:rsidRPr="003917C7">
        <w:rPr>
          <w:b/>
          <w:sz w:val="22"/>
          <w:szCs w:val="22"/>
        </w:rPr>
        <w:t>.</w:t>
      </w:r>
      <w:r w:rsidR="00A8765B">
        <w:rPr>
          <w:b/>
          <w:sz w:val="22"/>
          <w:szCs w:val="22"/>
        </w:rPr>
        <w:t>2</w:t>
      </w:r>
      <w:r w:rsidR="00555835">
        <w:rPr>
          <w:b/>
          <w:sz w:val="22"/>
          <w:szCs w:val="22"/>
        </w:rPr>
        <w:t>.</w:t>
      </w:r>
      <w:r w:rsidR="004E0506" w:rsidRPr="00043641">
        <w:rPr>
          <w:sz w:val="22"/>
          <w:szCs w:val="22"/>
        </w:rPr>
        <w:t> </w:t>
      </w:r>
      <w:r w:rsidRPr="00043641">
        <w:rPr>
          <w:sz w:val="22"/>
          <w:szCs w:val="22"/>
        </w:rPr>
        <w:t>Общество вправе в установленном порядке открывать банковские счета на территории Р</w:t>
      </w:r>
      <w:r w:rsidR="00005920" w:rsidRPr="00043641">
        <w:rPr>
          <w:sz w:val="22"/>
          <w:szCs w:val="22"/>
        </w:rPr>
        <w:t xml:space="preserve">оссийской </w:t>
      </w:r>
      <w:r w:rsidRPr="00043641">
        <w:rPr>
          <w:sz w:val="22"/>
          <w:szCs w:val="22"/>
        </w:rPr>
        <w:t>Ф</w:t>
      </w:r>
      <w:r w:rsidR="00005920" w:rsidRPr="00043641">
        <w:rPr>
          <w:sz w:val="22"/>
          <w:szCs w:val="22"/>
        </w:rPr>
        <w:t>едерации</w:t>
      </w:r>
      <w:r w:rsidR="00F11B96">
        <w:rPr>
          <w:sz w:val="22"/>
          <w:szCs w:val="22"/>
        </w:rPr>
        <w:t xml:space="preserve"> и за её</w:t>
      </w:r>
      <w:r w:rsidRPr="00043641">
        <w:rPr>
          <w:sz w:val="22"/>
          <w:szCs w:val="22"/>
        </w:rPr>
        <w:t xml:space="preserve"> пределами.</w:t>
      </w:r>
    </w:p>
    <w:p w14:paraId="374F1BC6" w14:textId="349E1133" w:rsidR="00020BF0" w:rsidRPr="00043641" w:rsidRDefault="004E0506" w:rsidP="003140D4">
      <w:pPr>
        <w:ind w:firstLine="567"/>
        <w:jc w:val="both"/>
        <w:rPr>
          <w:sz w:val="22"/>
          <w:szCs w:val="22"/>
        </w:rPr>
      </w:pPr>
      <w:r w:rsidRPr="003917C7">
        <w:rPr>
          <w:b/>
          <w:sz w:val="22"/>
          <w:szCs w:val="22"/>
        </w:rPr>
        <w:t>2.</w:t>
      </w:r>
      <w:r w:rsidR="00A8765B">
        <w:rPr>
          <w:b/>
          <w:sz w:val="22"/>
          <w:szCs w:val="22"/>
        </w:rPr>
        <w:t>3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020BF0" w:rsidRPr="00043641">
        <w:rPr>
          <w:sz w:val="22"/>
          <w:szCs w:val="22"/>
        </w:rPr>
        <w:t xml:space="preserve">Общество имеет круглую печать, содержащую его полное фирменное наименование на русском языке и указание на </w:t>
      </w:r>
      <w:r w:rsidR="00503F47">
        <w:rPr>
          <w:sz w:val="22"/>
          <w:szCs w:val="22"/>
        </w:rPr>
        <w:t xml:space="preserve">его </w:t>
      </w:r>
      <w:r w:rsidR="00020BF0" w:rsidRPr="00043641">
        <w:rPr>
          <w:sz w:val="22"/>
          <w:szCs w:val="22"/>
        </w:rPr>
        <w:t>место нахождения</w:t>
      </w:r>
      <w:r w:rsidR="006D63C2">
        <w:rPr>
          <w:sz w:val="22"/>
          <w:szCs w:val="22"/>
        </w:rPr>
        <w:t>. Общество вправе иметь</w:t>
      </w:r>
      <w:r w:rsidR="00020BF0" w:rsidRPr="00043641">
        <w:rPr>
          <w:sz w:val="22"/>
          <w:szCs w:val="22"/>
        </w:rPr>
        <w:t xml:space="preserve"> штампы и бланки со своим наименованием, собственную эмблему, а также зарегистрированные в установленном порядке товарные знаки и другие средства визуальной идентификации.</w:t>
      </w:r>
    </w:p>
    <w:p w14:paraId="374F1BC7" w14:textId="2F068F0B" w:rsidR="00020BF0" w:rsidRPr="00043641" w:rsidRDefault="004E0506" w:rsidP="003140D4">
      <w:pPr>
        <w:ind w:firstLine="567"/>
        <w:jc w:val="both"/>
        <w:rPr>
          <w:sz w:val="22"/>
          <w:szCs w:val="22"/>
        </w:rPr>
      </w:pPr>
      <w:r w:rsidRPr="003917C7">
        <w:rPr>
          <w:b/>
          <w:sz w:val="22"/>
          <w:szCs w:val="22"/>
        </w:rPr>
        <w:t>2.</w:t>
      </w:r>
      <w:r w:rsidR="00A8765B">
        <w:rPr>
          <w:b/>
          <w:sz w:val="22"/>
          <w:szCs w:val="22"/>
        </w:rPr>
        <w:t>4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020BF0" w:rsidRPr="00043641">
        <w:rPr>
          <w:sz w:val="22"/>
          <w:szCs w:val="22"/>
        </w:rPr>
        <w:t>Общество нес</w:t>
      </w:r>
      <w:r w:rsidR="00F11B96">
        <w:rPr>
          <w:sz w:val="22"/>
          <w:szCs w:val="22"/>
        </w:rPr>
        <w:t>ё</w:t>
      </w:r>
      <w:r w:rsidR="00020BF0" w:rsidRPr="00043641">
        <w:rPr>
          <w:sz w:val="22"/>
          <w:szCs w:val="22"/>
        </w:rPr>
        <w:t>т ответственность по своим обязательствам всем принадлежащим ему имуществом.</w:t>
      </w:r>
    </w:p>
    <w:p w14:paraId="374F1BC8" w14:textId="0BBF2503" w:rsidR="00020BF0" w:rsidRPr="00043641" w:rsidRDefault="004E0506" w:rsidP="003140D4">
      <w:pPr>
        <w:ind w:firstLine="567"/>
        <w:jc w:val="both"/>
        <w:rPr>
          <w:sz w:val="22"/>
          <w:szCs w:val="22"/>
        </w:rPr>
      </w:pPr>
      <w:r w:rsidRPr="003917C7">
        <w:rPr>
          <w:b/>
          <w:sz w:val="22"/>
          <w:szCs w:val="22"/>
        </w:rPr>
        <w:t>2.</w:t>
      </w:r>
      <w:r w:rsidR="00A8765B">
        <w:rPr>
          <w:b/>
          <w:sz w:val="22"/>
          <w:szCs w:val="22"/>
        </w:rPr>
        <w:t>5</w:t>
      </w:r>
      <w:r w:rsidR="00555835">
        <w:rPr>
          <w:sz w:val="22"/>
          <w:szCs w:val="22"/>
        </w:rPr>
        <w:t>. </w:t>
      </w:r>
      <w:r w:rsidR="009F0DD3">
        <w:rPr>
          <w:sz w:val="22"/>
          <w:szCs w:val="22"/>
        </w:rPr>
        <w:t>Акционеры</w:t>
      </w:r>
      <w:r w:rsidR="00BB1472" w:rsidRPr="00BB1472">
        <w:rPr>
          <w:sz w:val="22"/>
          <w:szCs w:val="22"/>
        </w:rPr>
        <w:t xml:space="preserve"> </w:t>
      </w:r>
      <w:r w:rsidR="00BB1472">
        <w:rPr>
          <w:sz w:val="22"/>
          <w:szCs w:val="22"/>
        </w:rPr>
        <w:t>Общества</w:t>
      </w:r>
      <w:r w:rsidR="009F0DD3">
        <w:rPr>
          <w:sz w:val="22"/>
          <w:szCs w:val="22"/>
        </w:rPr>
        <w:t xml:space="preserve"> не отвечаю</w:t>
      </w:r>
      <w:r w:rsidR="00BB1472" w:rsidRPr="00BB1472">
        <w:rPr>
          <w:sz w:val="22"/>
          <w:szCs w:val="22"/>
        </w:rPr>
        <w:t xml:space="preserve">т по обязательствам </w:t>
      </w:r>
      <w:r w:rsidR="00BB1472">
        <w:rPr>
          <w:sz w:val="22"/>
          <w:szCs w:val="22"/>
        </w:rPr>
        <w:t>Общества</w:t>
      </w:r>
      <w:r w:rsidR="00BB1472" w:rsidRPr="00BB1472">
        <w:rPr>
          <w:sz w:val="22"/>
          <w:szCs w:val="22"/>
        </w:rPr>
        <w:t xml:space="preserve">, </w:t>
      </w:r>
      <w:r w:rsidR="00BB1472">
        <w:rPr>
          <w:sz w:val="22"/>
          <w:szCs w:val="22"/>
        </w:rPr>
        <w:t>а Общество</w:t>
      </w:r>
      <w:r w:rsidR="00BB1472" w:rsidRPr="00BB1472">
        <w:rPr>
          <w:sz w:val="22"/>
          <w:szCs w:val="22"/>
        </w:rPr>
        <w:t xml:space="preserve"> не отвечает по обязательствам </w:t>
      </w:r>
      <w:r w:rsidR="009F0DD3">
        <w:rPr>
          <w:sz w:val="22"/>
          <w:szCs w:val="22"/>
        </w:rPr>
        <w:t>акционеров</w:t>
      </w:r>
      <w:r w:rsidR="00BB1472" w:rsidRPr="00BB1472">
        <w:rPr>
          <w:sz w:val="22"/>
          <w:szCs w:val="22"/>
        </w:rPr>
        <w:t>, за исключением случаев, предусмотренных</w:t>
      </w:r>
      <w:r w:rsidR="00BB1472">
        <w:rPr>
          <w:sz w:val="22"/>
          <w:szCs w:val="22"/>
        </w:rPr>
        <w:t xml:space="preserve"> законодательством Российской Федерации.</w:t>
      </w:r>
    </w:p>
    <w:p w14:paraId="374F1BCA" w14:textId="3EFB97CA" w:rsidR="00020BF0" w:rsidRPr="00043641" w:rsidRDefault="004E0506" w:rsidP="003140D4">
      <w:pPr>
        <w:ind w:firstLine="567"/>
        <w:jc w:val="both"/>
        <w:rPr>
          <w:sz w:val="22"/>
          <w:szCs w:val="22"/>
        </w:rPr>
      </w:pPr>
      <w:r w:rsidRPr="003917C7">
        <w:rPr>
          <w:b/>
          <w:sz w:val="22"/>
          <w:szCs w:val="22"/>
        </w:rPr>
        <w:t>2.</w:t>
      </w:r>
      <w:r w:rsidR="00A8765B">
        <w:rPr>
          <w:b/>
          <w:sz w:val="22"/>
          <w:szCs w:val="22"/>
        </w:rPr>
        <w:t>6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020BF0" w:rsidRPr="00043641">
        <w:rPr>
          <w:sz w:val="22"/>
          <w:szCs w:val="22"/>
        </w:rPr>
        <w:t xml:space="preserve">Общество вправе иметь дочерние общества. Создание и деятельность дочерних обществ на территории </w:t>
      </w:r>
      <w:r w:rsidR="009E21EC" w:rsidRPr="00043641">
        <w:rPr>
          <w:sz w:val="22"/>
          <w:szCs w:val="22"/>
        </w:rPr>
        <w:t>Российской Федерации</w:t>
      </w:r>
      <w:r w:rsidR="00020BF0" w:rsidRPr="00043641">
        <w:rPr>
          <w:sz w:val="22"/>
          <w:szCs w:val="22"/>
        </w:rPr>
        <w:t xml:space="preserve"> регулируется законодательством </w:t>
      </w:r>
      <w:r w:rsidR="009E21EC" w:rsidRPr="00043641">
        <w:rPr>
          <w:sz w:val="22"/>
          <w:szCs w:val="22"/>
        </w:rPr>
        <w:t>Российской Федерации</w:t>
      </w:r>
      <w:r w:rsidR="00020BF0" w:rsidRPr="00043641">
        <w:rPr>
          <w:sz w:val="22"/>
          <w:szCs w:val="22"/>
        </w:rPr>
        <w:t xml:space="preserve">, а за пределами территории </w:t>
      </w:r>
      <w:r w:rsidR="009E21EC" w:rsidRPr="00043641">
        <w:rPr>
          <w:sz w:val="22"/>
          <w:szCs w:val="22"/>
        </w:rPr>
        <w:t>Российской Федерации</w:t>
      </w:r>
      <w:r w:rsidR="00020BF0" w:rsidRPr="00043641">
        <w:rPr>
          <w:sz w:val="22"/>
          <w:szCs w:val="22"/>
        </w:rPr>
        <w:t xml:space="preserve"> – в соответствии с законодательством государства по месту нахождения дочернего общества, если иное не предусмотрено международными договорами </w:t>
      </w:r>
      <w:r w:rsidR="00CC4D79" w:rsidRPr="00043641">
        <w:rPr>
          <w:sz w:val="22"/>
          <w:szCs w:val="22"/>
        </w:rPr>
        <w:t>Российской Федерации</w:t>
      </w:r>
      <w:r w:rsidR="00020BF0" w:rsidRPr="00043641">
        <w:rPr>
          <w:sz w:val="22"/>
          <w:szCs w:val="22"/>
        </w:rPr>
        <w:t>.</w:t>
      </w:r>
    </w:p>
    <w:p w14:paraId="374F1BCB" w14:textId="54FB06F5" w:rsidR="00020BF0" w:rsidRDefault="004E0506" w:rsidP="003140D4">
      <w:pPr>
        <w:ind w:firstLine="567"/>
        <w:jc w:val="both"/>
        <w:rPr>
          <w:sz w:val="22"/>
          <w:szCs w:val="22"/>
        </w:rPr>
      </w:pPr>
      <w:r w:rsidRPr="003917C7">
        <w:rPr>
          <w:b/>
          <w:sz w:val="22"/>
          <w:szCs w:val="22"/>
        </w:rPr>
        <w:t>2.</w:t>
      </w:r>
      <w:r w:rsidR="00A8765B">
        <w:rPr>
          <w:b/>
          <w:sz w:val="22"/>
          <w:szCs w:val="22"/>
        </w:rPr>
        <w:t>7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020BF0" w:rsidRPr="00043641">
        <w:rPr>
          <w:sz w:val="22"/>
          <w:szCs w:val="22"/>
        </w:rPr>
        <w:t xml:space="preserve">Общество не отвечает по долгам дочерних обществ, а они – по обязательствам Общества, </w:t>
      </w:r>
      <w:r w:rsidR="00F11B96">
        <w:rPr>
          <w:sz w:val="22"/>
          <w:szCs w:val="22"/>
        </w:rPr>
        <w:t>за исключением</w:t>
      </w:r>
      <w:r w:rsidR="00020BF0" w:rsidRPr="00043641">
        <w:rPr>
          <w:sz w:val="22"/>
          <w:szCs w:val="22"/>
        </w:rPr>
        <w:t xml:space="preserve"> случаев, предусмотренных законодательством </w:t>
      </w:r>
      <w:r w:rsidRPr="00043641">
        <w:rPr>
          <w:sz w:val="22"/>
          <w:szCs w:val="22"/>
        </w:rPr>
        <w:t>Российской Федерации</w:t>
      </w:r>
      <w:r w:rsidR="00020BF0" w:rsidRPr="00043641">
        <w:rPr>
          <w:sz w:val="22"/>
          <w:szCs w:val="22"/>
        </w:rPr>
        <w:t xml:space="preserve"> или договором.</w:t>
      </w:r>
    </w:p>
    <w:p w14:paraId="374F1BCD" w14:textId="3D46D865" w:rsidR="00020BF0" w:rsidRPr="00043641" w:rsidRDefault="00BB1472" w:rsidP="003140D4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8765B">
        <w:rPr>
          <w:b/>
          <w:sz w:val="22"/>
          <w:szCs w:val="22"/>
        </w:rPr>
        <w:t>8</w:t>
      </w:r>
      <w:r w:rsidR="00555835">
        <w:rPr>
          <w:b/>
          <w:sz w:val="22"/>
          <w:szCs w:val="22"/>
        </w:rPr>
        <w:t>.</w:t>
      </w:r>
      <w:r w:rsidR="004E0506" w:rsidRPr="003917C7">
        <w:rPr>
          <w:b/>
          <w:sz w:val="22"/>
          <w:szCs w:val="22"/>
        </w:rPr>
        <w:t> </w:t>
      </w:r>
      <w:r w:rsidR="00020BF0" w:rsidRPr="00043641">
        <w:rPr>
          <w:sz w:val="22"/>
          <w:szCs w:val="22"/>
        </w:rPr>
        <w:t xml:space="preserve">Общество может в установленном порядке создавать как в </w:t>
      </w:r>
      <w:r w:rsidR="004E0506" w:rsidRPr="00043641">
        <w:rPr>
          <w:sz w:val="22"/>
          <w:szCs w:val="22"/>
        </w:rPr>
        <w:t>Российской Федерации</w:t>
      </w:r>
      <w:r w:rsidR="00020BF0" w:rsidRPr="00043641">
        <w:rPr>
          <w:sz w:val="22"/>
          <w:szCs w:val="22"/>
        </w:rPr>
        <w:t>, так и на территории других государств филиалы и открывать представительства. Создание Обществом филиалов и открытие представительств на территории Российской Федерации осуществляются в порядке, установленном законодательством Российской Федерации, а на территории других государств – в соответствии с законодательством указанных государств, если иное не предусмотрено международными договорами Российской Федерации.</w:t>
      </w:r>
    </w:p>
    <w:p w14:paraId="374F1BCE" w14:textId="61E86A0A" w:rsidR="006C0717" w:rsidRDefault="006C0717" w:rsidP="003140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45953">
        <w:rPr>
          <w:b/>
          <w:sz w:val="22"/>
          <w:szCs w:val="22"/>
        </w:rPr>
        <w:t>2.</w:t>
      </w:r>
      <w:r w:rsidR="00A8765B">
        <w:rPr>
          <w:b/>
          <w:sz w:val="22"/>
          <w:szCs w:val="22"/>
        </w:rPr>
        <w:t>9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 Филиал и представительство не являются юридическими лицами, действуют на основании утвержденного </w:t>
      </w:r>
      <w:r w:rsidR="00A7701A">
        <w:rPr>
          <w:sz w:val="22"/>
          <w:szCs w:val="22"/>
        </w:rPr>
        <w:t>Обществом П</w:t>
      </w:r>
      <w:r>
        <w:rPr>
          <w:sz w:val="22"/>
          <w:szCs w:val="22"/>
        </w:rPr>
        <w:t>оложения. Филиал и представительство наделяются Обществом имуществом, которое учитывается как на их отдельных балансах, так и на балансе Общества.</w:t>
      </w:r>
    </w:p>
    <w:p w14:paraId="374F1BCF" w14:textId="77777777" w:rsidR="006C0717" w:rsidRDefault="006C0717" w:rsidP="003140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филиала и руководитель представительства назначаются Обществом и действуют на основании доверенности, выданной Обществом.</w:t>
      </w:r>
    </w:p>
    <w:p w14:paraId="374F1BD0" w14:textId="2C38E92F" w:rsidR="006C0717" w:rsidRDefault="006C0717" w:rsidP="003140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45953">
        <w:rPr>
          <w:b/>
          <w:sz w:val="22"/>
          <w:szCs w:val="22"/>
        </w:rPr>
        <w:t>2.1</w:t>
      </w:r>
      <w:r w:rsidR="00A8765B">
        <w:rPr>
          <w:b/>
          <w:sz w:val="22"/>
          <w:szCs w:val="22"/>
        </w:rPr>
        <w:t>0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 Филиал и представительство осуществляют деятельность от имени Общества. Ответственность за деятельность </w:t>
      </w:r>
      <w:r w:rsidR="00700A94">
        <w:rPr>
          <w:sz w:val="22"/>
          <w:szCs w:val="22"/>
        </w:rPr>
        <w:t>филиала и представительства несё</w:t>
      </w:r>
      <w:r>
        <w:rPr>
          <w:sz w:val="22"/>
          <w:szCs w:val="22"/>
        </w:rPr>
        <w:t>т Общество.</w:t>
      </w:r>
    </w:p>
    <w:p w14:paraId="374F1BD1" w14:textId="1E568AF7" w:rsidR="004E0506" w:rsidRPr="00745953" w:rsidRDefault="004E0506" w:rsidP="008176A7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cyan"/>
        </w:rPr>
      </w:pPr>
      <w:r w:rsidRPr="00745953">
        <w:rPr>
          <w:b/>
          <w:sz w:val="22"/>
          <w:szCs w:val="22"/>
        </w:rPr>
        <w:t>2</w:t>
      </w:r>
      <w:r w:rsidRPr="0020738D">
        <w:rPr>
          <w:b/>
          <w:sz w:val="22"/>
          <w:szCs w:val="22"/>
        </w:rPr>
        <w:t>.1</w:t>
      </w:r>
      <w:r w:rsidR="00A8765B">
        <w:rPr>
          <w:b/>
          <w:sz w:val="22"/>
          <w:szCs w:val="22"/>
        </w:rPr>
        <w:t>1</w:t>
      </w:r>
      <w:r w:rsidR="00555835">
        <w:rPr>
          <w:b/>
          <w:sz w:val="22"/>
          <w:szCs w:val="22"/>
        </w:rPr>
        <w:t>.</w:t>
      </w:r>
      <w:r w:rsidRPr="0020738D">
        <w:rPr>
          <w:sz w:val="22"/>
          <w:szCs w:val="22"/>
        </w:rPr>
        <w:t> </w:t>
      </w:r>
      <w:r w:rsidR="008176A7">
        <w:rPr>
          <w:sz w:val="22"/>
          <w:szCs w:val="22"/>
        </w:rPr>
        <w:t>Обязанности по в</w:t>
      </w:r>
      <w:r w:rsidRPr="0020738D">
        <w:rPr>
          <w:sz w:val="22"/>
          <w:szCs w:val="22"/>
        </w:rPr>
        <w:t>едени</w:t>
      </w:r>
      <w:r w:rsidR="008176A7">
        <w:rPr>
          <w:sz w:val="22"/>
          <w:szCs w:val="22"/>
        </w:rPr>
        <w:t>ю</w:t>
      </w:r>
      <w:r w:rsidRPr="0020738D">
        <w:rPr>
          <w:sz w:val="22"/>
          <w:szCs w:val="22"/>
        </w:rPr>
        <w:t xml:space="preserve"> реестра </w:t>
      </w:r>
      <w:r w:rsidR="008176A7">
        <w:rPr>
          <w:sz w:val="22"/>
          <w:szCs w:val="22"/>
        </w:rPr>
        <w:t xml:space="preserve">акционеров </w:t>
      </w:r>
      <w:r w:rsidRPr="0020738D">
        <w:rPr>
          <w:sz w:val="22"/>
          <w:szCs w:val="22"/>
        </w:rPr>
        <w:t xml:space="preserve">Общества </w:t>
      </w:r>
      <w:r w:rsidR="008176A7">
        <w:rPr>
          <w:sz w:val="22"/>
          <w:szCs w:val="22"/>
        </w:rPr>
        <w:t xml:space="preserve">и исполнение функций счетной комиссии </w:t>
      </w:r>
      <w:r w:rsidR="0020738D" w:rsidRPr="0020738D">
        <w:rPr>
          <w:sz w:val="22"/>
          <w:szCs w:val="22"/>
        </w:rPr>
        <w:t>осуществля</w:t>
      </w:r>
      <w:r w:rsidR="008176A7">
        <w:rPr>
          <w:sz w:val="22"/>
          <w:szCs w:val="22"/>
        </w:rPr>
        <w:t>ю</w:t>
      </w:r>
      <w:r w:rsidR="0020738D" w:rsidRPr="0020738D">
        <w:rPr>
          <w:sz w:val="22"/>
          <w:szCs w:val="22"/>
        </w:rPr>
        <w:t xml:space="preserve">тся </w:t>
      </w:r>
      <w:r w:rsidR="000B19CA">
        <w:rPr>
          <w:sz w:val="22"/>
          <w:szCs w:val="22"/>
        </w:rPr>
        <w:t>независимой организацией</w:t>
      </w:r>
      <w:r w:rsidR="0020738D" w:rsidRPr="0020738D">
        <w:rPr>
          <w:sz w:val="22"/>
          <w:szCs w:val="22"/>
        </w:rPr>
        <w:t>, имеющ</w:t>
      </w:r>
      <w:r w:rsidR="000B19CA">
        <w:rPr>
          <w:sz w:val="22"/>
          <w:szCs w:val="22"/>
        </w:rPr>
        <w:t>ей</w:t>
      </w:r>
      <w:r w:rsidR="0020738D" w:rsidRPr="0020738D">
        <w:rPr>
          <w:sz w:val="22"/>
          <w:szCs w:val="22"/>
        </w:rPr>
        <w:t xml:space="preserve"> предусмотренную законом лицензию (регистратором)</w:t>
      </w:r>
      <w:r w:rsidRPr="0020738D">
        <w:rPr>
          <w:sz w:val="22"/>
          <w:szCs w:val="22"/>
        </w:rPr>
        <w:t>.</w:t>
      </w:r>
    </w:p>
    <w:p w14:paraId="374F1BD3" w14:textId="77777777" w:rsidR="0027267C" w:rsidRPr="00043641" w:rsidRDefault="0027267C" w:rsidP="0027267C">
      <w:pPr>
        <w:tabs>
          <w:tab w:val="num" w:pos="540"/>
        </w:tabs>
        <w:ind w:firstLine="709"/>
        <w:jc w:val="both"/>
        <w:rPr>
          <w:sz w:val="22"/>
          <w:szCs w:val="22"/>
        </w:rPr>
      </w:pPr>
    </w:p>
    <w:p w14:paraId="374F1BD4" w14:textId="18CB5473" w:rsidR="00020BF0" w:rsidRPr="00043641" w:rsidRDefault="00020BF0">
      <w:pPr>
        <w:pStyle w:val="1"/>
        <w:ind w:hanging="120"/>
        <w:rPr>
          <w:sz w:val="22"/>
          <w:szCs w:val="22"/>
        </w:rPr>
      </w:pPr>
      <w:r w:rsidRPr="00043641">
        <w:rPr>
          <w:sz w:val="22"/>
          <w:szCs w:val="22"/>
        </w:rPr>
        <w:t>3. Уставный капитал Об</w:t>
      </w:r>
      <w:r w:rsidR="00294E28" w:rsidRPr="00043641">
        <w:rPr>
          <w:sz w:val="22"/>
          <w:szCs w:val="22"/>
        </w:rPr>
        <w:t>щества</w:t>
      </w:r>
    </w:p>
    <w:p w14:paraId="374F1BD5" w14:textId="77777777" w:rsidR="00020BF0" w:rsidRPr="00043641" w:rsidRDefault="00020BF0">
      <w:pPr>
        <w:ind w:firstLine="709"/>
        <w:jc w:val="both"/>
        <w:rPr>
          <w:sz w:val="22"/>
          <w:szCs w:val="22"/>
        </w:rPr>
      </w:pPr>
    </w:p>
    <w:p w14:paraId="374F1BD6" w14:textId="791DE5DE" w:rsidR="00020BF0" w:rsidRPr="0020738D" w:rsidRDefault="004E0506" w:rsidP="003140D4">
      <w:pPr>
        <w:ind w:firstLine="567"/>
        <w:jc w:val="both"/>
        <w:rPr>
          <w:sz w:val="22"/>
          <w:szCs w:val="22"/>
        </w:rPr>
      </w:pPr>
      <w:r w:rsidRPr="00745953">
        <w:rPr>
          <w:b/>
          <w:sz w:val="22"/>
          <w:szCs w:val="22"/>
        </w:rPr>
        <w:t>3.1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020BF0" w:rsidRPr="00043641">
        <w:rPr>
          <w:sz w:val="22"/>
          <w:szCs w:val="22"/>
        </w:rPr>
        <w:t>Устав</w:t>
      </w:r>
      <w:r w:rsidR="0002275C">
        <w:rPr>
          <w:sz w:val="22"/>
          <w:szCs w:val="22"/>
        </w:rPr>
        <w:t>ный капитал Общества составляет</w:t>
      </w:r>
      <w:r w:rsidR="00700A94">
        <w:rPr>
          <w:sz w:val="22"/>
          <w:szCs w:val="22"/>
        </w:rPr>
        <w:t xml:space="preserve"> </w:t>
      </w:r>
      <w:r w:rsidR="00700A94" w:rsidRPr="00700A94">
        <w:rPr>
          <w:b/>
          <w:sz w:val="22"/>
          <w:szCs w:val="22"/>
        </w:rPr>
        <w:t xml:space="preserve">53 457 </w:t>
      </w:r>
      <w:r w:rsidR="00C3233D" w:rsidRPr="00700A94">
        <w:rPr>
          <w:b/>
          <w:sz w:val="22"/>
          <w:szCs w:val="22"/>
        </w:rPr>
        <w:t>(</w:t>
      </w:r>
      <w:r w:rsidR="00700A94" w:rsidRPr="00700A94">
        <w:rPr>
          <w:b/>
          <w:sz w:val="22"/>
          <w:szCs w:val="22"/>
        </w:rPr>
        <w:t>Пятьдесят три тысячи четыреста пятьдесят семь</w:t>
      </w:r>
      <w:r w:rsidR="00C3233D" w:rsidRPr="00700A94">
        <w:rPr>
          <w:b/>
          <w:sz w:val="22"/>
          <w:szCs w:val="22"/>
        </w:rPr>
        <w:t xml:space="preserve">) </w:t>
      </w:r>
      <w:r w:rsidR="009F08A2" w:rsidRPr="00700A94">
        <w:rPr>
          <w:b/>
          <w:sz w:val="22"/>
          <w:szCs w:val="22"/>
        </w:rPr>
        <w:t>рублей</w:t>
      </w:r>
      <w:r w:rsidR="00FE791B">
        <w:rPr>
          <w:sz w:val="22"/>
          <w:szCs w:val="22"/>
        </w:rPr>
        <w:t>, раздел</w:t>
      </w:r>
      <w:r w:rsidR="009C46CB">
        <w:rPr>
          <w:sz w:val="22"/>
          <w:szCs w:val="22"/>
        </w:rPr>
        <w:t>ё</w:t>
      </w:r>
      <w:r w:rsidR="00FE791B">
        <w:rPr>
          <w:sz w:val="22"/>
          <w:szCs w:val="22"/>
        </w:rPr>
        <w:t>нны</w:t>
      </w:r>
      <w:r w:rsidR="004532EA">
        <w:rPr>
          <w:sz w:val="22"/>
          <w:szCs w:val="22"/>
        </w:rPr>
        <w:t>х</w:t>
      </w:r>
      <w:r w:rsidR="00FE791B">
        <w:rPr>
          <w:sz w:val="22"/>
          <w:szCs w:val="22"/>
        </w:rPr>
        <w:t xml:space="preserve"> на </w:t>
      </w:r>
      <w:r w:rsidR="00700A94">
        <w:rPr>
          <w:sz w:val="22"/>
          <w:szCs w:val="22"/>
        </w:rPr>
        <w:t>267 285</w:t>
      </w:r>
      <w:r w:rsidR="00FE791B" w:rsidRPr="00BB1472">
        <w:rPr>
          <w:sz w:val="22"/>
          <w:szCs w:val="22"/>
        </w:rPr>
        <w:t xml:space="preserve"> (</w:t>
      </w:r>
      <w:r w:rsidR="00700A94">
        <w:rPr>
          <w:sz w:val="22"/>
          <w:szCs w:val="22"/>
        </w:rPr>
        <w:t>Двести шестьдесят семь тысяч двести восемьдесят пять</w:t>
      </w:r>
      <w:r w:rsidR="00FE791B" w:rsidRPr="00BB1472">
        <w:rPr>
          <w:sz w:val="22"/>
          <w:szCs w:val="22"/>
        </w:rPr>
        <w:t xml:space="preserve">) </w:t>
      </w:r>
      <w:r w:rsidR="00700A94">
        <w:rPr>
          <w:sz w:val="22"/>
          <w:szCs w:val="22"/>
        </w:rPr>
        <w:t xml:space="preserve">штук </w:t>
      </w:r>
      <w:r w:rsidR="00FE791B" w:rsidRPr="00BB1472">
        <w:rPr>
          <w:sz w:val="22"/>
          <w:szCs w:val="22"/>
        </w:rPr>
        <w:t xml:space="preserve">обыкновенных именных </w:t>
      </w:r>
      <w:r w:rsidR="00294BD9" w:rsidRPr="00BB1472">
        <w:rPr>
          <w:sz w:val="22"/>
          <w:szCs w:val="22"/>
        </w:rPr>
        <w:t xml:space="preserve">акций номинальной стоимостью </w:t>
      </w:r>
      <w:r w:rsidR="00700A94">
        <w:rPr>
          <w:sz w:val="22"/>
          <w:szCs w:val="22"/>
        </w:rPr>
        <w:t>0,2</w:t>
      </w:r>
      <w:r w:rsidR="00745953" w:rsidRPr="00BB1472">
        <w:rPr>
          <w:sz w:val="22"/>
          <w:szCs w:val="22"/>
        </w:rPr>
        <w:t xml:space="preserve"> </w:t>
      </w:r>
      <w:r w:rsidR="00294BD9" w:rsidRPr="00BB1472">
        <w:rPr>
          <w:sz w:val="22"/>
          <w:szCs w:val="22"/>
        </w:rPr>
        <w:t>(</w:t>
      </w:r>
      <w:r w:rsidR="00700A94">
        <w:rPr>
          <w:sz w:val="22"/>
          <w:szCs w:val="22"/>
        </w:rPr>
        <w:t>Ноль целых и 2/10</w:t>
      </w:r>
      <w:r w:rsidR="00FE791B" w:rsidRPr="0020738D">
        <w:rPr>
          <w:sz w:val="22"/>
          <w:szCs w:val="22"/>
        </w:rPr>
        <w:t>)</w:t>
      </w:r>
      <w:r w:rsidR="006547C4" w:rsidRPr="0020738D">
        <w:rPr>
          <w:sz w:val="22"/>
          <w:szCs w:val="22"/>
        </w:rPr>
        <w:t xml:space="preserve"> </w:t>
      </w:r>
      <w:r w:rsidR="00294BD9" w:rsidRPr="0020738D">
        <w:rPr>
          <w:sz w:val="22"/>
          <w:szCs w:val="22"/>
        </w:rPr>
        <w:t>рубл</w:t>
      </w:r>
      <w:r w:rsidR="00700A94">
        <w:rPr>
          <w:sz w:val="22"/>
          <w:szCs w:val="22"/>
        </w:rPr>
        <w:t>я</w:t>
      </w:r>
      <w:r w:rsidR="00294BD9" w:rsidRPr="0020738D">
        <w:rPr>
          <w:sz w:val="22"/>
          <w:szCs w:val="22"/>
        </w:rPr>
        <w:t xml:space="preserve"> </w:t>
      </w:r>
      <w:r w:rsidR="00FE791B" w:rsidRPr="0020738D">
        <w:rPr>
          <w:sz w:val="22"/>
          <w:szCs w:val="22"/>
        </w:rPr>
        <w:t>каждая</w:t>
      </w:r>
      <w:r w:rsidR="00176627" w:rsidRPr="0020738D">
        <w:rPr>
          <w:sz w:val="22"/>
          <w:szCs w:val="22"/>
        </w:rPr>
        <w:t>.</w:t>
      </w:r>
    </w:p>
    <w:p w14:paraId="374F1BD7" w14:textId="7821CA2A" w:rsidR="00176627" w:rsidRDefault="000A7788" w:rsidP="00460791">
      <w:pPr>
        <w:ind w:firstLine="567"/>
        <w:jc w:val="both"/>
        <w:rPr>
          <w:sz w:val="22"/>
          <w:szCs w:val="22"/>
        </w:rPr>
      </w:pPr>
      <w:r w:rsidRPr="000A57A8">
        <w:rPr>
          <w:b/>
          <w:sz w:val="22"/>
          <w:szCs w:val="22"/>
        </w:rPr>
        <w:t>3.2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9A1B67">
        <w:rPr>
          <w:sz w:val="22"/>
          <w:szCs w:val="22"/>
        </w:rPr>
        <w:t>У</w:t>
      </w:r>
      <w:r w:rsidR="00176627">
        <w:rPr>
          <w:sz w:val="22"/>
          <w:szCs w:val="22"/>
        </w:rPr>
        <w:t xml:space="preserve">ставный капитал </w:t>
      </w:r>
      <w:r w:rsidR="000A57A8">
        <w:rPr>
          <w:sz w:val="22"/>
          <w:szCs w:val="22"/>
        </w:rPr>
        <w:t>Общества оплачен полностью</w:t>
      </w:r>
      <w:r w:rsidR="00176627">
        <w:rPr>
          <w:sz w:val="22"/>
          <w:szCs w:val="22"/>
        </w:rPr>
        <w:t>.</w:t>
      </w:r>
    </w:p>
    <w:p w14:paraId="374F1BD8" w14:textId="06F4894D" w:rsidR="000A7788" w:rsidRPr="00043641" w:rsidRDefault="00606C44" w:rsidP="003140D4">
      <w:pPr>
        <w:pStyle w:val="3"/>
        <w:ind w:firstLine="567"/>
        <w:rPr>
          <w:color w:val="auto"/>
          <w:sz w:val="22"/>
          <w:szCs w:val="22"/>
        </w:rPr>
      </w:pPr>
      <w:r w:rsidRPr="000A57A8">
        <w:rPr>
          <w:b/>
          <w:color w:val="auto"/>
          <w:sz w:val="22"/>
          <w:szCs w:val="22"/>
        </w:rPr>
        <w:t>3.</w:t>
      </w:r>
      <w:r w:rsidR="00F16FF2">
        <w:rPr>
          <w:b/>
          <w:color w:val="auto"/>
          <w:sz w:val="22"/>
          <w:szCs w:val="22"/>
        </w:rPr>
        <w:t>3</w:t>
      </w:r>
      <w:r w:rsidR="00555835">
        <w:rPr>
          <w:b/>
          <w:color w:val="auto"/>
          <w:sz w:val="22"/>
          <w:szCs w:val="22"/>
        </w:rPr>
        <w:t>.</w:t>
      </w:r>
      <w:r w:rsidRPr="00043641">
        <w:rPr>
          <w:color w:val="auto"/>
          <w:sz w:val="22"/>
          <w:szCs w:val="22"/>
        </w:rPr>
        <w:t> </w:t>
      </w:r>
      <w:r w:rsidR="00020BF0" w:rsidRPr="00043641">
        <w:rPr>
          <w:color w:val="auto"/>
          <w:sz w:val="22"/>
          <w:szCs w:val="22"/>
        </w:rPr>
        <w:t>Уставный капитал Общества может быть увеличен пут</w:t>
      </w:r>
      <w:r w:rsidR="009C46CB">
        <w:rPr>
          <w:color w:val="auto"/>
          <w:sz w:val="22"/>
          <w:szCs w:val="22"/>
        </w:rPr>
        <w:t>ё</w:t>
      </w:r>
      <w:r w:rsidR="00020BF0" w:rsidRPr="00043641">
        <w:rPr>
          <w:color w:val="auto"/>
          <w:sz w:val="22"/>
          <w:szCs w:val="22"/>
        </w:rPr>
        <w:t>м:</w:t>
      </w:r>
    </w:p>
    <w:p w14:paraId="374F1BD9" w14:textId="6E43F0EA" w:rsidR="000A7788" w:rsidRPr="00043641" w:rsidRDefault="00A7701A" w:rsidP="003140D4">
      <w:pPr>
        <w:pStyle w:val="3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3.</w:t>
      </w:r>
      <w:r w:rsidR="00F16FF2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.1</w:t>
      </w:r>
      <w:r w:rsidR="00555835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У</w:t>
      </w:r>
      <w:r w:rsidR="00020BF0" w:rsidRPr="00043641">
        <w:rPr>
          <w:color w:val="auto"/>
          <w:sz w:val="22"/>
          <w:szCs w:val="22"/>
        </w:rPr>
        <w:t>величе</w:t>
      </w:r>
      <w:r w:rsidR="00D63AC2">
        <w:rPr>
          <w:color w:val="auto"/>
          <w:sz w:val="22"/>
          <w:szCs w:val="22"/>
        </w:rPr>
        <w:t>ния номинальной стоимости акций</w:t>
      </w:r>
      <w:r w:rsidR="00020BF0" w:rsidRPr="00043641">
        <w:rPr>
          <w:color w:val="auto"/>
          <w:sz w:val="22"/>
          <w:szCs w:val="22"/>
        </w:rPr>
        <w:t>;</w:t>
      </w:r>
    </w:p>
    <w:p w14:paraId="374F1BDA" w14:textId="3F7E25B6" w:rsidR="000A7788" w:rsidRDefault="00A7701A" w:rsidP="003140D4">
      <w:pPr>
        <w:pStyle w:val="3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F16FF2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.2</w:t>
      </w:r>
      <w:r w:rsidR="00555835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Р</w:t>
      </w:r>
      <w:r w:rsidR="00020BF0" w:rsidRPr="00043641">
        <w:rPr>
          <w:color w:val="auto"/>
          <w:sz w:val="22"/>
          <w:szCs w:val="22"/>
        </w:rPr>
        <w:t>азмещения дополнительных акций.</w:t>
      </w:r>
    </w:p>
    <w:p w14:paraId="374F1BDB" w14:textId="657995C0" w:rsidR="00C270B8" w:rsidRDefault="00C270B8" w:rsidP="003140D4">
      <w:pPr>
        <w:ind w:firstLine="567"/>
        <w:jc w:val="both"/>
        <w:rPr>
          <w:sz w:val="22"/>
          <w:szCs w:val="22"/>
        </w:rPr>
      </w:pPr>
      <w:r w:rsidRPr="000A57A8">
        <w:rPr>
          <w:b/>
          <w:sz w:val="22"/>
          <w:szCs w:val="22"/>
        </w:rPr>
        <w:t>3.</w:t>
      </w:r>
      <w:r w:rsidR="00F16FF2">
        <w:rPr>
          <w:b/>
          <w:sz w:val="22"/>
          <w:szCs w:val="22"/>
        </w:rPr>
        <w:t>4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Оплата дополнительных акций может осуществляться деньгами, ценными бумагами, другими вещами или имущественными правами либо иными правами, имеющими денежную оценку. Форма оплаты дополнительных акций определяется решением об их размещении.</w:t>
      </w:r>
    </w:p>
    <w:p w14:paraId="374F1BDC" w14:textId="0472D067" w:rsidR="00A468F7" w:rsidRDefault="00813332" w:rsidP="003140D4">
      <w:pPr>
        <w:pStyle w:val="3"/>
        <w:ind w:firstLine="567"/>
        <w:rPr>
          <w:color w:val="auto"/>
          <w:sz w:val="22"/>
          <w:szCs w:val="22"/>
        </w:rPr>
      </w:pPr>
      <w:r w:rsidRPr="000A57A8">
        <w:rPr>
          <w:b/>
          <w:color w:val="auto"/>
          <w:sz w:val="22"/>
          <w:szCs w:val="22"/>
        </w:rPr>
        <w:t>3.</w:t>
      </w:r>
      <w:r w:rsidR="00F16FF2">
        <w:rPr>
          <w:b/>
          <w:color w:val="auto"/>
          <w:sz w:val="22"/>
          <w:szCs w:val="22"/>
        </w:rPr>
        <w:t>5</w:t>
      </w:r>
      <w:r w:rsidR="00555835">
        <w:rPr>
          <w:b/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 Ув</w:t>
      </w:r>
      <w:r w:rsidR="009F0DD3">
        <w:rPr>
          <w:color w:val="auto"/>
          <w:sz w:val="22"/>
          <w:szCs w:val="22"/>
        </w:rPr>
        <w:t>еличение уставного капитала путё</w:t>
      </w:r>
      <w:r>
        <w:rPr>
          <w:color w:val="auto"/>
          <w:sz w:val="22"/>
          <w:szCs w:val="22"/>
        </w:rPr>
        <w:t xml:space="preserve">м размещения дополнительных акций производится </w:t>
      </w:r>
      <w:r w:rsidR="00A468F7">
        <w:rPr>
          <w:color w:val="auto"/>
          <w:sz w:val="22"/>
          <w:szCs w:val="22"/>
        </w:rPr>
        <w:t>только в пределах количества объявленных акций.</w:t>
      </w:r>
    </w:p>
    <w:p w14:paraId="374F1BDD" w14:textId="5D49CDD5" w:rsidR="00A468F7" w:rsidRDefault="00A468F7" w:rsidP="003140D4">
      <w:pPr>
        <w:pStyle w:val="3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решении об увеличении </w:t>
      </w:r>
      <w:r w:rsidR="009F0DD3">
        <w:rPr>
          <w:color w:val="auto"/>
          <w:sz w:val="22"/>
          <w:szCs w:val="22"/>
        </w:rPr>
        <w:t>уставного капитала Общества путё</w:t>
      </w:r>
      <w:r>
        <w:rPr>
          <w:color w:val="auto"/>
          <w:sz w:val="22"/>
          <w:szCs w:val="22"/>
        </w:rPr>
        <w:t>м размещения дополнительных акций указывается количество дополнительно размещаемых акций, с</w:t>
      </w:r>
      <w:r w:rsidR="006D50CD">
        <w:rPr>
          <w:color w:val="auto"/>
          <w:sz w:val="22"/>
          <w:szCs w:val="22"/>
        </w:rPr>
        <w:t>пособ</w:t>
      </w:r>
      <w:r>
        <w:rPr>
          <w:color w:val="auto"/>
          <w:sz w:val="22"/>
          <w:szCs w:val="22"/>
        </w:rPr>
        <w:t xml:space="preserve">, цена </w:t>
      </w:r>
      <w:r w:rsidR="00A7701A">
        <w:rPr>
          <w:color w:val="auto"/>
          <w:sz w:val="22"/>
          <w:szCs w:val="22"/>
        </w:rPr>
        <w:t>(</w:t>
      </w:r>
      <w:r w:rsidR="006D50CD">
        <w:rPr>
          <w:color w:val="auto"/>
          <w:sz w:val="22"/>
          <w:szCs w:val="22"/>
        </w:rPr>
        <w:t>или порядок е</w:t>
      </w:r>
      <w:r w:rsidR="009F0DD3">
        <w:rPr>
          <w:color w:val="auto"/>
          <w:sz w:val="22"/>
          <w:szCs w:val="22"/>
        </w:rPr>
        <w:t>ё</w:t>
      </w:r>
      <w:r w:rsidR="006D50CD">
        <w:rPr>
          <w:color w:val="auto"/>
          <w:sz w:val="22"/>
          <w:szCs w:val="22"/>
        </w:rPr>
        <w:t xml:space="preserve"> определения</w:t>
      </w:r>
      <w:r w:rsidR="00A7701A">
        <w:rPr>
          <w:color w:val="auto"/>
          <w:sz w:val="22"/>
          <w:szCs w:val="22"/>
        </w:rPr>
        <w:t>)</w:t>
      </w:r>
      <w:r w:rsidR="006D50C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и иные условия размещения.</w:t>
      </w:r>
    </w:p>
    <w:p w14:paraId="73E1EC3B" w14:textId="43B1B73D" w:rsidR="00A8765B" w:rsidRDefault="00A8765B" w:rsidP="003140D4">
      <w:pPr>
        <w:pStyle w:val="3"/>
        <w:ind w:firstLine="567"/>
        <w:rPr>
          <w:color w:val="auto"/>
          <w:sz w:val="22"/>
          <w:szCs w:val="22"/>
        </w:rPr>
      </w:pPr>
      <w:r w:rsidRPr="00A8765B">
        <w:rPr>
          <w:b/>
          <w:color w:val="auto"/>
          <w:sz w:val="22"/>
          <w:szCs w:val="22"/>
        </w:rPr>
        <w:t>3.</w:t>
      </w:r>
      <w:r w:rsidR="00F16FF2">
        <w:rPr>
          <w:b/>
          <w:color w:val="auto"/>
          <w:sz w:val="22"/>
          <w:szCs w:val="22"/>
        </w:rPr>
        <w:t>6</w:t>
      </w:r>
      <w:r w:rsidR="00555835">
        <w:rPr>
          <w:b/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Общество вправе публично размещать дополнительные акции </w:t>
      </w:r>
      <w:r w:rsidR="00216CDB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путём открытой подписки</w:t>
      </w:r>
      <w:r w:rsidR="00216CDB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>.</w:t>
      </w:r>
    </w:p>
    <w:p w14:paraId="374F1BDE" w14:textId="1B3C1156" w:rsidR="00525CFF" w:rsidRDefault="00525CFF" w:rsidP="003140D4">
      <w:pPr>
        <w:pStyle w:val="3"/>
        <w:ind w:firstLine="567"/>
        <w:rPr>
          <w:color w:val="auto"/>
          <w:sz w:val="22"/>
          <w:szCs w:val="22"/>
        </w:rPr>
      </w:pPr>
      <w:r w:rsidRPr="000A57A8">
        <w:rPr>
          <w:b/>
          <w:color w:val="auto"/>
          <w:sz w:val="22"/>
          <w:szCs w:val="22"/>
        </w:rPr>
        <w:t>3.</w:t>
      </w:r>
      <w:r w:rsidR="00F16FF2">
        <w:rPr>
          <w:b/>
          <w:color w:val="auto"/>
          <w:sz w:val="22"/>
          <w:szCs w:val="22"/>
        </w:rPr>
        <w:t>7</w:t>
      </w:r>
      <w:r w:rsidR="00555835">
        <w:rPr>
          <w:b/>
          <w:color w:val="auto"/>
          <w:sz w:val="22"/>
          <w:szCs w:val="22"/>
        </w:rPr>
        <w:t>.</w:t>
      </w:r>
      <w:r w:rsidR="00D33F45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Решение вопроса об увеличении уставного кап</w:t>
      </w:r>
      <w:r w:rsidR="00D33F45">
        <w:rPr>
          <w:color w:val="auto"/>
          <w:sz w:val="22"/>
          <w:szCs w:val="22"/>
        </w:rPr>
        <w:t>ит</w:t>
      </w:r>
      <w:r w:rsidR="009F0DD3">
        <w:rPr>
          <w:color w:val="auto"/>
          <w:sz w:val="22"/>
          <w:szCs w:val="22"/>
        </w:rPr>
        <w:t>ала Общества путё</w:t>
      </w:r>
      <w:r>
        <w:rPr>
          <w:color w:val="auto"/>
          <w:sz w:val="22"/>
          <w:szCs w:val="22"/>
        </w:rPr>
        <w:t>м размещения дополнительн</w:t>
      </w:r>
      <w:r w:rsidR="00D33F45">
        <w:rPr>
          <w:color w:val="auto"/>
          <w:sz w:val="22"/>
          <w:szCs w:val="22"/>
        </w:rPr>
        <w:t xml:space="preserve">ых акций </w:t>
      </w:r>
      <w:r w:rsidR="006D50CD">
        <w:rPr>
          <w:color w:val="auto"/>
          <w:sz w:val="22"/>
          <w:szCs w:val="22"/>
        </w:rPr>
        <w:t>может быть принято</w:t>
      </w:r>
      <w:r w:rsidR="00A7701A">
        <w:rPr>
          <w:color w:val="auto"/>
          <w:sz w:val="22"/>
          <w:szCs w:val="22"/>
        </w:rPr>
        <w:t xml:space="preserve"> о</w:t>
      </w:r>
      <w:r w:rsidR="00D33F45">
        <w:rPr>
          <w:color w:val="auto"/>
          <w:sz w:val="22"/>
          <w:szCs w:val="22"/>
        </w:rPr>
        <w:t xml:space="preserve">бщим </w:t>
      </w:r>
      <w:r>
        <w:rPr>
          <w:color w:val="auto"/>
          <w:sz w:val="22"/>
          <w:szCs w:val="22"/>
        </w:rPr>
        <w:t>с</w:t>
      </w:r>
      <w:r w:rsidR="00D33F45"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>бранием акционеров одновр</w:t>
      </w:r>
      <w:r w:rsidR="00CE24A6">
        <w:rPr>
          <w:color w:val="auto"/>
          <w:sz w:val="22"/>
          <w:szCs w:val="22"/>
        </w:rPr>
        <w:t>еменно с решением о внесении в У</w:t>
      </w:r>
      <w:r>
        <w:rPr>
          <w:color w:val="auto"/>
          <w:sz w:val="22"/>
          <w:szCs w:val="22"/>
        </w:rPr>
        <w:t>став Общества положений об объявленных акциях.</w:t>
      </w:r>
    </w:p>
    <w:p w14:paraId="374F1BDF" w14:textId="6A71CDD5" w:rsidR="006D50CD" w:rsidRDefault="00525CFF" w:rsidP="003140D4">
      <w:pPr>
        <w:ind w:firstLine="567"/>
        <w:jc w:val="both"/>
        <w:rPr>
          <w:sz w:val="22"/>
          <w:szCs w:val="22"/>
        </w:rPr>
      </w:pPr>
      <w:r w:rsidRPr="000A57A8">
        <w:rPr>
          <w:b/>
          <w:sz w:val="22"/>
          <w:szCs w:val="22"/>
        </w:rPr>
        <w:t>3.</w:t>
      </w:r>
      <w:r w:rsidR="00F16FF2">
        <w:rPr>
          <w:b/>
          <w:sz w:val="22"/>
          <w:szCs w:val="22"/>
        </w:rPr>
        <w:t>8</w:t>
      </w:r>
      <w:r w:rsidR="00555835">
        <w:rPr>
          <w:b/>
          <w:sz w:val="22"/>
          <w:szCs w:val="22"/>
        </w:rPr>
        <w:t>.</w:t>
      </w:r>
      <w:r w:rsidR="00D33F45">
        <w:rPr>
          <w:sz w:val="22"/>
          <w:szCs w:val="22"/>
        </w:rPr>
        <w:t> </w:t>
      </w:r>
      <w:r>
        <w:rPr>
          <w:sz w:val="22"/>
          <w:szCs w:val="22"/>
        </w:rPr>
        <w:t xml:space="preserve">Увеличение </w:t>
      </w:r>
      <w:r w:rsidR="009F0DD3">
        <w:rPr>
          <w:sz w:val="22"/>
          <w:szCs w:val="22"/>
        </w:rPr>
        <w:t>уставного капитала Общества путё</w:t>
      </w:r>
      <w:r>
        <w:rPr>
          <w:sz w:val="22"/>
          <w:szCs w:val="22"/>
        </w:rPr>
        <w:t>м размещения дополнительных а</w:t>
      </w:r>
      <w:r w:rsidR="009F0DD3">
        <w:rPr>
          <w:sz w:val="22"/>
          <w:szCs w:val="22"/>
        </w:rPr>
        <w:t>кций может осуществляться за счё</w:t>
      </w:r>
      <w:r>
        <w:rPr>
          <w:sz w:val="22"/>
          <w:szCs w:val="22"/>
        </w:rPr>
        <w:t xml:space="preserve">т имущества Общества. Увеличение </w:t>
      </w:r>
      <w:r w:rsidR="009F0DD3">
        <w:rPr>
          <w:sz w:val="22"/>
          <w:szCs w:val="22"/>
        </w:rPr>
        <w:t>уставного капитала Общества путё</w:t>
      </w:r>
      <w:r>
        <w:rPr>
          <w:sz w:val="22"/>
          <w:szCs w:val="22"/>
        </w:rPr>
        <w:t>м увеличения номинальной стоимости ак</w:t>
      </w:r>
      <w:r w:rsidR="009F0DD3">
        <w:rPr>
          <w:sz w:val="22"/>
          <w:szCs w:val="22"/>
        </w:rPr>
        <w:t>ций осуществляется только за счё</w:t>
      </w:r>
      <w:r>
        <w:rPr>
          <w:sz w:val="22"/>
          <w:szCs w:val="22"/>
        </w:rPr>
        <w:t>т имущества Общества.</w:t>
      </w:r>
    </w:p>
    <w:p w14:paraId="374F1BE0" w14:textId="2AF24A0F" w:rsidR="006A5E88" w:rsidRPr="00043641" w:rsidRDefault="006A5E88" w:rsidP="003140D4">
      <w:pPr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3.</w:t>
      </w:r>
      <w:r w:rsidR="00F16FF2">
        <w:rPr>
          <w:b/>
          <w:sz w:val="22"/>
          <w:szCs w:val="22"/>
        </w:rPr>
        <w:t>9</w:t>
      </w:r>
      <w:r w:rsidR="00555835">
        <w:rPr>
          <w:b/>
          <w:sz w:val="22"/>
          <w:szCs w:val="22"/>
        </w:rPr>
        <w:t>.</w:t>
      </w:r>
      <w:r w:rsidR="00D33F45">
        <w:rPr>
          <w:sz w:val="22"/>
          <w:szCs w:val="22"/>
        </w:rPr>
        <w:t> </w:t>
      </w:r>
      <w:r w:rsidR="00020BF0" w:rsidRPr="00043641">
        <w:rPr>
          <w:sz w:val="22"/>
          <w:szCs w:val="22"/>
        </w:rPr>
        <w:t>Уставный капитал О</w:t>
      </w:r>
      <w:r w:rsidR="009F0DD3">
        <w:rPr>
          <w:sz w:val="22"/>
          <w:szCs w:val="22"/>
        </w:rPr>
        <w:t>бщества может быть уменьшен путё</w:t>
      </w:r>
      <w:r w:rsidR="00020BF0" w:rsidRPr="00043641">
        <w:rPr>
          <w:sz w:val="22"/>
          <w:szCs w:val="22"/>
        </w:rPr>
        <w:t>м:</w:t>
      </w:r>
      <w:r w:rsidRPr="00043641">
        <w:rPr>
          <w:sz w:val="22"/>
          <w:szCs w:val="22"/>
        </w:rPr>
        <w:t xml:space="preserve"> </w:t>
      </w:r>
    </w:p>
    <w:p w14:paraId="374F1BE1" w14:textId="2C0FE795" w:rsidR="006A5E88" w:rsidRPr="00043641" w:rsidRDefault="00A7701A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16FF2">
        <w:rPr>
          <w:sz w:val="22"/>
          <w:szCs w:val="22"/>
        </w:rPr>
        <w:t>9</w:t>
      </w:r>
      <w:r>
        <w:rPr>
          <w:sz w:val="22"/>
          <w:szCs w:val="22"/>
        </w:rPr>
        <w:t>.1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У</w:t>
      </w:r>
      <w:r w:rsidR="00020BF0" w:rsidRPr="00043641">
        <w:rPr>
          <w:sz w:val="22"/>
          <w:szCs w:val="22"/>
        </w:rPr>
        <w:t>меньшения номинальной стоимости акций;</w:t>
      </w:r>
      <w:r w:rsidR="006A5E88" w:rsidRPr="00043641">
        <w:rPr>
          <w:sz w:val="22"/>
          <w:szCs w:val="22"/>
        </w:rPr>
        <w:t xml:space="preserve"> </w:t>
      </w:r>
    </w:p>
    <w:p w14:paraId="374F1BE2" w14:textId="79341990" w:rsidR="00020BF0" w:rsidRDefault="00A7701A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16FF2">
        <w:rPr>
          <w:sz w:val="22"/>
          <w:szCs w:val="22"/>
        </w:rPr>
        <w:t>9</w:t>
      </w:r>
      <w:r>
        <w:rPr>
          <w:sz w:val="22"/>
          <w:szCs w:val="22"/>
        </w:rPr>
        <w:t>.2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С</w:t>
      </w:r>
      <w:r w:rsidR="009C46CB">
        <w:rPr>
          <w:sz w:val="22"/>
          <w:szCs w:val="22"/>
        </w:rPr>
        <w:t>окращения количества акций, в том числе</w:t>
      </w:r>
      <w:r w:rsidR="0079008E">
        <w:rPr>
          <w:sz w:val="22"/>
          <w:szCs w:val="22"/>
        </w:rPr>
        <w:t xml:space="preserve"> пут</w:t>
      </w:r>
      <w:r w:rsidR="009C46CB">
        <w:rPr>
          <w:sz w:val="22"/>
          <w:szCs w:val="22"/>
        </w:rPr>
        <w:t>ё</w:t>
      </w:r>
      <w:r w:rsidR="0079008E">
        <w:rPr>
          <w:sz w:val="22"/>
          <w:szCs w:val="22"/>
        </w:rPr>
        <w:t xml:space="preserve">м </w:t>
      </w:r>
      <w:r w:rsidR="00020BF0" w:rsidRPr="00043641">
        <w:rPr>
          <w:sz w:val="22"/>
          <w:szCs w:val="22"/>
        </w:rPr>
        <w:t xml:space="preserve">приобретения Обществом части акций </w:t>
      </w:r>
      <w:r w:rsidR="0079008E">
        <w:rPr>
          <w:sz w:val="22"/>
          <w:szCs w:val="22"/>
        </w:rPr>
        <w:t>в случаях, предусмотренных Законом</w:t>
      </w:r>
      <w:r w:rsidR="00020BF0" w:rsidRPr="00043641">
        <w:rPr>
          <w:sz w:val="22"/>
          <w:szCs w:val="22"/>
        </w:rPr>
        <w:t>.</w:t>
      </w:r>
    </w:p>
    <w:p w14:paraId="6216CA5D" w14:textId="5EC5B2BB" w:rsidR="00D63AC2" w:rsidRPr="00D63AC2" w:rsidRDefault="00D63AC2" w:rsidP="00D63AC2">
      <w:pPr>
        <w:ind w:firstLine="567"/>
        <w:jc w:val="both"/>
        <w:rPr>
          <w:sz w:val="22"/>
          <w:szCs w:val="22"/>
        </w:rPr>
      </w:pPr>
      <w:r w:rsidRPr="00D63AC2">
        <w:rPr>
          <w:b/>
          <w:sz w:val="22"/>
          <w:szCs w:val="22"/>
        </w:rPr>
        <w:t>3.</w:t>
      </w:r>
      <w:r w:rsidR="00F16FF2">
        <w:rPr>
          <w:b/>
          <w:sz w:val="22"/>
          <w:szCs w:val="22"/>
        </w:rPr>
        <w:t>10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Уменьшение уставного капитала О</w:t>
      </w:r>
      <w:r w:rsidRPr="00D63AC2">
        <w:rPr>
          <w:sz w:val="22"/>
          <w:szCs w:val="22"/>
        </w:rPr>
        <w:t xml:space="preserve">бщества допускается после уведомления всех его кредиторов в порядке, </w:t>
      </w:r>
      <w:r>
        <w:rPr>
          <w:sz w:val="22"/>
          <w:szCs w:val="22"/>
        </w:rPr>
        <w:t>установленном Законом</w:t>
      </w:r>
      <w:r w:rsidRPr="00D63AC2">
        <w:rPr>
          <w:sz w:val="22"/>
          <w:szCs w:val="22"/>
        </w:rPr>
        <w:t xml:space="preserve">. </w:t>
      </w:r>
    </w:p>
    <w:p w14:paraId="374F1BE3" w14:textId="3683B9CF" w:rsidR="005574C9" w:rsidRPr="00043641" w:rsidRDefault="00D33F45" w:rsidP="003140D4">
      <w:pPr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3.</w:t>
      </w:r>
      <w:r w:rsidR="00F16FF2">
        <w:rPr>
          <w:b/>
          <w:sz w:val="22"/>
          <w:szCs w:val="22"/>
        </w:rPr>
        <w:t>11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74C9">
        <w:rPr>
          <w:sz w:val="22"/>
          <w:szCs w:val="22"/>
        </w:rPr>
        <w:t>Общее собрание акционеров обязано принять решение об</w:t>
      </w:r>
      <w:r>
        <w:rPr>
          <w:sz w:val="22"/>
          <w:szCs w:val="22"/>
        </w:rPr>
        <w:t xml:space="preserve"> </w:t>
      </w:r>
      <w:r w:rsidR="005574C9">
        <w:rPr>
          <w:sz w:val="22"/>
          <w:szCs w:val="22"/>
        </w:rPr>
        <w:t xml:space="preserve">уменьшении уставного капитала </w:t>
      </w:r>
      <w:r w:rsidR="0079008E">
        <w:rPr>
          <w:sz w:val="22"/>
          <w:szCs w:val="22"/>
        </w:rPr>
        <w:t xml:space="preserve">в случае, если акции, право </w:t>
      </w:r>
      <w:proofErr w:type="gramStart"/>
      <w:r w:rsidR="0079008E">
        <w:rPr>
          <w:sz w:val="22"/>
          <w:szCs w:val="22"/>
        </w:rPr>
        <w:t>собственности</w:t>
      </w:r>
      <w:proofErr w:type="gramEnd"/>
      <w:r w:rsidR="0079008E">
        <w:rPr>
          <w:sz w:val="22"/>
          <w:szCs w:val="22"/>
        </w:rPr>
        <w:t xml:space="preserve"> на которые перешло Обществу, не были реализованы в течение 1 (Одного) года с момента их приобретения</w:t>
      </w:r>
      <w:r w:rsidR="005574C9">
        <w:rPr>
          <w:sz w:val="22"/>
          <w:szCs w:val="22"/>
        </w:rPr>
        <w:t>.</w:t>
      </w:r>
    </w:p>
    <w:p w14:paraId="374F1BE4" w14:textId="0F47EA42" w:rsidR="00020BF0" w:rsidRPr="00043641" w:rsidRDefault="00606C44" w:rsidP="003140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3.</w:t>
      </w:r>
      <w:r w:rsidR="00F16FF2">
        <w:rPr>
          <w:b/>
          <w:sz w:val="22"/>
          <w:szCs w:val="22"/>
        </w:rPr>
        <w:t>12</w:t>
      </w:r>
      <w:r w:rsidR="00555835">
        <w:rPr>
          <w:b/>
          <w:sz w:val="22"/>
          <w:szCs w:val="22"/>
        </w:rPr>
        <w:t>.</w:t>
      </w:r>
      <w:r w:rsidR="00AA2AE1" w:rsidRPr="00043641">
        <w:rPr>
          <w:sz w:val="22"/>
          <w:szCs w:val="22"/>
        </w:rPr>
        <w:t> </w:t>
      </w:r>
      <w:r w:rsidR="0079008E">
        <w:rPr>
          <w:sz w:val="22"/>
          <w:szCs w:val="22"/>
        </w:rPr>
        <w:t>Общество не вправе принимать решение об уменьшении уставного капитала пут</w:t>
      </w:r>
      <w:r w:rsidR="009F0DD3">
        <w:rPr>
          <w:sz w:val="22"/>
          <w:szCs w:val="22"/>
        </w:rPr>
        <w:t>ём приобретения части размещё</w:t>
      </w:r>
      <w:r w:rsidR="0079008E">
        <w:rPr>
          <w:sz w:val="22"/>
          <w:szCs w:val="22"/>
        </w:rPr>
        <w:t>нных акций в целях сокращения их общего количества, если номинальная стоимость акций, оставшихся в обращении, станет ниже минимального размера уставного капитала, предусмотренного Законом.</w:t>
      </w:r>
    </w:p>
    <w:p w14:paraId="374F1BE5" w14:textId="77777777" w:rsidR="00100545" w:rsidRPr="00043641" w:rsidRDefault="00100545">
      <w:pPr>
        <w:ind w:firstLine="709"/>
        <w:jc w:val="both"/>
        <w:rPr>
          <w:sz w:val="22"/>
          <w:szCs w:val="22"/>
        </w:rPr>
      </w:pPr>
    </w:p>
    <w:p w14:paraId="374F1BE6" w14:textId="3395E6FD" w:rsidR="00294E28" w:rsidRPr="00043641" w:rsidRDefault="00294E28">
      <w:pPr>
        <w:pStyle w:val="1"/>
        <w:ind w:hanging="120"/>
        <w:rPr>
          <w:sz w:val="22"/>
          <w:szCs w:val="22"/>
        </w:rPr>
      </w:pPr>
      <w:r w:rsidRPr="00043641">
        <w:rPr>
          <w:sz w:val="22"/>
          <w:szCs w:val="22"/>
        </w:rPr>
        <w:t>4. Акции Общества</w:t>
      </w:r>
    </w:p>
    <w:p w14:paraId="374F1BE7" w14:textId="77777777" w:rsidR="00294E28" w:rsidRPr="00043641" w:rsidRDefault="00294E28" w:rsidP="00294E28">
      <w:pPr>
        <w:ind w:firstLine="709"/>
        <w:jc w:val="both"/>
        <w:rPr>
          <w:sz w:val="22"/>
          <w:szCs w:val="22"/>
        </w:rPr>
      </w:pPr>
    </w:p>
    <w:p w14:paraId="374F1BE8" w14:textId="273D6AAB" w:rsidR="00294E28" w:rsidRPr="00043641" w:rsidRDefault="00151A1A" w:rsidP="003140D4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Акции, размещаемые Обществом. П</w:t>
      </w:r>
      <w:r w:rsidR="00294E28" w:rsidRPr="00043641">
        <w:rPr>
          <w:b/>
          <w:sz w:val="22"/>
          <w:szCs w:val="22"/>
        </w:rPr>
        <w:t>рава и обязанности акционеров</w:t>
      </w:r>
    </w:p>
    <w:p w14:paraId="374F1BE9" w14:textId="77777777" w:rsidR="007C495B" w:rsidRDefault="00533BD2" w:rsidP="003140D4">
      <w:pPr>
        <w:widowControl w:val="0"/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4.</w:t>
      </w:r>
      <w:r w:rsidR="006547C4" w:rsidRPr="00CB3944">
        <w:rPr>
          <w:b/>
          <w:sz w:val="22"/>
          <w:szCs w:val="22"/>
        </w:rPr>
        <w:t>1</w:t>
      </w:r>
      <w:r w:rsidRPr="00CB3944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 xml:space="preserve"> Все акции Общества являются </w:t>
      </w:r>
      <w:r w:rsidR="009A3562">
        <w:rPr>
          <w:sz w:val="22"/>
          <w:szCs w:val="22"/>
        </w:rPr>
        <w:t xml:space="preserve">обыкновенными </w:t>
      </w:r>
      <w:r w:rsidRPr="00043641">
        <w:rPr>
          <w:sz w:val="22"/>
          <w:szCs w:val="22"/>
        </w:rPr>
        <w:t>именными и выпускаются в бездокументарной форме.</w:t>
      </w:r>
    </w:p>
    <w:p w14:paraId="374F1BEA" w14:textId="56747884" w:rsidR="00533BD2" w:rsidRPr="00C270B8" w:rsidRDefault="00533BD2" w:rsidP="003140D4">
      <w:pPr>
        <w:widowControl w:val="0"/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4.</w:t>
      </w:r>
      <w:r w:rsidR="00413B0E">
        <w:rPr>
          <w:b/>
          <w:sz w:val="22"/>
          <w:szCs w:val="22"/>
        </w:rPr>
        <w:t>2</w:t>
      </w:r>
      <w:r w:rsidRPr="00CB3944">
        <w:rPr>
          <w:b/>
          <w:sz w:val="22"/>
          <w:szCs w:val="22"/>
        </w:rPr>
        <w:t>.</w:t>
      </w:r>
      <w:r w:rsidRPr="00C270B8">
        <w:rPr>
          <w:sz w:val="22"/>
          <w:szCs w:val="22"/>
        </w:rPr>
        <w:t xml:space="preserve"> Акция, принадлежащая </w:t>
      </w:r>
      <w:r w:rsidR="008D5CE1">
        <w:rPr>
          <w:sz w:val="22"/>
          <w:szCs w:val="22"/>
        </w:rPr>
        <w:t>акционеру</w:t>
      </w:r>
      <w:r w:rsidRPr="00C270B8">
        <w:rPr>
          <w:sz w:val="22"/>
          <w:szCs w:val="22"/>
        </w:rPr>
        <w:t xml:space="preserve"> Общества, не предоставляет право голоса до момента ее полной оплаты.</w:t>
      </w:r>
    </w:p>
    <w:p w14:paraId="374F1BEB" w14:textId="33D653D7" w:rsidR="00533BD2" w:rsidRDefault="00533BD2" w:rsidP="003140D4">
      <w:pPr>
        <w:widowControl w:val="0"/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4.</w:t>
      </w:r>
      <w:r w:rsidR="00413B0E">
        <w:rPr>
          <w:b/>
          <w:sz w:val="22"/>
          <w:szCs w:val="22"/>
        </w:rPr>
        <w:t>3</w:t>
      </w:r>
      <w:r w:rsidRPr="00CB3944">
        <w:rPr>
          <w:b/>
          <w:sz w:val="22"/>
          <w:szCs w:val="22"/>
        </w:rPr>
        <w:t>.</w:t>
      </w:r>
      <w:r w:rsidRPr="00C270B8">
        <w:rPr>
          <w:sz w:val="22"/>
          <w:szCs w:val="22"/>
        </w:rPr>
        <w:t xml:space="preserve"> Акционеры, не полностью оплатившие акции при их размещении, несут солидарную ответственность </w:t>
      </w:r>
      <w:r w:rsidR="008D5CE1">
        <w:rPr>
          <w:sz w:val="22"/>
          <w:szCs w:val="22"/>
        </w:rPr>
        <w:t xml:space="preserve">по обязательствам Общества </w:t>
      </w:r>
      <w:r w:rsidRPr="00C270B8">
        <w:rPr>
          <w:sz w:val="22"/>
          <w:szCs w:val="22"/>
        </w:rPr>
        <w:t>в пределах неоплаченной части стоимости принадлежащих им акций.</w:t>
      </w:r>
    </w:p>
    <w:p w14:paraId="4F48C161" w14:textId="7A31EF5F" w:rsidR="00CF3946" w:rsidRPr="00CF3946" w:rsidRDefault="00CF3946" w:rsidP="00CF3946">
      <w:pPr>
        <w:widowControl w:val="0"/>
        <w:ind w:firstLine="567"/>
        <w:jc w:val="both"/>
        <w:rPr>
          <w:sz w:val="22"/>
          <w:szCs w:val="22"/>
        </w:rPr>
      </w:pPr>
      <w:r w:rsidRPr="00CF3946">
        <w:rPr>
          <w:b/>
          <w:sz w:val="22"/>
          <w:szCs w:val="22"/>
        </w:rPr>
        <w:t>4.4.</w:t>
      </w:r>
      <w:r>
        <w:rPr>
          <w:sz w:val="22"/>
          <w:szCs w:val="22"/>
        </w:rPr>
        <w:t xml:space="preserve"> К</w:t>
      </w:r>
      <w:r w:rsidRPr="00CF3946">
        <w:rPr>
          <w:sz w:val="22"/>
          <w:szCs w:val="22"/>
        </w:rPr>
        <w:t>оличество акций, принадлежащих одному акционеру, их суммарная номинальная стоимость, а также максимальное число голосов, предоставляемых одному акционеру</w:t>
      </w:r>
      <w:r>
        <w:rPr>
          <w:sz w:val="22"/>
          <w:szCs w:val="22"/>
        </w:rPr>
        <w:t>, не ограничены.</w:t>
      </w:r>
    </w:p>
    <w:p w14:paraId="374F1BEC" w14:textId="771B9813" w:rsidR="00F85058" w:rsidRPr="00043641" w:rsidRDefault="00F85058" w:rsidP="003140D4">
      <w:pPr>
        <w:widowControl w:val="0"/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4.</w:t>
      </w:r>
      <w:r w:rsidR="00CF3946">
        <w:rPr>
          <w:b/>
          <w:sz w:val="22"/>
          <w:szCs w:val="22"/>
        </w:rPr>
        <w:t>5</w:t>
      </w:r>
      <w:r w:rsidRPr="00CB3944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Акционер обязан:</w:t>
      </w:r>
    </w:p>
    <w:p w14:paraId="374F1BED" w14:textId="1DE4D426" w:rsidR="00F85058" w:rsidRPr="00043641" w:rsidRDefault="002C432E" w:rsidP="003140D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В</w:t>
      </w:r>
      <w:r w:rsidR="008D5CE1">
        <w:rPr>
          <w:sz w:val="22"/>
          <w:szCs w:val="22"/>
        </w:rPr>
        <w:t xml:space="preserve"> случае заключения договора о приобретении дополни</w:t>
      </w:r>
      <w:r w:rsidR="00BF0EFB">
        <w:rPr>
          <w:sz w:val="22"/>
          <w:szCs w:val="22"/>
        </w:rPr>
        <w:t>тельно размещё</w:t>
      </w:r>
      <w:r w:rsidR="008D5CE1">
        <w:rPr>
          <w:sz w:val="22"/>
          <w:szCs w:val="22"/>
        </w:rPr>
        <w:t xml:space="preserve">нных акций </w:t>
      </w:r>
      <w:r w:rsidR="00F85058" w:rsidRPr="00043641">
        <w:rPr>
          <w:sz w:val="22"/>
          <w:szCs w:val="22"/>
        </w:rPr>
        <w:t xml:space="preserve">оплачивать </w:t>
      </w:r>
      <w:r w:rsidR="008D5CE1">
        <w:rPr>
          <w:sz w:val="22"/>
          <w:szCs w:val="22"/>
        </w:rPr>
        <w:t xml:space="preserve">их </w:t>
      </w:r>
      <w:r w:rsidR="00BF0EFB">
        <w:rPr>
          <w:sz w:val="22"/>
          <w:szCs w:val="22"/>
        </w:rPr>
        <w:t>в сроки, порядке и способа</w:t>
      </w:r>
      <w:r w:rsidR="00F85058" w:rsidRPr="00043641">
        <w:rPr>
          <w:sz w:val="22"/>
          <w:szCs w:val="22"/>
        </w:rPr>
        <w:t>ми, предусмотренными законодат</w:t>
      </w:r>
      <w:r w:rsidR="004A6952">
        <w:rPr>
          <w:sz w:val="22"/>
          <w:szCs w:val="22"/>
        </w:rPr>
        <w:t>ельством Российской Федерации, У</w:t>
      </w:r>
      <w:r w:rsidR="00F85058" w:rsidRPr="00043641">
        <w:rPr>
          <w:sz w:val="22"/>
          <w:szCs w:val="22"/>
        </w:rPr>
        <w:t>ставом</w:t>
      </w:r>
      <w:r w:rsidR="008D5CE1">
        <w:rPr>
          <w:sz w:val="22"/>
          <w:szCs w:val="22"/>
        </w:rPr>
        <w:t xml:space="preserve">, решением Общества о </w:t>
      </w:r>
      <w:r w:rsidR="00031B34">
        <w:rPr>
          <w:sz w:val="22"/>
          <w:szCs w:val="22"/>
        </w:rPr>
        <w:t>выпуске</w:t>
      </w:r>
      <w:r w:rsidR="008D5CE1">
        <w:rPr>
          <w:sz w:val="22"/>
          <w:szCs w:val="22"/>
        </w:rPr>
        <w:t xml:space="preserve"> акций</w:t>
      </w:r>
      <w:r w:rsidR="00F85058" w:rsidRPr="00043641">
        <w:rPr>
          <w:sz w:val="22"/>
          <w:szCs w:val="22"/>
        </w:rPr>
        <w:t xml:space="preserve"> и </w:t>
      </w:r>
      <w:r w:rsidR="008D5CE1">
        <w:rPr>
          <w:sz w:val="22"/>
          <w:szCs w:val="22"/>
        </w:rPr>
        <w:t xml:space="preserve">соответствующим </w:t>
      </w:r>
      <w:r w:rsidR="00F85058" w:rsidRPr="00043641">
        <w:rPr>
          <w:sz w:val="22"/>
          <w:szCs w:val="22"/>
        </w:rPr>
        <w:t>договором;</w:t>
      </w:r>
    </w:p>
    <w:p w14:paraId="374F1BEE" w14:textId="6EAB8A53" w:rsidR="00F85058" w:rsidRPr="00043641" w:rsidRDefault="002C432E" w:rsidP="003140D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И</w:t>
      </w:r>
      <w:r w:rsidR="00F85058" w:rsidRPr="00043641">
        <w:rPr>
          <w:sz w:val="22"/>
          <w:szCs w:val="22"/>
        </w:rPr>
        <w:t xml:space="preserve">сполнять требования </w:t>
      </w:r>
      <w:r w:rsidR="00CE24A6">
        <w:rPr>
          <w:sz w:val="22"/>
          <w:szCs w:val="22"/>
        </w:rPr>
        <w:t>У</w:t>
      </w:r>
      <w:r w:rsidR="00F85058" w:rsidRPr="00043641">
        <w:rPr>
          <w:sz w:val="22"/>
          <w:szCs w:val="22"/>
        </w:rPr>
        <w:t>става;</w:t>
      </w:r>
    </w:p>
    <w:p w14:paraId="374F1BEF" w14:textId="45E6734C" w:rsidR="00F85058" w:rsidRPr="00043641" w:rsidRDefault="002C432E" w:rsidP="003140D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4.5.3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С</w:t>
      </w:r>
      <w:r w:rsidR="00F85058" w:rsidRPr="00043641">
        <w:rPr>
          <w:sz w:val="22"/>
          <w:szCs w:val="22"/>
        </w:rPr>
        <w:t>вое</w:t>
      </w:r>
      <w:r w:rsidR="00CF3946">
        <w:rPr>
          <w:sz w:val="22"/>
          <w:szCs w:val="22"/>
        </w:rPr>
        <w:t xml:space="preserve">временно информировать Общество и регистратора Общества </w:t>
      </w:r>
      <w:r w:rsidR="00F85058" w:rsidRPr="00043641">
        <w:rPr>
          <w:sz w:val="22"/>
          <w:szCs w:val="22"/>
        </w:rPr>
        <w:t>об изменении своих данных;</w:t>
      </w:r>
    </w:p>
    <w:p w14:paraId="374F1BF0" w14:textId="34E20473" w:rsidR="00F85058" w:rsidRDefault="002C432E" w:rsidP="003140D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4.5.4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Н</w:t>
      </w:r>
      <w:r w:rsidR="00F85058" w:rsidRPr="00043641">
        <w:rPr>
          <w:sz w:val="22"/>
          <w:szCs w:val="22"/>
        </w:rPr>
        <w:t>е разглашать конфиденциальную информацию о деятельности Общества;</w:t>
      </w:r>
    </w:p>
    <w:p w14:paraId="6CF77186" w14:textId="5DD18173" w:rsidR="004B1F18" w:rsidRPr="004B1F18" w:rsidRDefault="002C432E" w:rsidP="004B1F18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4.5.5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У</w:t>
      </w:r>
      <w:r w:rsidR="004B1F18" w:rsidRPr="004B1F18">
        <w:rPr>
          <w:sz w:val="22"/>
          <w:szCs w:val="22"/>
        </w:rPr>
        <w:t xml:space="preserve">частвовать в принятии корпоративных решений, без которых </w:t>
      </w:r>
      <w:r w:rsidR="004B1F18">
        <w:rPr>
          <w:sz w:val="22"/>
          <w:szCs w:val="22"/>
        </w:rPr>
        <w:t>Общество</w:t>
      </w:r>
      <w:r w:rsidR="004B1F18" w:rsidRPr="004B1F18">
        <w:rPr>
          <w:sz w:val="22"/>
          <w:szCs w:val="22"/>
        </w:rPr>
        <w:t xml:space="preserve"> не может продолжать свою</w:t>
      </w:r>
      <w:r w:rsidR="004B1F18">
        <w:rPr>
          <w:sz w:val="22"/>
          <w:szCs w:val="22"/>
        </w:rPr>
        <w:t xml:space="preserve"> деятельность в соответствии с з</w:t>
      </w:r>
      <w:r w:rsidR="004B1F18" w:rsidRPr="004B1F18">
        <w:rPr>
          <w:sz w:val="22"/>
          <w:szCs w:val="22"/>
        </w:rPr>
        <w:t>аконом, если его участие необходимо для принятия таких решени</w:t>
      </w:r>
      <w:r w:rsidR="004B1F18">
        <w:rPr>
          <w:sz w:val="22"/>
          <w:szCs w:val="22"/>
        </w:rPr>
        <w:t>й;</w:t>
      </w:r>
    </w:p>
    <w:p w14:paraId="6BCB1CA2" w14:textId="495FF22B" w:rsidR="004B1F18" w:rsidRPr="004B1F18" w:rsidRDefault="002C432E" w:rsidP="004B1F18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4.5.6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Н</w:t>
      </w:r>
      <w:r w:rsidR="004B1F18" w:rsidRPr="004B1F18">
        <w:rPr>
          <w:sz w:val="22"/>
          <w:szCs w:val="22"/>
        </w:rPr>
        <w:t xml:space="preserve">е совершать действия, заведомо направленные на причинение вреда </w:t>
      </w:r>
      <w:r w:rsidR="00CF3946">
        <w:rPr>
          <w:sz w:val="22"/>
          <w:szCs w:val="22"/>
        </w:rPr>
        <w:t>Обществу</w:t>
      </w:r>
      <w:r w:rsidR="004B1F18" w:rsidRPr="004B1F18">
        <w:rPr>
          <w:sz w:val="22"/>
          <w:szCs w:val="22"/>
        </w:rPr>
        <w:t>;</w:t>
      </w:r>
    </w:p>
    <w:p w14:paraId="374F1BF1" w14:textId="00DA29DA" w:rsidR="00F85058" w:rsidRDefault="002C432E" w:rsidP="003140D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4.5.7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В</w:t>
      </w:r>
      <w:r w:rsidR="00F85058" w:rsidRPr="00043641">
        <w:rPr>
          <w:sz w:val="22"/>
          <w:szCs w:val="22"/>
        </w:rPr>
        <w:t xml:space="preserve">ыполнять иные обязанности, предусмотренные законодательством Российской Федерации, </w:t>
      </w:r>
      <w:r w:rsidR="00CE24A6">
        <w:rPr>
          <w:sz w:val="22"/>
          <w:szCs w:val="22"/>
        </w:rPr>
        <w:t>У</w:t>
      </w:r>
      <w:r w:rsidR="00F85058" w:rsidRPr="00043641">
        <w:rPr>
          <w:sz w:val="22"/>
          <w:szCs w:val="22"/>
        </w:rPr>
        <w:t>ставом и решениями</w:t>
      </w:r>
      <w:r w:rsidR="00BF0EFB">
        <w:rPr>
          <w:sz w:val="22"/>
          <w:szCs w:val="22"/>
        </w:rPr>
        <w:t xml:space="preserve"> органов управления Общества</w:t>
      </w:r>
      <w:r w:rsidR="00F85058" w:rsidRPr="00043641">
        <w:rPr>
          <w:sz w:val="22"/>
          <w:szCs w:val="22"/>
        </w:rPr>
        <w:t xml:space="preserve">, принятыми в соответствии с </w:t>
      </w:r>
      <w:r w:rsidR="00BF0EFB">
        <w:rPr>
          <w:sz w:val="22"/>
          <w:szCs w:val="22"/>
        </w:rPr>
        <w:t>их</w:t>
      </w:r>
      <w:r w:rsidR="00F85058" w:rsidRPr="00043641">
        <w:rPr>
          <w:sz w:val="22"/>
          <w:szCs w:val="22"/>
        </w:rPr>
        <w:t xml:space="preserve"> компетенцией.</w:t>
      </w:r>
    </w:p>
    <w:p w14:paraId="374F1BF2" w14:textId="6B788C01" w:rsidR="00D2689F" w:rsidRPr="00043641" w:rsidRDefault="00D2689F" w:rsidP="003140D4">
      <w:pPr>
        <w:widowControl w:val="0"/>
        <w:ind w:firstLine="567"/>
        <w:jc w:val="both"/>
        <w:rPr>
          <w:b/>
          <w:sz w:val="22"/>
          <w:szCs w:val="22"/>
        </w:rPr>
      </w:pPr>
      <w:r w:rsidRPr="00043641">
        <w:rPr>
          <w:b/>
          <w:sz w:val="22"/>
          <w:szCs w:val="22"/>
        </w:rPr>
        <w:t>Обыкновенные акции</w:t>
      </w:r>
    </w:p>
    <w:p w14:paraId="374F1BF3" w14:textId="4C843596" w:rsidR="00D2689F" w:rsidRPr="00043641" w:rsidRDefault="00D2689F" w:rsidP="003140D4">
      <w:pPr>
        <w:widowControl w:val="0"/>
        <w:ind w:firstLine="567"/>
        <w:jc w:val="both"/>
        <w:rPr>
          <w:sz w:val="22"/>
          <w:szCs w:val="22"/>
        </w:rPr>
      </w:pPr>
      <w:r w:rsidRPr="002C432E">
        <w:rPr>
          <w:b/>
          <w:sz w:val="22"/>
          <w:szCs w:val="22"/>
        </w:rPr>
        <w:t>4.</w:t>
      </w:r>
      <w:r w:rsidR="00CF3946" w:rsidRPr="002C432E">
        <w:rPr>
          <w:b/>
          <w:sz w:val="22"/>
          <w:szCs w:val="22"/>
        </w:rPr>
        <w:t>6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Каждая обыкновенная акция Общества предоставляет акционеру – ее владельцу одинаковый объем прав.</w:t>
      </w:r>
      <w:r w:rsidR="00226615">
        <w:rPr>
          <w:sz w:val="22"/>
          <w:szCs w:val="22"/>
        </w:rPr>
        <w:t xml:space="preserve"> Конвертация обыкновенных акций в облигации и иные ценные бумаги не допускается.</w:t>
      </w:r>
    </w:p>
    <w:p w14:paraId="374F1BF4" w14:textId="1611D40E" w:rsidR="00D2689F" w:rsidRPr="00043641" w:rsidRDefault="00D2689F" w:rsidP="003140D4">
      <w:pPr>
        <w:widowControl w:val="0"/>
        <w:ind w:firstLine="567"/>
        <w:jc w:val="both"/>
        <w:rPr>
          <w:sz w:val="22"/>
          <w:szCs w:val="22"/>
        </w:rPr>
      </w:pPr>
      <w:r w:rsidRPr="002C432E">
        <w:rPr>
          <w:b/>
          <w:sz w:val="22"/>
          <w:szCs w:val="22"/>
        </w:rPr>
        <w:t>4.</w:t>
      </w:r>
      <w:r w:rsidR="00555835">
        <w:rPr>
          <w:b/>
          <w:sz w:val="22"/>
          <w:szCs w:val="22"/>
        </w:rPr>
        <w:t>7. </w:t>
      </w:r>
      <w:r w:rsidR="00151A1A">
        <w:rPr>
          <w:sz w:val="22"/>
          <w:szCs w:val="22"/>
        </w:rPr>
        <w:t>Акционер (</w:t>
      </w:r>
      <w:r w:rsidRPr="00043641">
        <w:rPr>
          <w:sz w:val="22"/>
          <w:szCs w:val="22"/>
        </w:rPr>
        <w:t>владелец обыкновенных акций Общества</w:t>
      </w:r>
      <w:r w:rsidR="00151A1A">
        <w:rPr>
          <w:sz w:val="22"/>
          <w:szCs w:val="22"/>
        </w:rPr>
        <w:t>)</w:t>
      </w:r>
      <w:r w:rsidRPr="00043641">
        <w:rPr>
          <w:sz w:val="22"/>
          <w:szCs w:val="22"/>
        </w:rPr>
        <w:t xml:space="preserve"> имеет право:</w:t>
      </w:r>
    </w:p>
    <w:p w14:paraId="7B8BCAA1" w14:textId="4500E218" w:rsidR="00413B0E" w:rsidRPr="00413B0E" w:rsidRDefault="002C432E" w:rsidP="00413B0E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4.7.1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Участвовать в о</w:t>
      </w:r>
      <w:r w:rsidR="00413B0E" w:rsidRPr="00413B0E">
        <w:rPr>
          <w:sz w:val="22"/>
          <w:szCs w:val="22"/>
        </w:rPr>
        <w:t>бщем собрании акционеров с правом голоса по всем вопросам</w:t>
      </w:r>
      <w:r w:rsidR="00BF0EFB">
        <w:rPr>
          <w:sz w:val="22"/>
          <w:szCs w:val="22"/>
        </w:rPr>
        <w:t>, относящимся к</w:t>
      </w:r>
      <w:r w:rsidR="00413B0E" w:rsidRPr="00413B0E">
        <w:rPr>
          <w:sz w:val="22"/>
          <w:szCs w:val="22"/>
        </w:rPr>
        <w:t xml:space="preserve"> его компетенции;</w:t>
      </w:r>
    </w:p>
    <w:p w14:paraId="3CE98431" w14:textId="4DEE97B9" w:rsidR="00413B0E" w:rsidRDefault="002C432E" w:rsidP="00413B0E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4.7.2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В</w:t>
      </w:r>
      <w:r w:rsidR="00413B0E" w:rsidRPr="00413B0E">
        <w:rPr>
          <w:sz w:val="22"/>
          <w:szCs w:val="22"/>
        </w:rPr>
        <w:t xml:space="preserve"> случаях и в </w:t>
      </w:r>
      <w:r w:rsidR="00413B0E">
        <w:rPr>
          <w:sz w:val="22"/>
          <w:szCs w:val="22"/>
        </w:rPr>
        <w:t>порядке, которые предусмотрены З</w:t>
      </w:r>
      <w:r w:rsidR="00413B0E" w:rsidRPr="00413B0E">
        <w:rPr>
          <w:sz w:val="22"/>
          <w:szCs w:val="22"/>
        </w:rPr>
        <w:t xml:space="preserve">аконом и </w:t>
      </w:r>
      <w:r w:rsidR="00413B0E">
        <w:rPr>
          <w:sz w:val="22"/>
          <w:szCs w:val="22"/>
        </w:rPr>
        <w:t>Уставом</w:t>
      </w:r>
      <w:r w:rsidR="00413B0E" w:rsidRPr="00413B0E">
        <w:rPr>
          <w:sz w:val="22"/>
          <w:szCs w:val="22"/>
        </w:rPr>
        <w:t xml:space="preserve">, получать информацию о деятельности </w:t>
      </w:r>
      <w:r w:rsidR="00413B0E">
        <w:rPr>
          <w:sz w:val="22"/>
          <w:szCs w:val="22"/>
        </w:rPr>
        <w:t xml:space="preserve">Общества </w:t>
      </w:r>
      <w:r w:rsidR="00413B0E" w:rsidRPr="00413B0E">
        <w:rPr>
          <w:sz w:val="22"/>
          <w:szCs w:val="22"/>
        </w:rPr>
        <w:t>и знакомиться с е</w:t>
      </w:r>
      <w:r w:rsidR="00413B0E">
        <w:rPr>
          <w:sz w:val="22"/>
          <w:szCs w:val="22"/>
        </w:rPr>
        <w:t>го</w:t>
      </w:r>
      <w:r w:rsidR="00413B0E" w:rsidRPr="00413B0E">
        <w:rPr>
          <w:sz w:val="22"/>
          <w:szCs w:val="22"/>
        </w:rPr>
        <w:t xml:space="preserve"> бухгалтерской и иной документацией;</w:t>
      </w:r>
    </w:p>
    <w:p w14:paraId="72B2C189" w14:textId="553F685A" w:rsidR="00413B0E" w:rsidRPr="00413B0E" w:rsidRDefault="002C432E" w:rsidP="00413B0E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4.7.3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П</w:t>
      </w:r>
      <w:r w:rsidR="00413B0E" w:rsidRPr="00413B0E">
        <w:rPr>
          <w:sz w:val="22"/>
          <w:szCs w:val="22"/>
        </w:rPr>
        <w:t xml:space="preserve">олучать </w:t>
      </w:r>
      <w:r>
        <w:rPr>
          <w:sz w:val="22"/>
          <w:szCs w:val="22"/>
        </w:rPr>
        <w:t xml:space="preserve">объявленные </w:t>
      </w:r>
      <w:r w:rsidR="00413B0E" w:rsidRPr="00413B0E">
        <w:rPr>
          <w:sz w:val="22"/>
          <w:szCs w:val="22"/>
        </w:rPr>
        <w:t>дивид</w:t>
      </w:r>
      <w:r w:rsidR="00413B0E">
        <w:rPr>
          <w:sz w:val="22"/>
          <w:szCs w:val="22"/>
        </w:rPr>
        <w:t xml:space="preserve">енды </w:t>
      </w:r>
      <w:r w:rsidR="00BF0EFB">
        <w:rPr>
          <w:sz w:val="22"/>
          <w:szCs w:val="22"/>
        </w:rPr>
        <w:t xml:space="preserve">по акциям Общества </w:t>
      </w:r>
      <w:r w:rsidR="00413B0E">
        <w:rPr>
          <w:sz w:val="22"/>
          <w:szCs w:val="22"/>
        </w:rPr>
        <w:t xml:space="preserve">в </w:t>
      </w:r>
      <w:r>
        <w:rPr>
          <w:sz w:val="22"/>
          <w:szCs w:val="22"/>
        </w:rPr>
        <w:t>порядке, предусмотренном законодательством Российской Федерации</w:t>
      </w:r>
      <w:r w:rsidR="00413B0E" w:rsidRPr="00413B0E">
        <w:rPr>
          <w:sz w:val="22"/>
          <w:szCs w:val="22"/>
        </w:rPr>
        <w:t>;</w:t>
      </w:r>
    </w:p>
    <w:p w14:paraId="73570CCE" w14:textId="7C931DDB" w:rsidR="00CA41A2" w:rsidRPr="00CA41A2" w:rsidRDefault="002C432E" w:rsidP="00413B0E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4.7.4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В</w:t>
      </w:r>
      <w:r w:rsidR="00413B0E" w:rsidRPr="00413B0E">
        <w:rPr>
          <w:sz w:val="22"/>
          <w:szCs w:val="22"/>
        </w:rPr>
        <w:t xml:space="preserve"> с</w:t>
      </w:r>
      <w:r w:rsidR="00BF0EFB">
        <w:rPr>
          <w:sz w:val="22"/>
          <w:szCs w:val="22"/>
        </w:rPr>
        <w:t>лучае ликвидации Общества получи</w:t>
      </w:r>
      <w:r w:rsidR="00413B0E" w:rsidRPr="00413B0E">
        <w:rPr>
          <w:sz w:val="22"/>
          <w:szCs w:val="22"/>
        </w:rPr>
        <w:t>ть часть имущества Общества, оставшуюся после его ликвидации, пропорционально числу имеющихся у акционера акций</w:t>
      </w:r>
      <w:r w:rsidR="00413B0E">
        <w:rPr>
          <w:sz w:val="22"/>
          <w:szCs w:val="22"/>
        </w:rPr>
        <w:t xml:space="preserve">; </w:t>
      </w:r>
    </w:p>
    <w:p w14:paraId="1B669B45" w14:textId="05446BE3" w:rsidR="00413B0E" w:rsidRPr="00413B0E" w:rsidRDefault="002C432E" w:rsidP="00413B0E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4.7.5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У</w:t>
      </w:r>
      <w:r w:rsidR="00BF0EFB">
        <w:rPr>
          <w:sz w:val="22"/>
          <w:szCs w:val="22"/>
        </w:rPr>
        <w:t>тверждат</w:t>
      </w:r>
      <w:r w:rsidR="00CA41A2" w:rsidRPr="00CA41A2">
        <w:rPr>
          <w:sz w:val="22"/>
          <w:szCs w:val="22"/>
        </w:rPr>
        <w:t xml:space="preserve">ь </w:t>
      </w:r>
      <w:r w:rsidR="00BF0EFB">
        <w:rPr>
          <w:sz w:val="22"/>
          <w:szCs w:val="22"/>
        </w:rPr>
        <w:t xml:space="preserve">совместно с другими акционерами </w:t>
      </w:r>
      <w:r w:rsidR="00CA41A2" w:rsidRPr="00CA41A2">
        <w:rPr>
          <w:sz w:val="22"/>
          <w:szCs w:val="22"/>
        </w:rPr>
        <w:t xml:space="preserve">регулирующие корпоративные отношения </w:t>
      </w:r>
      <w:r w:rsidR="00CA41A2">
        <w:rPr>
          <w:sz w:val="22"/>
          <w:szCs w:val="22"/>
        </w:rPr>
        <w:t>и</w:t>
      </w:r>
      <w:r w:rsidR="00CA41A2" w:rsidRPr="00CA41A2">
        <w:rPr>
          <w:sz w:val="22"/>
          <w:szCs w:val="22"/>
        </w:rPr>
        <w:t xml:space="preserve"> не являющиеся учредительными документами внутренние документы </w:t>
      </w:r>
      <w:r w:rsidR="00CA41A2">
        <w:rPr>
          <w:sz w:val="22"/>
          <w:szCs w:val="22"/>
        </w:rPr>
        <w:t>Общества в соответствии с Законом</w:t>
      </w:r>
      <w:r w:rsidR="00CA41A2" w:rsidRPr="00CA41A2">
        <w:rPr>
          <w:sz w:val="22"/>
          <w:szCs w:val="22"/>
        </w:rPr>
        <w:t>.</w:t>
      </w:r>
      <w:r w:rsidR="00413B0E">
        <w:rPr>
          <w:sz w:val="22"/>
          <w:szCs w:val="22"/>
        </w:rPr>
        <w:t xml:space="preserve"> </w:t>
      </w:r>
    </w:p>
    <w:p w14:paraId="1D0A5BC9" w14:textId="579FF280" w:rsidR="00413B0E" w:rsidRPr="00413B0E" w:rsidRDefault="002C432E" w:rsidP="00413B0E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4.7.6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И</w:t>
      </w:r>
      <w:r w:rsidR="00413B0E">
        <w:rPr>
          <w:sz w:val="22"/>
          <w:szCs w:val="22"/>
        </w:rPr>
        <w:t>ные права, предусмотренные З</w:t>
      </w:r>
      <w:r w:rsidR="00413B0E" w:rsidRPr="00413B0E">
        <w:rPr>
          <w:sz w:val="22"/>
          <w:szCs w:val="22"/>
        </w:rPr>
        <w:t xml:space="preserve">аконом и </w:t>
      </w:r>
      <w:r w:rsidR="00413B0E">
        <w:rPr>
          <w:sz w:val="22"/>
          <w:szCs w:val="22"/>
        </w:rPr>
        <w:t>Уставом.</w:t>
      </w:r>
    </w:p>
    <w:p w14:paraId="374F1BFB" w14:textId="784EA841" w:rsidR="002A4330" w:rsidRPr="00735886" w:rsidRDefault="002A4330" w:rsidP="003140D4">
      <w:pPr>
        <w:widowControl w:val="0"/>
        <w:ind w:firstLine="567"/>
        <w:jc w:val="both"/>
        <w:rPr>
          <w:b/>
          <w:sz w:val="22"/>
          <w:szCs w:val="22"/>
        </w:rPr>
      </w:pPr>
      <w:r w:rsidRPr="00735886">
        <w:rPr>
          <w:b/>
          <w:sz w:val="22"/>
          <w:szCs w:val="22"/>
        </w:rPr>
        <w:t>Голосующие акции</w:t>
      </w:r>
    </w:p>
    <w:p w14:paraId="374F1BFE" w14:textId="2E26EA53" w:rsidR="002A4330" w:rsidRPr="009A26D5" w:rsidRDefault="007A2BF8" w:rsidP="003140D4">
      <w:pPr>
        <w:widowControl w:val="0"/>
        <w:ind w:firstLine="567"/>
        <w:jc w:val="both"/>
        <w:rPr>
          <w:sz w:val="22"/>
          <w:szCs w:val="22"/>
        </w:rPr>
      </w:pPr>
      <w:r w:rsidRPr="002C432E">
        <w:rPr>
          <w:b/>
          <w:sz w:val="22"/>
          <w:szCs w:val="22"/>
        </w:rPr>
        <w:t>4.</w:t>
      </w:r>
      <w:r w:rsidR="002C432E" w:rsidRPr="002C432E">
        <w:rPr>
          <w:b/>
          <w:sz w:val="22"/>
          <w:szCs w:val="22"/>
        </w:rPr>
        <w:t>8</w:t>
      </w:r>
      <w:r w:rsidR="00555835">
        <w:rPr>
          <w:b/>
          <w:sz w:val="22"/>
          <w:szCs w:val="22"/>
        </w:rPr>
        <w:t>.</w:t>
      </w:r>
      <w:r w:rsidR="002A4330" w:rsidRPr="00E365F7">
        <w:rPr>
          <w:sz w:val="22"/>
          <w:szCs w:val="22"/>
        </w:rPr>
        <w:t xml:space="preserve"> Голосующей является акция, предоставляющая ее владельцу право голоса по всем вопросам компетенции </w:t>
      </w:r>
      <w:r w:rsidR="002C432E">
        <w:rPr>
          <w:sz w:val="22"/>
          <w:szCs w:val="22"/>
        </w:rPr>
        <w:t>о</w:t>
      </w:r>
      <w:r w:rsidR="002A4330" w:rsidRPr="009A26D5">
        <w:rPr>
          <w:sz w:val="22"/>
          <w:szCs w:val="22"/>
        </w:rPr>
        <w:t>бщего собрания акционеров Общества.</w:t>
      </w:r>
      <w:r w:rsidR="003065C9">
        <w:rPr>
          <w:sz w:val="22"/>
          <w:szCs w:val="22"/>
        </w:rPr>
        <w:t xml:space="preserve"> </w:t>
      </w:r>
      <w:r w:rsidR="002A4330" w:rsidRPr="00E57C7D">
        <w:rPr>
          <w:sz w:val="22"/>
          <w:szCs w:val="22"/>
        </w:rPr>
        <w:t xml:space="preserve">Голосующей по всем вопросам </w:t>
      </w:r>
      <w:r w:rsidR="00D10A15" w:rsidRPr="00345FEB">
        <w:rPr>
          <w:sz w:val="22"/>
          <w:szCs w:val="22"/>
        </w:rPr>
        <w:t>О</w:t>
      </w:r>
      <w:r w:rsidR="002A4330" w:rsidRPr="003F0C4F">
        <w:rPr>
          <w:sz w:val="22"/>
          <w:szCs w:val="22"/>
        </w:rPr>
        <w:t>б</w:t>
      </w:r>
      <w:r w:rsidR="002A4330" w:rsidRPr="000A2252">
        <w:rPr>
          <w:sz w:val="22"/>
          <w:szCs w:val="22"/>
        </w:rPr>
        <w:t xml:space="preserve">щего собрания акционеров Общества является полностью </w:t>
      </w:r>
      <w:r w:rsidR="004B1F18">
        <w:rPr>
          <w:sz w:val="22"/>
          <w:szCs w:val="22"/>
        </w:rPr>
        <w:t xml:space="preserve">оплаченная обыкновенная </w:t>
      </w:r>
      <w:r w:rsidR="00BF0EFB">
        <w:rPr>
          <w:sz w:val="22"/>
          <w:szCs w:val="22"/>
        </w:rPr>
        <w:t xml:space="preserve">именная </w:t>
      </w:r>
      <w:r w:rsidR="004B1F18">
        <w:rPr>
          <w:sz w:val="22"/>
          <w:szCs w:val="22"/>
        </w:rPr>
        <w:t>акция, за исключением</w:t>
      </w:r>
      <w:r w:rsidR="002A4330" w:rsidRPr="000A2252">
        <w:rPr>
          <w:sz w:val="22"/>
          <w:szCs w:val="22"/>
        </w:rPr>
        <w:t xml:space="preserve"> акций, находящихся в распоряжении Общества</w:t>
      </w:r>
      <w:r w:rsidR="00EB7500">
        <w:rPr>
          <w:sz w:val="22"/>
          <w:szCs w:val="22"/>
        </w:rPr>
        <w:t>.</w:t>
      </w:r>
    </w:p>
    <w:p w14:paraId="374F1BFF" w14:textId="25F8331E" w:rsidR="00D02B15" w:rsidRPr="003F0C4F" w:rsidRDefault="007A2BF8" w:rsidP="003140D4">
      <w:pPr>
        <w:widowControl w:val="0"/>
        <w:ind w:firstLine="567"/>
        <w:jc w:val="both"/>
        <w:rPr>
          <w:sz w:val="22"/>
          <w:szCs w:val="22"/>
        </w:rPr>
      </w:pPr>
      <w:r w:rsidRPr="003065C9">
        <w:rPr>
          <w:b/>
          <w:sz w:val="22"/>
          <w:szCs w:val="22"/>
        </w:rPr>
        <w:t>4</w:t>
      </w:r>
      <w:r w:rsidR="00413B0E" w:rsidRPr="003065C9">
        <w:rPr>
          <w:b/>
          <w:sz w:val="22"/>
          <w:szCs w:val="22"/>
        </w:rPr>
        <w:t>.</w:t>
      </w:r>
      <w:r w:rsidR="003065C9" w:rsidRPr="003065C9">
        <w:rPr>
          <w:b/>
          <w:sz w:val="22"/>
          <w:szCs w:val="22"/>
        </w:rPr>
        <w:t>9</w:t>
      </w:r>
      <w:r w:rsidR="00555835">
        <w:rPr>
          <w:b/>
          <w:sz w:val="22"/>
          <w:szCs w:val="22"/>
        </w:rPr>
        <w:t>.</w:t>
      </w:r>
      <w:r w:rsidR="00D02B15" w:rsidRPr="00345FEB">
        <w:rPr>
          <w:sz w:val="22"/>
          <w:szCs w:val="22"/>
        </w:rPr>
        <w:t> Акцион</w:t>
      </w:r>
      <w:r w:rsidR="00D02B15" w:rsidRPr="003F0C4F">
        <w:rPr>
          <w:sz w:val="22"/>
          <w:szCs w:val="22"/>
        </w:rPr>
        <w:t>еры – владельцы голосующих акций Общества вправе требовать выкупа Обществом всех или части принадлежащих им акций в случаях:</w:t>
      </w:r>
    </w:p>
    <w:p w14:paraId="374F1C00" w14:textId="3DCDCBE2" w:rsidR="00D02B15" w:rsidRPr="00460791" w:rsidRDefault="003065C9" w:rsidP="003140D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4.9.1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Р</w:t>
      </w:r>
      <w:r w:rsidR="00FD7704" w:rsidRPr="000A2252">
        <w:rPr>
          <w:sz w:val="22"/>
          <w:szCs w:val="22"/>
        </w:rPr>
        <w:t xml:space="preserve">еорганизации Общества или совершения крупной сделки, решение об одобрении которой принимается </w:t>
      </w:r>
      <w:r>
        <w:rPr>
          <w:sz w:val="22"/>
          <w:szCs w:val="22"/>
        </w:rPr>
        <w:t>о</w:t>
      </w:r>
      <w:r w:rsidR="00FD7704" w:rsidRPr="00460791">
        <w:rPr>
          <w:sz w:val="22"/>
          <w:szCs w:val="22"/>
        </w:rPr>
        <w:t>бщим собранием акционеров Общества</w:t>
      </w:r>
      <w:r w:rsidR="00CC1C3D" w:rsidRPr="00460791">
        <w:rPr>
          <w:sz w:val="22"/>
          <w:szCs w:val="22"/>
        </w:rPr>
        <w:t xml:space="preserve"> </w:t>
      </w:r>
      <w:r w:rsidR="00FD7704" w:rsidRPr="00460791">
        <w:rPr>
          <w:sz w:val="22"/>
          <w:szCs w:val="22"/>
        </w:rPr>
        <w:t xml:space="preserve">в соответствии с </w:t>
      </w:r>
      <w:r w:rsidR="00235EE6" w:rsidRPr="00460791">
        <w:rPr>
          <w:sz w:val="22"/>
          <w:szCs w:val="22"/>
        </w:rPr>
        <w:t>Законом</w:t>
      </w:r>
      <w:r w:rsidR="00FD7704" w:rsidRPr="00460791">
        <w:rPr>
          <w:sz w:val="22"/>
          <w:szCs w:val="22"/>
        </w:rPr>
        <w:t xml:space="preserve">, если они голосовали против принятия решения о его реорганизации или </w:t>
      </w:r>
      <w:r>
        <w:rPr>
          <w:sz w:val="22"/>
          <w:szCs w:val="22"/>
        </w:rPr>
        <w:t xml:space="preserve">против </w:t>
      </w:r>
      <w:r w:rsidR="00FD7704" w:rsidRPr="00460791">
        <w:rPr>
          <w:sz w:val="22"/>
          <w:szCs w:val="22"/>
        </w:rPr>
        <w:t>одобрени</w:t>
      </w:r>
      <w:r w:rsidR="004B1F18">
        <w:rPr>
          <w:sz w:val="22"/>
          <w:szCs w:val="22"/>
        </w:rPr>
        <w:t>я</w:t>
      </w:r>
      <w:r w:rsidR="00FD7704" w:rsidRPr="00460791">
        <w:rPr>
          <w:sz w:val="22"/>
          <w:szCs w:val="22"/>
        </w:rPr>
        <w:t xml:space="preserve"> указанной сделки либо не </w:t>
      </w:r>
      <w:r>
        <w:rPr>
          <w:sz w:val="22"/>
          <w:szCs w:val="22"/>
        </w:rPr>
        <w:t>участвовали</w:t>
      </w:r>
      <w:r w:rsidR="00FD7704" w:rsidRPr="00460791">
        <w:rPr>
          <w:sz w:val="22"/>
          <w:szCs w:val="22"/>
        </w:rPr>
        <w:t xml:space="preserve"> в голосовании по этим вопросам;</w:t>
      </w:r>
    </w:p>
    <w:p w14:paraId="374F1C01" w14:textId="1B13699B" w:rsidR="0017736D" w:rsidRPr="00460791" w:rsidRDefault="003065C9" w:rsidP="003140D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4.9.2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В</w:t>
      </w:r>
      <w:r w:rsidR="00FD7704" w:rsidRPr="00460791">
        <w:rPr>
          <w:sz w:val="22"/>
          <w:szCs w:val="22"/>
        </w:rPr>
        <w:t xml:space="preserve">несения изменений и дополнений </w:t>
      </w:r>
      <w:r w:rsidR="007A2BF8" w:rsidRPr="00460791">
        <w:rPr>
          <w:sz w:val="22"/>
          <w:szCs w:val="22"/>
        </w:rPr>
        <w:t xml:space="preserve">в </w:t>
      </w:r>
      <w:r w:rsidR="00CE24A6">
        <w:rPr>
          <w:sz w:val="22"/>
          <w:szCs w:val="22"/>
        </w:rPr>
        <w:t>У</w:t>
      </w:r>
      <w:r w:rsidR="007A2BF8" w:rsidRPr="00460791">
        <w:rPr>
          <w:sz w:val="22"/>
          <w:szCs w:val="22"/>
        </w:rPr>
        <w:t>став Общества или утверждения</w:t>
      </w:r>
      <w:r w:rsidR="00FD7704" w:rsidRPr="00460791">
        <w:rPr>
          <w:sz w:val="22"/>
          <w:szCs w:val="22"/>
        </w:rPr>
        <w:t xml:space="preserve"> </w:t>
      </w:r>
      <w:r w:rsidR="00CE24A6">
        <w:rPr>
          <w:sz w:val="22"/>
          <w:szCs w:val="22"/>
        </w:rPr>
        <w:t>У</w:t>
      </w:r>
      <w:r w:rsidR="00FD7704" w:rsidRPr="00460791">
        <w:rPr>
          <w:sz w:val="22"/>
          <w:szCs w:val="22"/>
        </w:rPr>
        <w:t xml:space="preserve">става Общества в новой редакции, ограничивающих их права, если они голосовали против принятия соответствующего решения или не </w:t>
      </w:r>
      <w:r>
        <w:rPr>
          <w:sz w:val="22"/>
          <w:szCs w:val="22"/>
        </w:rPr>
        <w:t>участвовали</w:t>
      </w:r>
      <w:r w:rsidR="00FD7704" w:rsidRPr="00460791">
        <w:rPr>
          <w:sz w:val="22"/>
          <w:szCs w:val="22"/>
        </w:rPr>
        <w:t xml:space="preserve"> в голосовании</w:t>
      </w:r>
      <w:r w:rsidR="0017736D" w:rsidRPr="00460791">
        <w:rPr>
          <w:sz w:val="22"/>
          <w:szCs w:val="22"/>
        </w:rPr>
        <w:t>;</w:t>
      </w:r>
    </w:p>
    <w:p w14:paraId="374F1C02" w14:textId="52C7243E" w:rsidR="00FD7704" w:rsidRPr="00460791" w:rsidRDefault="003065C9" w:rsidP="003140D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4.9.3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Принятия о</w:t>
      </w:r>
      <w:r w:rsidR="0017736D" w:rsidRPr="00460791">
        <w:rPr>
          <w:sz w:val="22"/>
          <w:szCs w:val="22"/>
        </w:rPr>
        <w:t xml:space="preserve">бщим собранием акционеров решения об обращении с </w:t>
      </w:r>
      <w:proofErr w:type="gramStart"/>
      <w:r w:rsidR="0017736D" w:rsidRPr="00460791">
        <w:rPr>
          <w:sz w:val="22"/>
          <w:szCs w:val="22"/>
        </w:rPr>
        <w:t>заявлением</w:t>
      </w:r>
      <w:proofErr w:type="gramEnd"/>
      <w:r w:rsidR="0017736D" w:rsidRPr="00460791">
        <w:rPr>
          <w:sz w:val="22"/>
          <w:szCs w:val="22"/>
        </w:rPr>
        <w:t xml:space="preserve"> о </w:t>
      </w:r>
      <w:proofErr w:type="spellStart"/>
      <w:r w:rsidR="0017736D" w:rsidRPr="00460791">
        <w:rPr>
          <w:sz w:val="22"/>
          <w:szCs w:val="22"/>
        </w:rPr>
        <w:t>делистинге</w:t>
      </w:r>
      <w:proofErr w:type="spellEnd"/>
      <w:r w:rsidR="0017736D" w:rsidRPr="00460791">
        <w:rPr>
          <w:sz w:val="22"/>
          <w:szCs w:val="22"/>
        </w:rPr>
        <w:t xml:space="preserve"> акций Общества и (или) эмиссионных ценных бумаг Общества, конвертируемых в его акции, если они голосовали против принятия соответствующего решения или не </w:t>
      </w:r>
      <w:r>
        <w:rPr>
          <w:sz w:val="22"/>
          <w:szCs w:val="22"/>
        </w:rPr>
        <w:t>участвовали</w:t>
      </w:r>
      <w:r w:rsidR="0017736D" w:rsidRPr="00460791">
        <w:rPr>
          <w:sz w:val="22"/>
          <w:szCs w:val="22"/>
        </w:rPr>
        <w:t xml:space="preserve"> в голосовании.</w:t>
      </w:r>
    </w:p>
    <w:p w14:paraId="374F1C03" w14:textId="2CEB9DD6" w:rsidR="00FD7704" w:rsidRPr="00043641" w:rsidRDefault="004449B7" w:rsidP="003140D4">
      <w:pPr>
        <w:widowControl w:val="0"/>
        <w:ind w:firstLine="567"/>
        <w:jc w:val="both"/>
        <w:rPr>
          <w:sz w:val="22"/>
          <w:szCs w:val="22"/>
        </w:rPr>
      </w:pPr>
      <w:r w:rsidRPr="004449B7">
        <w:rPr>
          <w:b/>
          <w:sz w:val="22"/>
          <w:szCs w:val="22"/>
        </w:rPr>
        <w:t>4.10.</w:t>
      </w:r>
      <w:r>
        <w:rPr>
          <w:sz w:val="22"/>
          <w:szCs w:val="22"/>
        </w:rPr>
        <w:t> </w:t>
      </w:r>
      <w:r w:rsidR="00FD7704" w:rsidRPr="00460791">
        <w:rPr>
          <w:sz w:val="22"/>
          <w:szCs w:val="22"/>
        </w:rPr>
        <w:t>Общество обязано информировать акционеров о наличии у них права требовать выкупа Обществом принадлежащих им акций, цене и порядке осуществления выкупа.</w:t>
      </w:r>
    </w:p>
    <w:p w14:paraId="374F1C04" w14:textId="77777777" w:rsidR="00A655C7" w:rsidRPr="00043641" w:rsidRDefault="00A655C7" w:rsidP="00B87158">
      <w:pPr>
        <w:widowControl w:val="0"/>
        <w:ind w:firstLine="709"/>
        <w:jc w:val="both"/>
        <w:rPr>
          <w:sz w:val="22"/>
          <w:szCs w:val="22"/>
        </w:rPr>
      </w:pPr>
    </w:p>
    <w:p w14:paraId="374F1C05" w14:textId="5B4B5175" w:rsidR="00A655C7" w:rsidRPr="00043641" w:rsidRDefault="00A655C7" w:rsidP="00A655C7">
      <w:pPr>
        <w:widowControl w:val="0"/>
        <w:jc w:val="center"/>
        <w:rPr>
          <w:b/>
          <w:sz w:val="22"/>
          <w:szCs w:val="22"/>
        </w:rPr>
      </w:pPr>
      <w:r w:rsidRPr="003065C9">
        <w:rPr>
          <w:b/>
          <w:sz w:val="22"/>
          <w:szCs w:val="22"/>
        </w:rPr>
        <w:t>5. Размещение акций и иных эмиссионных ценных бумаг</w:t>
      </w:r>
    </w:p>
    <w:p w14:paraId="374F1C06" w14:textId="77777777" w:rsidR="00A655C7" w:rsidRPr="00043641" w:rsidRDefault="00A655C7" w:rsidP="00A655C7">
      <w:pPr>
        <w:widowControl w:val="0"/>
        <w:ind w:firstLine="709"/>
        <w:jc w:val="both"/>
        <w:rPr>
          <w:sz w:val="22"/>
          <w:szCs w:val="22"/>
        </w:rPr>
      </w:pPr>
    </w:p>
    <w:p w14:paraId="374F1C07" w14:textId="3CC63C8F" w:rsidR="00A655C7" w:rsidRPr="00043641" w:rsidRDefault="00A655C7" w:rsidP="003140D4">
      <w:pPr>
        <w:widowControl w:val="0"/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5.1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Общество вправе осуществлять размещение дополнительных акций и иных эмиссионных ценных бумаг посредством подписки и конвертации. В случае увеличения ус</w:t>
      </w:r>
      <w:r w:rsidR="003065C9">
        <w:rPr>
          <w:sz w:val="22"/>
          <w:szCs w:val="22"/>
        </w:rPr>
        <w:t>тавного капитала Общества за счё</w:t>
      </w:r>
      <w:r w:rsidRPr="00043641">
        <w:rPr>
          <w:sz w:val="22"/>
          <w:szCs w:val="22"/>
        </w:rPr>
        <w:t>т его имущества Общество должно осуществлять размещение дополнительных акций посредством распределения их среди акционеров.</w:t>
      </w:r>
    </w:p>
    <w:p w14:paraId="374F1C08" w14:textId="2B4E374C" w:rsidR="00A655C7" w:rsidRPr="00890DAD" w:rsidRDefault="00A655C7" w:rsidP="003140D4">
      <w:pPr>
        <w:widowControl w:val="0"/>
        <w:ind w:firstLine="567"/>
        <w:jc w:val="both"/>
        <w:rPr>
          <w:sz w:val="22"/>
          <w:szCs w:val="22"/>
        </w:rPr>
      </w:pPr>
      <w:r w:rsidRPr="00890DAD">
        <w:rPr>
          <w:b/>
          <w:sz w:val="22"/>
          <w:szCs w:val="22"/>
        </w:rPr>
        <w:t>5.2</w:t>
      </w:r>
      <w:r w:rsidR="00555835">
        <w:rPr>
          <w:b/>
          <w:sz w:val="22"/>
          <w:szCs w:val="22"/>
        </w:rPr>
        <w:t>.</w:t>
      </w:r>
      <w:r w:rsidRPr="00890DAD">
        <w:rPr>
          <w:sz w:val="22"/>
          <w:szCs w:val="22"/>
        </w:rPr>
        <w:t xml:space="preserve"> В случае размещения акций и ценных бумаг, конвертируемых в акции, посредством подписки Общество вправе </w:t>
      </w:r>
      <w:r w:rsidR="00890DAD">
        <w:rPr>
          <w:sz w:val="22"/>
          <w:szCs w:val="22"/>
        </w:rPr>
        <w:t xml:space="preserve">размещать </w:t>
      </w:r>
      <w:r w:rsidR="003065C9">
        <w:rPr>
          <w:sz w:val="22"/>
          <w:szCs w:val="22"/>
        </w:rPr>
        <w:t>такие акции и ценные бумаги путё</w:t>
      </w:r>
      <w:r w:rsidR="00890DAD">
        <w:rPr>
          <w:sz w:val="22"/>
          <w:szCs w:val="22"/>
        </w:rPr>
        <w:t>м открытой</w:t>
      </w:r>
      <w:r w:rsidRPr="00890DAD">
        <w:rPr>
          <w:sz w:val="22"/>
          <w:szCs w:val="22"/>
        </w:rPr>
        <w:t xml:space="preserve"> и </w:t>
      </w:r>
      <w:r w:rsidR="00BF0EFB">
        <w:rPr>
          <w:sz w:val="22"/>
          <w:szCs w:val="22"/>
        </w:rPr>
        <w:t>закрытой подписки</w:t>
      </w:r>
      <w:r w:rsidR="004449B7">
        <w:rPr>
          <w:sz w:val="22"/>
          <w:szCs w:val="22"/>
        </w:rPr>
        <w:t xml:space="preserve"> </w:t>
      </w:r>
      <w:r w:rsidR="004449B7" w:rsidRPr="004449B7">
        <w:rPr>
          <w:sz w:val="22"/>
          <w:szCs w:val="22"/>
        </w:rPr>
        <w:t>за исключением случаев, когда возможность проведени</w:t>
      </w:r>
      <w:r w:rsidR="004449B7">
        <w:rPr>
          <w:sz w:val="22"/>
          <w:szCs w:val="22"/>
        </w:rPr>
        <w:t>я закрытой подписки ограничена У</w:t>
      </w:r>
      <w:r w:rsidR="004449B7" w:rsidRPr="004449B7">
        <w:rPr>
          <w:sz w:val="22"/>
          <w:szCs w:val="22"/>
        </w:rPr>
        <w:t xml:space="preserve">ставом </w:t>
      </w:r>
      <w:r w:rsidR="004449B7">
        <w:rPr>
          <w:sz w:val="22"/>
          <w:szCs w:val="22"/>
        </w:rPr>
        <w:t>О</w:t>
      </w:r>
      <w:r w:rsidR="004449B7" w:rsidRPr="004449B7">
        <w:rPr>
          <w:sz w:val="22"/>
          <w:szCs w:val="22"/>
        </w:rPr>
        <w:t>бщества или требованиями нормативных правовых актов Российской Федерации.</w:t>
      </w:r>
    </w:p>
    <w:p w14:paraId="2EFDC690" w14:textId="62DDA0C5" w:rsidR="00413B0E" w:rsidRDefault="00890DAD" w:rsidP="00413B0E">
      <w:pPr>
        <w:widowControl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5.3</w:t>
      </w:r>
      <w:r w:rsidR="00555835">
        <w:rPr>
          <w:b/>
          <w:sz w:val="22"/>
          <w:szCs w:val="22"/>
        </w:rPr>
        <w:t>.</w:t>
      </w:r>
      <w:r w:rsidR="00413B0E" w:rsidRPr="00890DAD">
        <w:rPr>
          <w:sz w:val="22"/>
          <w:szCs w:val="22"/>
        </w:rPr>
        <w:t xml:space="preserve"> Акции и ценные бумаги Общества, конвертируемые в его акции, </w:t>
      </w:r>
      <w:r w:rsidR="003065C9">
        <w:rPr>
          <w:sz w:val="22"/>
          <w:szCs w:val="22"/>
        </w:rPr>
        <w:t>могут публично размещаться (путё</w:t>
      </w:r>
      <w:r w:rsidR="00413B0E" w:rsidRPr="00890DAD">
        <w:rPr>
          <w:sz w:val="22"/>
          <w:szCs w:val="22"/>
        </w:rPr>
        <w:t>м открытой подписки) и публично обращаться на условиях, установленных законами о ценных бумагах.</w:t>
      </w:r>
    </w:p>
    <w:p w14:paraId="374F1C09" w14:textId="6B6D88C5" w:rsidR="00A655C7" w:rsidRPr="00043641" w:rsidRDefault="00A655C7" w:rsidP="003140D4">
      <w:pPr>
        <w:widowControl w:val="0"/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5.</w:t>
      </w:r>
      <w:r w:rsidR="00890DAD">
        <w:rPr>
          <w:b/>
          <w:sz w:val="22"/>
          <w:szCs w:val="22"/>
        </w:rPr>
        <w:t>4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A80623">
        <w:rPr>
          <w:sz w:val="22"/>
          <w:szCs w:val="22"/>
        </w:rPr>
        <w:t xml:space="preserve">В </w:t>
      </w:r>
      <w:r w:rsidR="00A80623" w:rsidRPr="003065C9">
        <w:rPr>
          <w:sz w:val="22"/>
          <w:szCs w:val="22"/>
        </w:rPr>
        <w:t>случаях, предусмотренных Законом, д</w:t>
      </w:r>
      <w:r w:rsidRPr="003065C9">
        <w:rPr>
          <w:sz w:val="22"/>
          <w:szCs w:val="22"/>
        </w:rPr>
        <w:t xml:space="preserve">робные акции, которые могут возникнуть при осуществлении </w:t>
      </w:r>
      <w:r w:rsidRPr="003065C9">
        <w:rPr>
          <w:sz w:val="22"/>
          <w:szCs w:val="22"/>
          <w:shd w:val="clear" w:color="auto" w:fill="FFFFFF" w:themeFill="background1"/>
        </w:rPr>
        <w:t xml:space="preserve">акционерами </w:t>
      </w:r>
      <w:r w:rsidR="00BF0EFB" w:rsidRPr="003065C9">
        <w:rPr>
          <w:sz w:val="22"/>
          <w:szCs w:val="22"/>
          <w:shd w:val="clear" w:color="auto" w:fill="FFFFFF" w:themeFill="background1"/>
        </w:rPr>
        <w:t>преимущественного</w:t>
      </w:r>
      <w:r w:rsidR="003065C9">
        <w:rPr>
          <w:sz w:val="22"/>
          <w:szCs w:val="22"/>
        </w:rPr>
        <w:t xml:space="preserve"> права </w:t>
      </w:r>
      <w:r w:rsidRPr="003065C9">
        <w:rPr>
          <w:sz w:val="22"/>
          <w:szCs w:val="22"/>
        </w:rPr>
        <w:t>на приобретение дополнительных акций, а также при консолидации акций, обращаются наравне с целыми акциями.</w:t>
      </w:r>
    </w:p>
    <w:p w14:paraId="374F1C0A" w14:textId="500B6A58" w:rsidR="00A655C7" w:rsidRPr="00043641" w:rsidRDefault="004449B7" w:rsidP="003140D4">
      <w:pPr>
        <w:widowControl w:val="0"/>
        <w:ind w:firstLine="567"/>
        <w:jc w:val="both"/>
        <w:rPr>
          <w:sz w:val="22"/>
          <w:szCs w:val="22"/>
        </w:rPr>
      </w:pPr>
      <w:r w:rsidRPr="004449B7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A655C7" w:rsidRPr="00043641">
        <w:rPr>
          <w:sz w:val="22"/>
          <w:szCs w:val="22"/>
        </w:rPr>
        <w:t>В случае если акционер Общества приобретает две и более дробные акции одной категории (типа)</w:t>
      </w:r>
      <w:r w:rsidR="006000C5" w:rsidRPr="00043641">
        <w:rPr>
          <w:sz w:val="22"/>
          <w:szCs w:val="22"/>
        </w:rPr>
        <w:t>, эти акции образуют одну целую и (или) дробную акцию, равную сумме этих дробных акций.</w:t>
      </w:r>
    </w:p>
    <w:p w14:paraId="374F1C0B" w14:textId="77777777" w:rsidR="006000C5" w:rsidRPr="00043641" w:rsidRDefault="006000C5" w:rsidP="006000C5">
      <w:pPr>
        <w:widowControl w:val="0"/>
        <w:jc w:val="both"/>
        <w:rPr>
          <w:sz w:val="22"/>
          <w:szCs w:val="22"/>
        </w:rPr>
      </w:pPr>
    </w:p>
    <w:p w14:paraId="374F1C0C" w14:textId="7380E9CA" w:rsidR="006000C5" w:rsidRPr="00043641" w:rsidRDefault="006000C5" w:rsidP="006000C5">
      <w:pPr>
        <w:widowControl w:val="0"/>
        <w:jc w:val="center"/>
        <w:rPr>
          <w:b/>
          <w:sz w:val="22"/>
          <w:szCs w:val="22"/>
        </w:rPr>
      </w:pPr>
      <w:r w:rsidRPr="00043641">
        <w:rPr>
          <w:b/>
          <w:sz w:val="22"/>
          <w:szCs w:val="22"/>
        </w:rPr>
        <w:t xml:space="preserve">6. Приобретение Обществом </w:t>
      </w:r>
      <w:r w:rsidR="003F346C">
        <w:rPr>
          <w:b/>
          <w:sz w:val="22"/>
          <w:szCs w:val="22"/>
        </w:rPr>
        <w:t xml:space="preserve">его </w:t>
      </w:r>
      <w:r w:rsidR="0024130E">
        <w:rPr>
          <w:b/>
          <w:sz w:val="22"/>
          <w:szCs w:val="22"/>
        </w:rPr>
        <w:t>размещё</w:t>
      </w:r>
      <w:r w:rsidRPr="00043641">
        <w:rPr>
          <w:b/>
          <w:sz w:val="22"/>
          <w:szCs w:val="22"/>
        </w:rPr>
        <w:t>нных акций</w:t>
      </w:r>
    </w:p>
    <w:p w14:paraId="374F1C0D" w14:textId="77777777" w:rsidR="006000C5" w:rsidRPr="00043641" w:rsidRDefault="006000C5" w:rsidP="006000C5">
      <w:pPr>
        <w:widowControl w:val="0"/>
        <w:jc w:val="both"/>
        <w:rPr>
          <w:sz w:val="22"/>
          <w:szCs w:val="22"/>
        </w:rPr>
      </w:pPr>
    </w:p>
    <w:p w14:paraId="374F1C0E" w14:textId="6424DA49" w:rsidR="006000C5" w:rsidRPr="00043641" w:rsidRDefault="006000C5" w:rsidP="003140D4">
      <w:pPr>
        <w:widowControl w:val="0"/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6.1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B97496" w:rsidRPr="00043641">
        <w:rPr>
          <w:sz w:val="22"/>
          <w:szCs w:val="22"/>
        </w:rPr>
        <w:t xml:space="preserve">Общество вправе приобретать </w:t>
      </w:r>
      <w:r w:rsidR="003F346C">
        <w:rPr>
          <w:sz w:val="22"/>
          <w:szCs w:val="22"/>
        </w:rPr>
        <w:t xml:space="preserve">его </w:t>
      </w:r>
      <w:r w:rsidR="00A80623">
        <w:rPr>
          <w:sz w:val="22"/>
          <w:szCs w:val="22"/>
        </w:rPr>
        <w:t>размещё</w:t>
      </w:r>
      <w:r w:rsidR="00B97496" w:rsidRPr="00043641">
        <w:rPr>
          <w:sz w:val="22"/>
          <w:szCs w:val="22"/>
        </w:rPr>
        <w:t xml:space="preserve">нные акции </w:t>
      </w:r>
      <w:r w:rsidR="003F346C">
        <w:rPr>
          <w:sz w:val="22"/>
          <w:szCs w:val="22"/>
        </w:rPr>
        <w:t>в случаях и порядке, предусмотренных Законом</w:t>
      </w:r>
      <w:r w:rsidR="00B97496" w:rsidRPr="00043641">
        <w:rPr>
          <w:sz w:val="22"/>
          <w:szCs w:val="22"/>
        </w:rPr>
        <w:t>.</w:t>
      </w:r>
    </w:p>
    <w:p w14:paraId="374F1C0F" w14:textId="74D711EF" w:rsidR="005D24E7" w:rsidRPr="00043641" w:rsidRDefault="00D32FC2" w:rsidP="003140D4">
      <w:pPr>
        <w:widowControl w:val="0"/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6.</w:t>
      </w:r>
      <w:r w:rsidR="003F346C" w:rsidRPr="00CB3944">
        <w:rPr>
          <w:b/>
          <w:sz w:val="22"/>
          <w:szCs w:val="22"/>
        </w:rPr>
        <w:t>2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A80623">
        <w:rPr>
          <w:sz w:val="22"/>
          <w:szCs w:val="22"/>
        </w:rPr>
        <w:t>Акции, приобретё</w:t>
      </w:r>
      <w:r w:rsidR="00034B66" w:rsidRPr="00043641">
        <w:rPr>
          <w:sz w:val="22"/>
          <w:szCs w:val="22"/>
        </w:rPr>
        <w:t xml:space="preserve">нные Обществом в соответствии с </w:t>
      </w:r>
      <w:r w:rsidR="00235EE6">
        <w:rPr>
          <w:sz w:val="22"/>
          <w:szCs w:val="22"/>
        </w:rPr>
        <w:t>Законом</w:t>
      </w:r>
      <w:r w:rsidR="005D24E7" w:rsidRPr="00043641">
        <w:rPr>
          <w:sz w:val="22"/>
          <w:szCs w:val="22"/>
        </w:rPr>
        <w:t xml:space="preserve">, не предоставляют право голоса, они не учитываются при подсчете голосов, по ним не начисляются дивиденды. Такие акции должны быть реализованы не позднее одного года с даты их приобретения. </w:t>
      </w:r>
    </w:p>
    <w:p w14:paraId="6675FB9F" w14:textId="77777777" w:rsidR="00696F00" w:rsidRDefault="00696F00" w:rsidP="005D24E7">
      <w:pPr>
        <w:widowControl w:val="0"/>
        <w:jc w:val="center"/>
        <w:rPr>
          <w:b/>
          <w:sz w:val="22"/>
          <w:szCs w:val="22"/>
          <w:lang w:val="en-US"/>
        </w:rPr>
      </w:pPr>
    </w:p>
    <w:p w14:paraId="374F1C11" w14:textId="28F960B0" w:rsidR="005D24E7" w:rsidRPr="00043641" w:rsidRDefault="005D24E7" w:rsidP="005D24E7">
      <w:pPr>
        <w:widowControl w:val="0"/>
        <w:jc w:val="center"/>
        <w:rPr>
          <w:b/>
          <w:sz w:val="22"/>
          <w:szCs w:val="22"/>
        </w:rPr>
      </w:pPr>
      <w:r w:rsidRPr="007E6A23">
        <w:rPr>
          <w:b/>
          <w:sz w:val="22"/>
          <w:szCs w:val="22"/>
        </w:rPr>
        <w:t xml:space="preserve">7. Распределение прибыли </w:t>
      </w:r>
      <w:r w:rsidR="00404A26" w:rsidRPr="007E6A23">
        <w:rPr>
          <w:b/>
          <w:sz w:val="22"/>
          <w:szCs w:val="22"/>
        </w:rPr>
        <w:t xml:space="preserve">и резервный фонд </w:t>
      </w:r>
      <w:r w:rsidRPr="007E6A23">
        <w:rPr>
          <w:b/>
          <w:sz w:val="22"/>
          <w:szCs w:val="22"/>
        </w:rPr>
        <w:t>Общества</w:t>
      </w:r>
    </w:p>
    <w:p w14:paraId="374F1C12" w14:textId="77777777" w:rsidR="005D24E7" w:rsidRPr="00043641" w:rsidRDefault="005D24E7" w:rsidP="005D24E7">
      <w:pPr>
        <w:widowControl w:val="0"/>
        <w:jc w:val="both"/>
        <w:rPr>
          <w:sz w:val="22"/>
          <w:szCs w:val="22"/>
        </w:rPr>
      </w:pPr>
    </w:p>
    <w:p w14:paraId="374F1C13" w14:textId="79D801D8" w:rsidR="00120B92" w:rsidRPr="00043641" w:rsidRDefault="00120B92" w:rsidP="003140D4">
      <w:pPr>
        <w:widowControl w:val="0"/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7.</w:t>
      </w:r>
      <w:r w:rsidR="00F26300" w:rsidRPr="00CB3944">
        <w:rPr>
          <w:b/>
          <w:sz w:val="22"/>
          <w:szCs w:val="22"/>
        </w:rPr>
        <w:t>1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 xml:space="preserve"> Общество вправе по результатам первого квартала, полугодия, девяти месяцев финансового года и (или) по результатам финансового года принимать решение </w:t>
      </w:r>
      <w:r w:rsidR="00A80623">
        <w:rPr>
          <w:sz w:val="22"/>
          <w:szCs w:val="22"/>
        </w:rPr>
        <w:t xml:space="preserve">(объявлять) </w:t>
      </w:r>
      <w:r w:rsidRPr="00043641">
        <w:rPr>
          <w:sz w:val="22"/>
          <w:szCs w:val="22"/>
        </w:rPr>
        <w:t xml:space="preserve">о выплате дивидендов по акциям, если иное не установлено </w:t>
      </w:r>
      <w:r w:rsidR="00CB3944">
        <w:rPr>
          <w:sz w:val="22"/>
          <w:szCs w:val="22"/>
        </w:rPr>
        <w:t>За</w:t>
      </w:r>
      <w:r w:rsidRPr="00043641">
        <w:rPr>
          <w:sz w:val="22"/>
          <w:szCs w:val="22"/>
        </w:rPr>
        <w:t xml:space="preserve">коном. Решение о выплате (объявлении) дивидендов по результатам первого </w:t>
      </w:r>
      <w:r w:rsidRPr="00043641">
        <w:rPr>
          <w:sz w:val="22"/>
          <w:szCs w:val="22"/>
        </w:rPr>
        <w:lastRenderedPageBreak/>
        <w:t xml:space="preserve">квартала, полугодия и девяти месяцев финансового года может быть принято в течение </w:t>
      </w:r>
      <w:r w:rsidR="007E6A23">
        <w:rPr>
          <w:sz w:val="22"/>
          <w:szCs w:val="22"/>
        </w:rPr>
        <w:t>трёх</w:t>
      </w:r>
      <w:r w:rsidRPr="00043641">
        <w:rPr>
          <w:sz w:val="22"/>
          <w:szCs w:val="22"/>
        </w:rPr>
        <w:t xml:space="preserve"> месяцев после окончания соответствующего периода. Решения о выплате</w:t>
      </w:r>
      <w:r w:rsidR="00CB3944">
        <w:rPr>
          <w:sz w:val="22"/>
          <w:szCs w:val="22"/>
        </w:rPr>
        <w:t xml:space="preserve"> дивидендов, размере дивиденда </w:t>
      </w:r>
      <w:r w:rsidRPr="00043641">
        <w:rPr>
          <w:sz w:val="22"/>
          <w:szCs w:val="22"/>
        </w:rPr>
        <w:t>и форме его выплат</w:t>
      </w:r>
      <w:r w:rsidR="00CB3944">
        <w:rPr>
          <w:sz w:val="22"/>
          <w:szCs w:val="22"/>
        </w:rPr>
        <w:t>ы</w:t>
      </w:r>
      <w:r w:rsidRPr="00043641">
        <w:rPr>
          <w:sz w:val="22"/>
          <w:szCs w:val="22"/>
        </w:rPr>
        <w:t xml:space="preserve"> принимаются </w:t>
      </w:r>
      <w:r w:rsidR="007E6A23">
        <w:rPr>
          <w:sz w:val="22"/>
          <w:szCs w:val="22"/>
        </w:rPr>
        <w:t>о</w:t>
      </w:r>
      <w:r w:rsidRPr="00043641">
        <w:rPr>
          <w:sz w:val="22"/>
          <w:szCs w:val="22"/>
        </w:rPr>
        <w:t>бщим собранием акционеров Общества</w:t>
      </w:r>
      <w:r w:rsidR="00E00E21">
        <w:rPr>
          <w:sz w:val="22"/>
          <w:szCs w:val="22"/>
        </w:rPr>
        <w:t xml:space="preserve"> на основании</w:t>
      </w:r>
      <w:r w:rsidRPr="00043641">
        <w:rPr>
          <w:sz w:val="22"/>
          <w:szCs w:val="22"/>
        </w:rPr>
        <w:t xml:space="preserve"> рекоменд</w:t>
      </w:r>
      <w:r w:rsidR="00E00E21">
        <w:rPr>
          <w:sz w:val="22"/>
          <w:szCs w:val="22"/>
        </w:rPr>
        <w:t>аций</w:t>
      </w:r>
      <w:r w:rsidRPr="00043641">
        <w:rPr>
          <w:sz w:val="22"/>
          <w:szCs w:val="22"/>
        </w:rPr>
        <w:t xml:space="preserve"> </w:t>
      </w:r>
      <w:r w:rsidR="00E81D97">
        <w:rPr>
          <w:sz w:val="22"/>
          <w:szCs w:val="22"/>
        </w:rPr>
        <w:t>С</w:t>
      </w:r>
      <w:r w:rsidRPr="00043641">
        <w:rPr>
          <w:sz w:val="22"/>
          <w:szCs w:val="22"/>
        </w:rPr>
        <w:t>овет</w:t>
      </w:r>
      <w:r w:rsidR="00E00E21">
        <w:rPr>
          <w:sz w:val="22"/>
          <w:szCs w:val="22"/>
        </w:rPr>
        <w:t>а</w:t>
      </w:r>
      <w:r w:rsidRPr="00043641">
        <w:rPr>
          <w:sz w:val="22"/>
          <w:szCs w:val="22"/>
        </w:rPr>
        <w:t xml:space="preserve"> директоров Общества</w:t>
      </w:r>
      <w:r w:rsidR="00E00E21">
        <w:rPr>
          <w:sz w:val="22"/>
          <w:szCs w:val="22"/>
        </w:rPr>
        <w:t xml:space="preserve"> и в соответствии с Законом</w:t>
      </w:r>
      <w:r w:rsidRPr="00043641">
        <w:rPr>
          <w:sz w:val="22"/>
          <w:szCs w:val="22"/>
        </w:rPr>
        <w:t>.</w:t>
      </w:r>
    </w:p>
    <w:p w14:paraId="374F1C14" w14:textId="1D362A51" w:rsidR="00120B92" w:rsidRPr="00BB1472" w:rsidRDefault="00260610" w:rsidP="003140D4">
      <w:pPr>
        <w:widowControl w:val="0"/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t xml:space="preserve">Дивиденды </w:t>
      </w:r>
      <w:r w:rsidR="00A80623">
        <w:rPr>
          <w:sz w:val="22"/>
          <w:szCs w:val="22"/>
        </w:rPr>
        <w:t xml:space="preserve">по акциям Общества могут выплачиваться </w:t>
      </w:r>
      <w:r w:rsidRPr="00043641">
        <w:rPr>
          <w:sz w:val="22"/>
          <w:szCs w:val="22"/>
        </w:rPr>
        <w:t>деньгами</w:t>
      </w:r>
      <w:r w:rsidR="00447276">
        <w:rPr>
          <w:sz w:val="22"/>
          <w:szCs w:val="22"/>
        </w:rPr>
        <w:t xml:space="preserve"> или иным имуществом</w:t>
      </w:r>
      <w:r w:rsidRPr="00043641">
        <w:rPr>
          <w:sz w:val="22"/>
          <w:szCs w:val="22"/>
        </w:rPr>
        <w:t>.</w:t>
      </w:r>
    </w:p>
    <w:p w14:paraId="48029D20" w14:textId="6ECBBDC4" w:rsidR="00404A26" w:rsidRPr="00404A26" w:rsidRDefault="00404A26" w:rsidP="00404A26">
      <w:pPr>
        <w:widowControl w:val="0"/>
        <w:ind w:firstLine="567"/>
        <w:jc w:val="both"/>
        <w:rPr>
          <w:sz w:val="22"/>
          <w:szCs w:val="22"/>
        </w:rPr>
      </w:pPr>
      <w:r w:rsidRPr="00404A26">
        <w:rPr>
          <w:b/>
          <w:sz w:val="22"/>
          <w:szCs w:val="22"/>
        </w:rPr>
        <w:t>7.2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proofErr w:type="gramStart"/>
      <w:r w:rsidRPr="00404A26">
        <w:rPr>
          <w:sz w:val="22"/>
          <w:szCs w:val="22"/>
        </w:rPr>
        <w:t>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</w:t>
      </w:r>
      <w:r w:rsidR="00A80623">
        <w:rPr>
          <w:sz w:val="22"/>
          <w:szCs w:val="22"/>
        </w:rPr>
        <w:t xml:space="preserve"> Общества</w:t>
      </w:r>
      <w:r w:rsidRPr="00404A26">
        <w:rPr>
          <w:sz w:val="22"/>
          <w:szCs w:val="22"/>
        </w:rPr>
        <w:t xml:space="preserve">, не должен превышать 10 </w:t>
      </w:r>
      <w:r w:rsidR="00A80623">
        <w:rPr>
          <w:sz w:val="22"/>
          <w:szCs w:val="22"/>
        </w:rPr>
        <w:t>(Десят</w:t>
      </w:r>
      <w:r w:rsidR="007E6A23">
        <w:rPr>
          <w:sz w:val="22"/>
          <w:szCs w:val="22"/>
        </w:rPr>
        <w:t>ь</w:t>
      </w:r>
      <w:r w:rsidR="00A80623">
        <w:rPr>
          <w:sz w:val="22"/>
          <w:szCs w:val="22"/>
        </w:rPr>
        <w:t xml:space="preserve">) </w:t>
      </w:r>
      <w:r w:rsidRPr="00404A26">
        <w:rPr>
          <w:sz w:val="22"/>
          <w:szCs w:val="22"/>
        </w:rPr>
        <w:t xml:space="preserve">рабочих дней, а другим зарегистрированным в реестре акционеров </w:t>
      </w:r>
      <w:r w:rsidR="00A80623">
        <w:rPr>
          <w:sz w:val="22"/>
          <w:szCs w:val="22"/>
        </w:rPr>
        <w:t xml:space="preserve">Общества </w:t>
      </w:r>
      <w:r w:rsidRPr="00404A26">
        <w:rPr>
          <w:sz w:val="22"/>
          <w:szCs w:val="22"/>
        </w:rPr>
        <w:t xml:space="preserve">лицам - 25 </w:t>
      </w:r>
      <w:r w:rsidR="00A80623">
        <w:rPr>
          <w:sz w:val="22"/>
          <w:szCs w:val="22"/>
        </w:rPr>
        <w:t>(Двадцат</w:t>
      </w:r>
      <w:r w:rsidR="007E6A23">
        <w:rPr>
          <w:sz w:val="22"/>
          <w:szCs w:val="22"/>
        </w:rPr>
        <w:t>ь</w:t>
      </w:r>
      <w:r w:rsidR="00A80623">
        <w:rPr>
          <w:sz w:val="22"/>
          <w:szCs w:val="22"/>
        </w:rPr>
        <w:t xml:space="preserve"> пят</w:t>
      </w:r>
      <w:r w:rsidR="007E6A23">
        <w:rPr>
          <w:sz w:val="22"/>
          <w:szCs w:val="22"/>
        </w:rPr>
        <w:t>ь</w:t>
      </w:r>
      <w:r w:rsidR="00A80623">
        <w:rPr>
          <w:sz w:val="22"/>
          <w:szCs w:val="22"/>
        </w:rPr>
        <w:t xml:space="preserve">) </w:t>
      </w:r>
      <w:r w:rsidRPr="00404A26">
        <w:rPr>
          <w:sz w:val="22"/>
          <w:szCs w:val="22"/>
        </w:rPr>
        <w:t>рабочих дней с даты, на которую определяются лица, имеющие право на получение дивидендов.</w:t>
      </w:r>
      <w:proofErr w:type="gramEnd"/>
    </w:p>
    <w:p w14:paraId="374F1C15" w14:textId="193C039D" w:rsidR="00260610" w:rsidRPr="00043641" w:rsidRDefault="00404A26" w:rsidP="003140D4">
      <w:pPr>
        <w:widowControl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="00555835">
        <w:rPr>
          <w:b/>
          <w:sz w:val="22"/>
          <w:szCs w:val="22"/>
        </w:rPr>
        <w:t>.</w:t>
      </w:r>
      <w:r w:rsidR="00F26300">
        <w:rPr>
          <w:sz w:val="22"/>
          <w:szCs w:val="22"/>
        </w:rPr>
        <w:t> </w:t>
      </w:r>
      <w:r w:rsidR="00260610" w:rsidRPr="00043641">
        <w:rPr>
          <w:sz w:val="22"/>
          <w:szCs w:val="22"/>
        </w:rPr>
        <w:t>Общество не вправе принимать решение (объявлять) о выплате дивидендов по акциям:</w:t>
      </w:r>
    </w:p>
    <w:p w14:paraId="374F1C16" w14:textId="2E6357CE" w:rsidR="00260610" w:rsidRPr="00043641" w:rsidRDefault="007E6A23" w:rsidP="003140D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Д</w:t>
      </w:r>
      <w:r w:rsidR="00260610" w:rsidRPr="00043641">
        <w:rPr>
          <w:sz w:val="22"/>
          <w:szCs w:val="22"/>
        </w:rPr>
        <w:t>о полной оплаты всего уставного капитала Общества;</w:t>
      </w:r>
    </w:p>
    <w:p w14:paraId="374F1C17" w14:textId="342C5566" w:rsidR="00260610" w:rsidRPr="00043641" w:rsidRDefault="007E6A23" w:rsidP="003140D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Е</w:t>
      </w:r>
      <w:r w:rsidR="00260610" w:rsidRPr="00043641">
        <w:rPr>
          <w:sz w:val="22"/>
          <w:szCs w:val="22"/>
        </w:rPr>
        <w:t>сли на день принятия такого решения Общество отвечает признакам несостоятельности (банкротства) или если указанные признаки появятся у него в результате выплаты дивидендов;</w:t>
      </w:r>
    </w:p>
    <w:p w14:paraId="374F1C19" w14:textId="23D5028C" w:rsidR="00260610" w:rsidRPr="00043641" w:rsidRDefault="007E6A23" w:rsidP="003140D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7.3.3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Д</w:t>
      </w:r>
      <w:r w:rsidR="00260610" w:rsidRPr="00043641">
        <w:rPr>
          <w:sz w:val="22"/>
          <w:szCs w:val="22"/>
        </w:rPr>
        <w:t>о выкупа всех акций, которые должны быть выкуплены у акционеров, в случаях, предусмотренных законодательством Российской Федерации;</w:t>
      </w:r>
    </w:p>
    <w:p w14:paraId="374F1C1A" w14:textId="3DCF7C31" w:rsidR="00260610" w:rsidRPr="00043641" w:rsidRDefault="007E6A23" w:rsidP="003140D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7.3.4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В</w:t>
      </w:r>
      <w:r w:rsidR="00260610" w:rsidRPr="00043641">
        <w:rPr>
          <w:sz w:val="22"/>
          <w:szCs w:val="22"/>
        </w:rPr>
        <w:t xml:space="preserve"> иных случаях, предусмотренных </w:t>
      </w:r>
      <w:r w:rsidR="00216CDB">
        <w:rPr>
          <w:sz w:val="22"/>
          <w:szCs w:val="22"/>
        </w:rPr>
        <w:t>федеральными законами</w:t>
      </w:r>
      <w:r w:rsidR="00260610" w:rsidRPr="00043641">
        <w:rPr>
          <w:sz w:val="22"/>
          <w:szCs w:val="22"/>
        </w:rPr>
        <w:t>.</w:t>
      </w:r>
    </w:p>
    <w:p w14:paraId="374F1C21" w14:textId="77777777" w:rsidR="00E24EC6" w:rsidRPr="00043641" w:rsidRDefault="00E24EC6" w:rsidP="003140D4">
      <w:pPr>
        <w:widowControl w:val="0"/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t>По прекращении указанных обстоятельств Общество обязано выплатить акционерам объявленные дивиденды.</w:t>
      </w:r>
    </w:p>
    <w:p w14:paraId="374F1C22" w14:textId="5BDC3AA4" w:rsidR="00E24EC6" w:rsidRDefault="00A80623" w:rsidP="003140D4">
      <w:pPr>
        <w:widowControl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="00555835">
        <w:rPr>
          <w:b/>
          <w:sz w:val="22"/>
          <w:szCs w:val="22"/>
        </w:rPr>
        <w:t>.</w:t>
      </w:r>
      <w:r w:rsidR="00C47D0D" w:rsidRPr="00CF1917">
        <w:rPr>
          <w:sz w:val="22"/>
          <w:szCs w:val="22"/>
        </w:rPr>
        <w:t xml:space="preserve"> В Обществе создается резервный фонд в размере 5 </w:t>
      </w:r>
      <w:r w:rsidR="006547C4">
        <w:rPr>
          <w:sz w:val="22"/>
          <w:szCs w:val="22"/>
        </w:rPr>
        <w:t>%</w:t>
      </w:r>
      <w:r w:rsidR="006547C4" w:rsidRPr="00CF1917">
        <w:rPr>
          <w:sz w:val="22"/>
          <w:szCs w:val="22"/>
        </w:rPr>
        <w:t xml:space="preserve"> </w:t>
      </w:r>
      <w:r w:rsidR="00221DD0" w:rsidRPr="00CF1917">
        <w:rPr>
          <w:sz w:val="22"/>
          <w:szCs w:val="22"/>
        </w:rPr>
        <w:t>(Пят</w:t>
      </w:r>
      <w:r w:rsidR="00F26300">
        <w:rPr>
          <w:sz w:val="22"/>
          <w:szCs w:val="22"/>
        </w:rPr>
        <w:t>ь</w:t>
      </w:r>
      <w:r w:rsidR="006547C4">
        <w:rPr>
          <w:sz w:val="22"/>
          <w:szCs w:val="22"/>
        </w:rPr>
        <w:t>)</w:t>
      </w:r>
      <w:r w:rsidR="00221DD0" w:rsidRPr="00CF1917">
        <w:rPr>
          <w:sz w:val="22"/>
          <w:szCs w:val="22"/>
        </w:rPr>
        <w:t xml:space="preserve"> процентов </w:t>
      </w:r>
      <w:r w:rsidR="00C47D0D" w:rsidRPr="00CF1917">
        <w:rPr>
          <w:sz w:val="22"/>
          <w:szCs w:val="22"/>
        </w:rPr>
        <w:t>от уставного капитала Общества. Резервный фонд формируется в соответствии с законодательством Российской Фе</w:t>
      </w:r>
      <w:r w:rsidR="00C47D0D" w:rsidRPr="008B1798">
        <w:rPr>
          <w:sz w:val="22"/>
          <w:szCs w:val="22"/>
        </w:rPr>
        <w:t>дерации.</w:t>
      </w:r>
    </w:p>
    <w:p w14:paraId="287ED94B" w14:textId="07F72774" w:rsidR="00216CDB" w:rsidRPr="004E602A" w:rsidRDefault="00216CDB" w:rsidP="003140D4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ежегодных отчислений </w:t>
      </w:r>
      <w:r w:rsidR="007E6A23">
        <w:rPr>
          <w:sz w:val="22"/>
          <w:szCs w:val="22"/>
        </w:rPr>
        <w:t xml:space="preserve">в резервный фонд </w:t>
      </w:r>
      <w:r>
        <w:rPr>
          <w:sz w:val="22"/>
          <w:szCs w:val="22"/>
        </w:rPr>
        <w:t>должен составлять 5 % (Пять) процентов от чистой прибыли Общества до достижения резервным фондом</w:t>
      </w:r>
      <w:r w:rsidRPr="00216C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размера </w:t>
      </w:r>
      <w:r w:rsidRPr="00216CDB">
        <w:rPr>
          <w:sz w:val="22"/>
          <w:szCs w:val="22"/>
        </w:rPr>
        <w:t>5 % (Пять) процентов от уставного капитала Общества</w:t>
      </w:r>
      <w:r>
        <w:rPr>
          <w:sz w:val="22"/>
          <w:szCs w:val="22"/>
        </w:rPr>
        <w:t>.</w:t>
      </w:r>
    </w:p>
    <w:p w14:paraId="374F1C23" w14:textId="77777777" w:rsidR="00C47D0D" w:rsidRPr="00043641" w:rsidRDefault="00C47D0D" w:rsidP="003140D4">
      <w:pPr>
        <w:widowControl w:val="0"/>
        <w:ind w:firstLine="567"/>
        <w:jc w:val="both"/>
        <w:rPr>
          <w:sz w:val="22"/>
          <w:szCs w:val="22"/>
        </w:rPr>
      </w:pPr>
      <w:r w:rsidRPr="00917BAC">
        <w:rPr>
          <w:sz w:val="22"/>
          <w:szCs w:val="22"/>
        </w:rPr>
        <w:t>Резервный фонд предназначен для покрытия убытков Общества, а также для погашения облигаций Общества и выкупа акций Общества в случае отсутствия иных средств.</w:t>
      </w:r>
    </w:p>
    <w:p w14:paraId="374F1C24" w14:textId="2AC2936D" w:rsidR="00C47D0D" w:rsidRPr="00043641" w:rsidRDefault="00A80623" w:rsidP="003140D4">
      <w:pPr>
        <w:widowControl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="00555835">
        <w:rPr>
          <w:b/>
          <w:sz w:val="22"/>
          <w:szCs w:val="22"/>
        </w:rPr>
        <w:t>.</w:t>
      </w:r>
      <w:r w:rsidR="00C47D0D" w:rsidRPr="00043641">
        <w:rPr>
          <w:sz w:val="22"/>
          <w:szCs w:val="22"/>
        </w:rPr>
        <w:t xml:space="preserve"> Общество </w:t>
      </w:r>
      <w:r>
        <w:rPr>
          <w:sz w:val="22"/>
          <w:szCs w:val="22"/>
        </w:rPr>
        <w:t>вправе</w:t>
      </w:r>
      <w:r w:rsidR="00C47D0D" w:rsidRPr="00043641">
        <w:rPr>
          <w:sz w:val="22"/>
          <w:szCs w:val="22"/>
        </w:rPr>
        <w:t xml:space="preserve"> формировать иные фонды в соответствии с законодательством Российской Федерации.</w:t>
      </w:r>
    </w:p>
    <w:p w14:paraId="374F1C26" w14:textId="1DACE92A" w:rsidR="00020BF0" w:rsidRPr="00043641" w:rsidRDefault="00B45A54">
      <w:pPr>
        <w:pStyle w:val="1"/>
        <w:ind w:firstLine="0"/>
        <w:rPr>
          <w:sz w:val="22"/>
          <w:szCs w:val="22"/>
        </w:rPr>
      </w:pPr>
      <w:r w:rsidRPr="007E6A23">
        <w:rPr>
          <w:sz w:val="22"/>
          <w:szCs w:val="22"/>
        </w:rPr>
        <w:t>8</w:t>
      </w:r>
      <w:r w:rsidR="00020BF0" w:rsidRPr="007E6A23">
        <w:rPr>
          <w:sz w:val="22"/>
          <w:szCs w:val="22"/>
        </w:rPr>
        <w:t>. Органы</w:t>
      </w:r>
      <w:r w:rsidR="003A2DE8" w:rsidRPr="007E6A23">
        <w:rPr>
          <w:sz w:val="22"/>
          <w:szCs w:val="22"/>
        </w:rPr>
        <w:t xml:space="preserve"> управления и контроля Общества</w:t>
      </w:r>
    </w:p>
    <w:p w14:paraId="374F1C27" w14:textId="77777777" w:rsidR="00020BF0" w:rsidRPr="00043641" w:rsidRDefault="00020BF0">
      <w:pPr>
        <w:rPr>
          <w:sz w:val="22"/>
          <w:szCs w:val="22"/>
        </w:rPr>
      </w:pPr>
    </w:p>
    <w:p w14:paraId="374F1C28" w14:textId="059E7B04" w:rsidR="00B45A54" w:rsidRPr="00043641" w:rsidRDefault="00B45A54" w:rsidP="003140D4">
      <w:pPr>
        <w:tabs>
          <w:tab w:val="left" w:pos="720"/>
        </w:tabs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8.1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020BF0" w:rsidRPr="00043641">
        <w:rPr>
          <w:sz w:val="22"/>
          <w:szCs w:val="22"/>
        </w:rPr>
        <w:t>Органами управления Общества являются:</w:t>
      </w:r>
      <w:r w:rsidRPr="00043641">
        <w:rPr>
          <w:sz w:val="22"/>
          <w:szCs w:val="22"/>
        </w:rPr>
        <w:t xml:space="preserve"> </w:t>
      </w:r>
    </w:p>
    <w:p w14:paraId="374F1C29" w14:textId="2BE207B2" w:rsidR="00B45A54" w:rsidRPr="00043641" w:rsidRDefault="007E6A23" w:rsidP="003140D4">
      <w:pPr>
        <w:tabs>
          <w:tab w:val="left" w:pos="72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8.1.1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CF1917">
        <w:rPr>
          <w:sz w:val="22"/>
          <w:szCs w:val="22"/>
        </w:rPr>
        <w:t>О</w:t>
      </w:r>
      <w:r w:rsidR="00EB16E5" w:rsidRPr="00043641">
        <w:rPr>
          <w:sz w:val="22"/>
          <w:szCs w:val="22"/>
        </w:rPr>
        <w:t>бщее собрание акционеров</w:t>
      </w:r>
      <w:r w:rsidR="00020BF0" w:rsidRPr="00043641">
        <w:rPr>
          <w:sz w:val="22"/>
          <w:szCs w:val="22"/>
        </w:rPr>
        <w:t>;</w:t>
      </w:r>
      <w:r w:rsidR="00B45A54" w:rsidRPr="00043641">
        <w:rPr>
          <w:sz w:val="22"/>
          <w:szCs w:val="22"/>
        </w:rPr>
        <w:t xml:space="preserve"> </w:t>
      </w:r>
    </w:p>
    <w:p w14:paraId="374F1C2A" w14:textId="194DF6D5" w:rsidR="00B45A54" w:rsidRPr="00043641" w:rsidRDefault="007E6A23" w:rsidP="003140D4">
      <w:pPr>
        <w:tabs>
          <w:tab w:val="left" w:pos="72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8.1.2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CF1917">
        <w:rPr>
          <w:sz w:val="22"/>
          <w:szCs w:val="22"/>
        </w:rPr>
        <w:t>С</w:t>
      </w:r>
      <w:r w:rsidR="00020BF0" w:rsidRPr="00043641">
        <w:rPr>
          <w:sz w:val="22"/>
          <w:szCs w:val="22"/>
        </w:rPr>
        <w:t>овет директоров;</w:t>
      </w:r>
    </w:p>
    <w:p w14:paraId="374F1C2B" w14:textId="5F030193" w:rsidR="00020BF0" w:rsidRPr="00043641" w:rsidRDefault="007E6A23" w:rsidP="003140D4">
      <w:pPr>
        <w:tabs>
          <w:tab w:val="left" w:pos="72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8.1.3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571F0B">
        <w:rPr>
          <w:sz w:val="22"/>
          <w:szCs w:val="22"/>
        </w:rPr>
        <w:t>Еди</w:t>
      </w:r>
      <w:r w:rsidR="000068C8">
        <w:rPr>
          <w:sz w:val="22"/>
          <w:szCs w:val="22"/>
        </w:rPr>
        <w:t>ноличный исполнительный орган (Г</w:t>
      </w:r>
      <w:r w:rsidR="00571F0B">
        <w:rPr>
          <w:sz w:val="22"/>
          <w:szCs w:val="22"/>
        </w:rPr>
        <w:t>енеральный директор</w:t>
      </w:r>
      <w:r w:rsidR="00213313">
        <w:rPr>
          <w:sz w:val="22"/>
          <w:szCs w:val="22"/>
        </w:rPr>
        <w:t>,</w:t>
      </w:r>
      <w:r w:rsidR="00571F0B">
        <w:rPr>
          <w:sz w:val="22"/>
          <w:szCs w:val="22"/>
        </w:rPr>
        <w:t xml:space="preserve"> управляющая организация</w:t>
      </w:r>
      <w:r w:rsidR="00213313">
        <w:rPr>
          <w:sz w:val="22"/>
          <w:szCs w:val="22"/>
        </w:rPr>
        <w:t xml:space="preserve"> или управляющий</w:t>
      </w:r>
      <w:r w:rsidR="00571F0B">
        <w:rPr>
          <w:sz w:val="22"/>
          <w:szCs w:val="22"/>
        </w:rPr>
        <w:t>)</w:t>
      </w:r>
      <w:r w:rsidR="00020BF0" w:rsidRPr="00043641">
        <w:rPr>
          <w:sz w:val="22"/>
          <w:szCs w:val="22"/>
        </w:rPr>
        <w:t>.</w:t>
      </w:r>
    </w:p>
    <w:p w14:paraId="374F1C2C" w14:textId="11604716" w:rsidR="00020BF0" w:rsidRPr="00043641" w:rsidRDefault="007E6A23" w:rsidP="003140D4">
      <w:pPr>
        <w:ind w:firstLine="567"/>
        <w:jc w:val="both"/>
        <w:rPr>
          <w:sz w:val="22"/>
          <w:szCs w:val="22"/>
        </w:rPr>
      </w:pPr>
      <w:r w:rsidRPr="007E6A23">
        <w:rPr>
          <w:b/>
          <w:sz w:val="22"/>
          <w:szCs w:val="22"/>
        </w:rPr>
        <w:t>8.2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20BF0" w:rsidRPr="00043641">
        <w:rPr>
          <w:sz w:val="22"/>
          <w:szCs w:val="22"/>
        </w:rPr>
        <w:t>Органом управления Общества, находящ</w:t>
      </w:r>
      <w:r w:rsidR="00FB7BD9" w:rsidRPr="00043641">
        <w:rPr>
          <w:sz w:val="22"/>
          <w:szCs w:val="22"/>
        </w:rPr>
        <w:t>егося</w:t>
      </w:r>
      <w:r w:rsidR="00020BF0" w:rsidRPr="00043641">
        <w:rPr>
          <w:sz w:val="22"/>
          <w:szCs w:val="22"/>
        </w:rPr>
        <w:t xml:space="preserve"> в стадии ликвидации, является ликвидационная комиссия, назначенная </w:t>
      </w:r>
      <w:r>
        <w:rPr>
          <w:sz w:val="22"/>
          <w:szCs w:val="22"/>
        </w:rPr>
        <w:t>о</w:t>
      </w:r>
      <w:r w:rsidR="00E6065D" w:rsidRPr="00043641">
        <w:rPr>
          <w:sz w:val="22"/>
          <w:szCs w:val="22"/>
        </w:rPr>
        <w:t>бщим собранием акционеров</w:t>
      </w:r>
      <w:r w:rsidR="00020BF0" w:rsidRPr="00043641">
        <w:rPr>
          <w:sz w:val="22"/>
          <w:szCs w:val="22"/>
        </w:rPr>
        <w:t xml:space="preserve"> Общества, принявшим решение о ликвидации, или решением суда.</w:t>
      </w:r>
    </w:p>
    <w:p w14:paraId="374F1C2D" w14:textId="3593D2F0" w:rsidR="00020BF0" w:rsidRPr="00043641" w:rsidRDefault="00B45A54" w:rsidP="003140D4">
      <w:pPr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8.</w:t>
      </w:r>
      <w:r w:rsidR="007E6A23">
        <w:rPr>
          <w:b/>
          <w:sz w:val="22"/>
          <w:szCs w:val="22"/>
        </w:rPr>
        <w:t>3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proofErr w:type="gramStart"/>
      <w:r w:rsidR="009C46CB">
        <w:rPr>
          <w:sz w:val="22"/>
          <w:szCs w:val="22"/>
        </w:rPr>
        <w:t>Контроль за</w:t>
      </w:r>
      <w:proofErr w:type="gramEnd"/>
      <w:r w:rsidR="009C46CB">
        <w:rPr>
          <w:sz w:val="22"/>
          <w:szCs w:val="22"/>
        </w:rPr>
        <w:t xml:space="preserve"> финансово-</w:t>
      </w:r>
      <w:r w:rsidR="00020BF0" w:rsidRPr="00043641">
        <w:rPr>
          <w:sz w:val="22"/>
          <w:szCs w:val="22"/>
        </w:rPr>
        <w:t>хозяйственной деятельностью Общества осуществля</w:t>
      </w:r>
      <w:r w:rsidR="004C2E55" w:rsidRPr="00043641">
        <w:rPr>
          <w:sz w:val="22"/>
          <w:szCs w:val="22"/>
        </w:rPr>
        <w:t>е</w:t>
      </w:r>
      <w:r w:rsidR="00020BF0" w:rsidRPr="00043641">
        <w:rPr>
          <w:sz w:val="22"/>
          <w:szCs w:val="22"/>
        </w:rPr>
        <w:t xml:space="preserve">т </w:t>
      </w:r>
      <w:r w:rsidR="0003616C">
        <w:rPr>
          <w:sz w:val="22"/>
          <w:szCs w:val="22"/>
        </w:rPr>
        <w:t>Р</w:t>
      </w:r>
      <w:r w:rsidR="00020BF0" w:rsidRPr="00043641">
        <w:rPr>
          <w:sz w:val="22"/>
          <w:szCs w:val="22"/>
        </w:rPr>
        <w:t xml:space="preserve">евизионная комиссия </w:t>
      </w:r>
      <w:r w:rsidR="0003616C">
        <w:rPr>
          <w:sz w:val="22"/>
          <w:szCs w:val="22"/>
        </w:rPr>
        <w:t xml:space="preserve">(Ревизор) </w:t>
      </w:r>
      <w:r w:rsidR="00020BF0" w:rsidRPr="00043641">
        <w:rPr>
          <w:sz w:val="22"/>
          <w:szCs w:val="22"/>
        </w:rPr>
        <w:t>Общества.</w:t>
      </w:r>
    </w:p>
    <w:p w14:paraId="374F1C2E" w14:textId="77777777" w:rsidR="00CC1C3D" w:rsidRPr="00043641" w:rsidRDefault="00CC1C3D">
      <w:pPr>
        <w:rPr>
          <w:b/>
          <w:sz w:val="22"/>
          <w:szCs w:val="22"/>
        </w:rPr>
      </w:pPr>
    </w:p>
    <w:p w14:paraId="374F1C2F" w14:textId="774957E4" w:rsidR="00AA33AA" w:rsidRPr="00043641" w:rsidRDefault="00B45A54" w:rsidP="00AA33AA">
      <w:pPr>
        <w:jc w:val="center"/>
        <w:rPr>
          <w:b/>
          <w:sz w:val="22"/>
          <w:szCs w:val="22"/>
        </w:rPr>
      </w:pPr>
      <w:r w:rsidRPr="001864CF">
        <w:rPr>
          <w:b/>
          <w:sz w:val="22"/>
          <w:szCs w:val="22"/>
        </w:rPr>
        <w:t>9</w:t>
      </w:r>
      <w:r w:rsidR="003A2DE8" w:rsidRPr="001864CF">
        <w:rPr>
          <w:b/>
          <w:sz w:val="22"/>
          <w:szCs w:val="22"/>
        </w:rPr>
        <w:t>. Общее собрание акционеров</w:t>
      </w:r>
    </w:p>
    <w:p w14:paraId="374F1C30" w14:textId="77777777" w:rsidR="00AA33AA" w:rsidRPr="00043641" w:rsidRDefault="00AA33AA" w:rsidP="00AA33AA">
      <w:pPr>
        <w:ind w:firstLine="851"/>
        <w:jc w:val="both"/>
        <w:rPr>
          <w:sz w:val="22"/>
          <w:szCs w:val="22"/>
        </w:rPr>
      </w:pPr>
    </w:p>
    <w:p w14:paraId="374F1C31" w14:textId="031000A8" w:rsidR="00AA33AA" w:rsidRPr="00043641" w:rsidRDefault="00B45A54" w:rsidP="003140D4">
      <w:pPr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9.1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1702E0">
        <w:rPr>
          <w:sz w:val="22"/>
          <w:szCs w:val="22"/>
        </w:rPr>
        <w:t xml:space="preserve"> О</w:t>
      </w:r>
      <w:r w:rsidR="001702E0" w:rsidRPr="00043641">
        <w:rPr>
          <w:sz w:val="22"/>
          <w:szCs w:val="22"/>
        </w:rPr>
        <w:t>бщее собрание акционеров</w:t>
      </w:r>
      <w:r w:rsidR="001702E0">
        <w:rPr>
          <w:sz w:val="22"/>
          <w:szCs w:val="22"/>
        </w:rPr>
        <w:t xml:space="preserve"> является в</w:t>
      </w:r>
      <w:r w:rsidR="001702E0" w:rsidRPr="001702E0">
        <w:rPr>
          <w:sz w:val="22"/>
          <w:szCs w:val="22"/>
        </w:rPr>
        <w:t>ысшим органом управления Общества</w:t>
      </w:r>
      <w:r w:rsidR="00AA33AA" w:rsidRPr="00043641">
        <w:rPr>
          <w:sz w:val="22"/>
          <w:szCs w:val="22"/>
        </w:rPr>
        <w:t>.</w:t>
      </w:r>
    </w:p>
    <w:p w14:paraId="374F1C32" w14:textId="17F5DABE" w:rsidR="00B45A54" w:rsidRPr="00043641" w:rsidRDefault="001864CF" w:rsidP="003140D4">
      <w:pPr>
        <w:ind w:firstLine="567"/>
        <w:jc w:val="both"/>
        <w:rPr>
          <w:sz w:val="22"/>
          <w:szCs w:val="22"/>
        </w:rPr>
      </w:pPr>
      <w:r w:rsidRPr="001864CF">
        <w:rPr>
          <w:b/>
          <w:sz w:val="22"/>
          <w:szCs w:val="22"/>
        </w:rPr>
        <w:t>9.2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45A54" w:rsidRPr="00043641">
        <w:rPr>
          <w:sz w:val="22"/>
          <w:szCs w:val="22"/>
        </w:rPr>
        <w:t xml:space="preserve">Решение </w:t>
      </w:r>
      <w:r>
        <w:rPr>
          <w:sz w:val="22"/>
          <w:szCs w:val="22"/>
        </w:rPr>
        <w:t>о</w:t>
      </w:r>
      <w:r w:rsidR="00B45A54" w:rsidRPr="00043641">
        <w:rPr>
          <w:sz w:val="22"/>
          <w:szCs w:val="22"/>
        </w:rPr>
        <w:t xml:space="preserve">бщего собрания акционеров может быть принято (формы проведения </w:t>
      </w:r>
      <w:r>
        <w:rPr>
          <w:sz w:val="22"/>
          <w:szCs w:val="22"/>
        </w:rPr>
        <w:t>о</w:t>
      </w:r>
      <w:r w:rsidR="00B45A54" w:rsidRPr="00043641">
        <w:rPr>
          <w:sz w:val="22"/>
          <w:szCs w:val="22"/>
        </w:rPr>
        <w:t>бщего собрания акционеров):</w:t>
      </w:r>
    </w:p>
    <w:p w14:paraId="374F1C33" w14:textId="4DD556DC" w:rsidR="00B45A54" w:rsidRPr="00043641" w:rsidRDefault="001864CF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Путё</w:t>
      </w:r>
      <w:r w:rsidR="00B45A54" w:rsidRPr="00043641">
        <w:rPr>
          <w:sz w:val="22"/>
          <w:szCs w:val="22"/>
        </w:rPr>
        <w:t>м собрания – совместного присутствия акционеров для обсуждения вопросов повестки дня и принятия решений по вопросам, поставленным на голосование;</w:t>
      </w:r>
    </w:p>
    <w:p w14:paraId="374F1C34" w14:textId="0C720A5F" w:rsidR="00B45A54" w:rsidRPr="00043641" w:rsidRDefault="001864CF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Путё</w:t>
      </w:r>
      <w:r w:rsidR="00B45A54" w:rsidRPr="00043641">
        <w:rPr>
          <w:sz w:val="22"/>
          <w:szCs w:val="22"/>
        </w:rPr>
        <w:t>м заочного голосования</w:t>
      </w:r>
      <w:r w:rsidR="00E91A87" w:rsidRPr="00043641">
        <w:rPr>
          <w:sz w:val="22"/>
          <w:szCs w:val="22"/>
        </w:rPr>
        <w:t xml:space="preserve"> (без совместного присутствия акционеров для обсуждения вопросов повестки дня и принятия решений по вопросам, поставленным на голосование)</w:t>
      </w:r>
      <w:r w:rsidR="008854C5">
        <w:rPr>
          <w:sz w:val="22"/>
          <w:szCs w:val="22"/>
        </w:rPr>
        <w:t xml:space="preserve"> в случае, если это не запрещено </w:t>
      </w:r>
      <w:r w:rsidR="00571F0B">
        <w:rPr>
          <w:sz w:val="22"/>
          <w:szCs w:val="22"/>
        </w:rPr>
        <w:t>федеральными законами</w:t>
      </w:r>
      <w:r w:rsidR="00E91A87" w:rsidRPr="00043641">
        <w:rPr>
          <w:sz w:val="22"/>
          <w:szCs w:val="22"/>
        </w:rPr>
        <w:t>.</w:t>
      </w:r>
    </w:p>
    <w:p w14:paraId="374F1C35" w14:textId="0E0486D4" w:rsidR="00E91A87" w:rsidRPr="00043641" w:rsidRDefault="001864CF" w:rsidP="003140D4">
      <w:pPr>
        <w:ind w:firstLine="567"/>
        <w:jc w:val="both"/>
        <w:rPr>
          <w:sz w:val="22"/>
          <w:szCs w:val="22"/>
        </w:rPr>
      </w:pPr>
      <w:r w:rsidRPr="001864CF">
        <w:rPr>
          <w:b/>
          <w:sz w:val="22"/>
          <w:szCs w:val="22"/>
        </w:rPr>
        <w:t>9.3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91A87" w:rsidRPr="00043641">
        <w:rPr>
          <w:sz w:val="22"/>
          <w:szCs w:val="22"/>
        </w:rPr>
        <w:t xml:space="preserve">Общество обязано ежегодно проводить годовое </w:t>
      </w:r>
      <w:r w:rsidR="00CB3944">
        <w:rPr>
          <w:sz w:val="22"/>
          <w:szCs w:val="22"/>
        </w:rPr>
        <w:t xml:space="preserve">(очередное) </w:t>
      </w:r>
      <w:r>
        <w:rPr>
          <w:sz w:val="22"/>
          <w:szCs w:val="22"/>
        </w:rPr>
        <w:t>о</w:t>
      </w:r>
      <w:r w:rsidR="00E91A87" w:rsidRPr="00043641">
        <w:rPr>
          <w:sz w:val="22"/>
          <w:szCs w:val="22"/>
        </w:rPr>
        <w:t xml:space="preserve">бщее собрание акционеров в срок не ранее чем через </w:t>
      </w:r>
      <w:r>
        <w:rPr>
          <w:sz w:val="22"/>
          <w:szCs w:val="22"/>
        </w:rPr>
        <w:t>2 (Д</w:t>
      </w:r>
      <w:r w:rsidR="00E91A87" w:rsidRPr="00043641">
        <w:rPr>
          <w:sz w:val="22"/>
          <w:szCs w:val="22"/>
        </w:rPr>
        <w:t>ва</w:t>
      </w:r>
      <w:r>
        <w:rPr>
          <w:sz w:val="22"/>
          <w:szCs w:val="22"/>
        </w:rPr>
        <w:t>)</w:t>
      </w:r>
      <w:r w:rsidR="00E91A87" w:rsidRPr="00043641">
        <w:rPr>
          <w:sz w:val="22"/>
          <w:szCs w:val="22"/>
        </w:rPr>
        <w:t xml:space="preserve"> месяца и не позднее чем через </w:t>
      </w:r>
      <w:r>
        <w:rPr>
          <w:sz w:val="22"/>
          <w:szCs w:val="22"/>
        </w:rPr>
        <w:t>6 (Ш</w:t>
      </w:r>
      <w:r w:rsidR="00E91A87" w:rsidRPr="00043641">
        <w:rPr>
          <w:sz w:val="22"/>
          <w:szCs w:val="22"/>
        </w:rPr>
        <w:t>есть</w:t>
      </w:r>
      <w:r>
        <w:rPr>
          <w:sz w:val="22"/>
          <w:szCs w:val="22"/>
        </w:rPr>
        <w:t>)</w:t>
      </w:r>
      <w:r w:rsidR="00E91A87" w:rsidRPr="00043641">
        <w:rPr>
          <w:sz w:val="22"/>
          <w:szCs w:val="22"/>
        </w:rPr>
        <w:t xml:space="preserve"> месяцев после окончания финансового года.</w:t>
      </w:r>
    </w:p>
    <w:p w14:paraId="374F1C36" w14:textId="5EB51BDA" w:rsidR="00020BF0" w:rsidRDefault="00B45A54" w:rsidP="003140D4">
      <w:pPr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9.</w:t>
      </w:r>
      <w:r w:rsidR="001864CF">
        <w:rPr>
          <w:b/>
          <w:sz w:val="22"/>
          <w:szCs w:val="22"/>
        </w:rPr>
        <w:t>4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020BF0" w:rsidRPr="00043641">
        <w:rPr>
          <w:sz w:val="22"/>
          <w:szCs w:val="22"/>
        </w:rPr>
        <w:t xml:space="preserve">К </w:t>
      </w:r>
      <w:r w:rsidR="00CB3944">
        <w:rPr>
          <w:sz w:val="22"/>
          <w:szCs w:val="22"/>
        </w:rPr>
        <w:t xml:space="preserve">исключительной </w:t>
      </w:r>
      <w:r w:rsidR="00020BF0" w:rsidRPr="00043641">
        <w:rPr>
          <w:sz w:val="22"/>
          <w:szCs w:val="22"/>
        </w:rPr>
        <w:t>компетенции</w:t>
      </w:r>
      <w:r w:rsidR="00E6065D" w:rsidRPr="00043641">
        <w:rPr>
          <w:sz w:val="22"/>
          <w:szCs w:val="22"/>
        </w:rPr>
        <w:t xml:space="preserve"> </w:t>
      </w:r>
      <w:r w:rsidR="008B1798">
        <w:rPr>
          <w:sz w:val="22"/>
          <w:szCs w:val="22"/>
        </w:rPr>
        <w:t>О</w:t>
      </w:r>
      <w:r w:rsidR="00E6065D" w:rsidRPr="00043641">
        <w:rPr>
          <w:sz w:val="22"/>
          <w:szCs w:val="22"/>
        </w:rPr>
        <w:t>бщего собрания акционеров</w:t>
      </w:r>
      <w:r w:rsidR="00020BF0" w:rsidRPr="00043641">
        <w:rPr>
          <w:sz w:val="22"/>
          <w:szCs w:val="22"/>
        </w:rPr>
        <w:t xml:space="preserve"> относ</w:t>
      </w:r>
      <w:r w:rsidR="00CB3944">
        <w:rPr>
          <w:sz w:val="22"/>
          <w:szCs w:val="22"/>
        </w:rPr>
        <w:t>и</w:t>
      </w:r>
      <w:r w:rsidR="00020BF0" w:rsidRPr="00043641">
        <w:rPr>
          <w:sz w:val="22"/>
          <w:szCs w:val="22"/>
        </w:rPr>
        <w:t>тся</w:t>
      </w:r>
      <w:r w:rsidR="007B1DEE" w:rsidRPr="00043641">
        <w:rPr>
          <w:sz w:val="22"/>
          <w:szCs w:val="22"/>
        </w:rPr>
        <w:t xml:space="preserve"> </w:t>
      </w:r>
      <w:r w:rsidR="00CB3944">
        <w:rPr>
          <w:sz w:val="22"/>
          <w:szCs w:val="22"/>
        </w:rPr>
        <w:t xml:space="preserve">принятие решений по </w:t>
      </w:r>
      <w:r w:rsidR="007B1DEE" w:rsidRPr="00043641">
        <w:rPr>
          <w:sz w:val="22"/>
          <w:szCs w:val="22"/>
        </w:rPr>
        <w:t>следующи</w:t>
      </w:r>
      <w:r w:rsidR="00CB3944">
        <w:rPr>
          <w:sz w:val="22"/>
          <w:szCs w:val="22"/>
        </w:rPr>
        <w:t>м</w:t>
      </w:r>
      <w:r w:rsidR="007B1DEE" w:rsidRPr="00043641">
        <w:rPr>
          <w:sz w:val="22"/>
          <w:szCs w:val="22"/>
        </w:rPr>
        <w:t xml:space="preserve"> вопрос</w:t>
      </w:r>
      <w:r w:rsidR="00CB3944">
        <w:rPr>
          <w:sz w:val="22"/>
          <w:szCs w:val="22"/>
        </w:rPr>
        <w:t>ам</w:t>
      </w:r>
      <w:r w:rsidR="00020BF0" w:rsidRPr="00043641">
        <w:rPr>
          <w:sz w:val="22"/>
          <w:szCs w:val="22"/>
        </w:rPr>
        <w:t>:</w:t>
      </w:r>
    </w:p>
    <w:p w14:paraId="374F1C37" w14:textId="64FA53CF" w:rsidR="00020BF0" w:rsidRPr="00043641" w:rsidRDefault="00A52E0B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9.4.1</w:t>
      </w:r>
      <w:r w:rsidR="00555835">
        <w:rPr>
          <w:sz w:val="22"/>
          <w:szCs w:val="22"/>
        </w:rPr>
        <w:t>.</w:t>
      </w:r>
      <w:r w:rsidR="00F80E65">
        <w:rPr>
          <w:sz w:val="22"/>
          <w:szCs w:val="22"/>
        </w:rPr>
        <w:t xml:space="preserve"> В</w:t>
      </w:r>
      <w:r w:rsidR="00020BF0" w:rsidRPr="00043641">
        <w:rPr>
          <w:sz w:val="22"/>
          <w:szCs w:val="22"/>
        </w:rPr>
        <w:t xml:space="preserve">несение изменений и дополнений в </w:t>
      </w:r>
      <w:r w:rsidR="004A6952">
        <w:rPr>
          <w:sz w:val="22"/>
          <w:szCs w:val="22"/>
        </w:rPr>
        <w:t>У</w:t>
      </w:r>
      <w:r w:rsidR="00020BF0" w:rsidRPr="00043641">
        <w:rPr>
          <w:sz w:val="22"/>
          <w:szCs w:val="22"/>
        </w:rPr>
        <w:t xml:space="preserve">став или утверждение </w:t>
      </w:r>
      <w:r w:rsidR="004A6952">
        <w:rPr>
          <w:sz w:val="22"/>
          <w:szCs w:val="22"/>
        </w:rPr>
        <w:t>У</w:t>
      </w:r>
      <w:r w:rsidR="00020BF0" w:rsidRPr="00043641">
        <w:rPr>
          <w:sz w:val="22"/>
          <w:szCs w:val="22"/>
        </w:rPr>
        <w:t>става в новой редакции;</w:t>
      </w:r>
    </w:p>
    <w:p w14:paraId="374F1C38" w14:textId="726E0F54" w:rsidR="008854C5" w:rsidRDefault="00F80E65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Р</w:t>
      </w:r>
      <w:r w:rsidR="008854C5">
        <w:rPr>
          <w:sz w:val="22"/>
          <w:szCs w:val="22"/>
        </w:rPr>
        <w:t>еорганизация Общества;</w:t>
      </w:r>
    </w:p>
    <w:p w14:paraId="374F1C39" w14:textId="034EEF46" w:rsidR="00020BF0" w:rsidRPr="00043641" w:rsidRDefault="00F80E65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9.4.3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Л</w:t>
      </w:r>
      <w:r w:rsidR="00020BF0" w:rsidRPr="00043641">
        <w:rPr>
          <w:sz w:val="22"/>
          <w:szCs w:val="22"/>
        </w:rPr>
        <w:t xml:space="preserve">иквидация Общества, назначение ликвидационной комиссии </w:t>
      </w:r>
      <w:r>
        <w:rPr>
          <w:sz w:val="22"/>
          <w:szCs w:val="22"/>
        </w:rPr>
        <w:t xml:space="preserve">(ликвидатора) </w:t>
      </w:r>
      <w:r w:rsidR="00020BF0" w:rsidRPr="00043641">
        <w:rPr>
          <w:sz w:val="22"/>
          <w:szCs w:val="22"/>
        </w:rPr>
        <w:t>и утверждение промежуточного и окончательного ликвидационных балансов;</w:t>
      </w:r>
    </w:p>
    <w:p w14:paraId="374F1C3A" w14:textId="063DF752" w:rsidR="00020BF0" w:rsidRPr="00043641" w:rsidRDefault="00F80E65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9.4.4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И</w:t>
      </w:r>
      <w:r w:rsidR="00020BF0" w:rsidRPr="00043641">
        <w:rPr>
          <w:sz w:val="22"/>
          <w:szCs w:val="22"/>
        </w:rPr>
        <w:t xml:space="preserve">збрание </w:t>
      </w:r>
      <w:r w:rsidR="00FF2456">
        <w:rPr>
          <w:sz w:val="22"/>
          <w:szCs w:val="22"/>
        </w:rPr>
        <w:t xml:space="preserve">членов </w:t>
      </w:r>
      <w:r>
        <w:rPr>
          <w:sz w:val="22"/>
          <w:szCs w:val="22"/>
        </w:rPr>
        <w:t xml:space="preserve">Совета директоров </w:t>
      </w:r>
      <w:r w:rsidR="008854C5">
        <w:rPr>
          <w:sz w:val="22"/>
          <w:szCs w:val="22"/>
        </w:rPr>
        <w:t>и</w:t>
      </w:r>
      <w:r w:rsidR="00020BF0" w:rsidRPr="00043641">
        <w:rPr>
          <w:sz w:val="22"/>
          <w:szCs w:val="22"/>
        </w:rPr>
        <w:t xml:space="preserve"> досрочное прекращение их полномочий;</w:t>
      </w:r>
    </w:p>
    <w:p w14:paraId="374F1C3B" w14:textId="1245C2AF" w:rsidR="008854C5" w:rsidRDefault="00F80E65" w:rsidP="003140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9.4.5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О</w:t>
      </w:r>
      <w:r w:rsidR="008854C5">
        <w:rPr>
          <w:sz w:val="22"/>
          <w:szCs w:val="22"/>
        </w:rPr>
        <w:t>пределение количества, номинальной стоимости, категории (типа) объявленных акций и прав, предоставляемых этими акциями;</w:t>
      </w:r>
    </w:p>
    <w:p w14:paraId="7DEBADD6" w14:textId="194A7F65" w:rsidR="00FF2456" w:rsidRPr="00FF2456" w:rsidRDefault="00F80E65" w:rsidP="00FF245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9.4.6</w:t>
      </w:r>
      <w:r w:rsidR="00555835">
        <w:rPr>
          <w:sz w:val="22"/>
          <w:szCs w:val="22"/>
        </w:rPr>
        <w:t>.</w:t>
      </w:r>
      <w:r w:rsidR="008854C5">
        <w:rPr>
          <w:sz w:val="22"/>
          <w:szCs w:val="22"/>
        </w:rPr>
        <w:t> </w:t>
      </w:r>
      <w:r>
        <w:rPr>
          <w:sz w:val="22"/>
          <w:szCs w:val="22"/>
        </w:rPr>
        <w:t>П</w:t>
      </w:r>
      <w:r w:rsidR="00A33C47" w:rsidRPr="00043641">
        <w:rPr>
          <w:sz w:val="22"/>
          <w:szCs w:val="22"/>
        </w:rPr>
        <w:t xml:space="preserve">ринятие решения о передаче полномочий </w:t>
      </w:r>
      <w:r w:rsidR="00CE4221">
        <w:rPr>
          <w:sz w:val="22"/>
          <w:szCs w:val="22"/>
        </w:rPr>
        <w:t>е</w:t>
      </w:r>
      <w:r w:rsidR="00A33C47" w:rsidRPr="00043641">
        <w:rPr>
          <w:sz w:val="22"/>
          <w:szCs w:val="22"/>
        </w:rPr>
        <w:t>диноличного исполнительного органа Общества по договору коммерческой организации (управляющей организации) или индивидуальному предпринимателю (управляющему)</w:t>
      </w:r>
      <w:r w:rsidR="00FF2456">
        <w:rPr>
          <w:sz w:val="22"/>
          <w:szCs w:val="22"/>
        </w:rPr>
        <w:t xml:space="preserve">, </w:t>
      </w:r>
      <w:r w:rsidR="00FF2456" w:rsidRPr="00FF2456">
        <w:rPr>
          <w:sz w:val="22"/>
          <w:szCs w:val="22"/>
        </w:rPr>
        <w:t>а также утверждение такой управляющей организации или такого управляющего</w:t>
      </w:r>
      <w:r w:rsidR="00FF2456">
        <w:rPr>
          <w:sz w:val="22"/>
          <w:szCs w:val="22"/>
        </w:rPr>
        <w:t>;</w:t>
      </w:r>
    </w:p>
    <w:p w14:paraId="374F1C3D" w14:textId="5A060963" w:rsidR="00A33C47" w:rsidRPr="00043641" w:rsidRDefault="00991223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9.4.7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П</w:t>
      </w:r>
      <w:r w:rsidR="00A33C47" w:rsidRPr="00043641">
        <w:rPr>
          <w:sz w:val="22"/>
          <w:szCs w:val="22"/>
        </w:rPr>
        <w:t>ринятие решения о досрочном прекращении полномочий управляющей организации или управляющего;</w:t>
      </w:r>
    </w:p>
    <w:p w14:paraId="374F1C3E" w14:textId="34A30C4B" w:rsidR="00A33C47" w:rsidRPr="00043641" w:rsidRDefault="00991223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9.4.8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И</w:t>
      </w:r>
      <w:r w:rsidR="00A33C47" w:rsidRPr="00043641">
        <w:rPr>
          <w:sz w:val="22"/>
          <w:szCs w:val="22"/>
        </w:rPr>
        <w:t xml:space="preserve">збрание членов </w:t>
      </w:r>
      <w:r w:rsidR="00C34CBD">
        <w:rPr>
          <w:sz w:val="22"/>
          <w:szCs w:val="22"/>
        </w:rPr>
        <w:t>Р</w:t>
      </w:r>
      <w:r w:rsidR="00A33C47" w:rsidRPr="00043641">
        <w:rPr>
          <w:sz w:val="22"/>
          <w:szCs w:val="22"/>
        </w:rPr>
        <w:t xml:space="preserve">евизионной комиссии </w:t>
      </w:r>
      <w:r w:rsidR="00C34CBD">
        <w:rPr>
          <w:sz w:val="22"/>
          <w:szCs w:val="22"/>
        </w:rPr>
        <w:t xml:space="preserve">(Ревизора) </w:t>
      </w:r>
      <w:r w:rsidR="00A33C47" w:rsidRPr="00043641">
        <w:rPr>
          <w:sz w:val="22"/>
          <w:szCs w:val="22"/>
        </w:rPr>
        <w:t xml:space="preserve">Общества и досрочное прекращение их </w:t>
      </w:r>
      <w:r>
        <w:rPr>
          <w:sz w:val="22"/>
          <w:szCs w:val="22"/>
        </w:rPr>
        <w:t xml:space="preserve">(его) </w:t>
      </w:r>
      <w:r w:rsidR="00A33C47" w:rsidRPr="00043641">
        <w:rPr>
          <w:sz w:val="22"/>
          <w:szCs w:val="22"/>
        </w:rPr>
        <w:t>полномочий;</w:t>
      </w:r>
    </w:p>
    <w:p w14:paraId="374F1C3F" w14:textId="6E1B7C00" w:rsidR="00A33C47" w:rsidRPr="00043641" w:rsidRDefault="00991223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9.4.9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У</w:t>
      </w:r>
      <w:r w:rsidR="00A33C47" w:rsidRPr="00043641">
        <w:rPr>
          <w:sz w:val="22"/>
          <w:szCs w:val="22"/>
        </w:rPr>
        <w:t>тверждение аудитора Общества;</w:t>
      </w:r>
    </w:p>
    <w:p w14:paraId="767D0CC1" w14:textId="50EDB11A" w:rsidR="00FF2456" w:rsidRDefault="00991223" w:rsidP="00FF245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9.4.10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У</w:t>
      </w:r>
      <w:r w:rsidR="00FF2456" w:rsidRPr="00FF2456">
        <w:rPr>
          <w:sz w:val="22"/>
          <w:szCs w:val="22"/>
        </w:rPr>
        <w:t xml:space="preserve">меньшение уставного капитала </w:t>
      </w:r>
      <w:r w:rsidR="00FF2456">
        <w:rPr>
          <w:sz w:val="22"/>
          <w:szCs w:val="22"/>
        </w:rPr>
        <w:t>О</w:t>
      </w:r>
      <w:r>
        <w:rPr>
          <w:sz w:val="22"/>
          <w:szCs w:val="22"/>
        </w:rPr>
        <w:t>бщества путё</w:t>
      </w:r>
      <w:r w:rsidR="00FF2456" w:rsidRPr="00FF2456">
        <w:rPr>
          <w:sz w:val="22"/>
          <w:szCs w:val="22"/>
        </w:rPr>
        <w:t>м уменьшения номинальной стоим</w:t>
      </w:r>
      <w:r>
        <w:rPr>
          <w:sz w:val="22"/>
          <w:szCs w:val="22"/>
        </w:rPr>
        <w:t>ости акций, путё</w:t>
      </w:r>
      <w:r w:rsidR="00FF2456">
        <w:rPr>
          <w:sz w:val="22"/>
          <w:szCs w:val="22"/>
        </w:rPr>
        <w:t>м приобретения О</w:t>
      </w:r>
      <w:r w:rsidR="00FF2456" w:rsidRPr="00FF2456">
        <w:rPr>
          <w:sz w:val="22"/>
          <w:szCs w:val="22"/>
        </w:rPr>
        <w:t>бществом части акций в целях сокращения их</w:t>
      </w:r>
      <w:r>
        <w:rPr>
          <w:sz w:val="22"/>
          <w:szCs w:val="22"/>
        </w:rPr>
        <w:t xml:space="preserve"> общего количества, а также путё</w:t>
      </w:r>
      <w:r w:rsidR="00FF2456" w:rsidRPr="00FF2456">
        <w:rPr>
          <w:sz w:val="22"/>
          <w:szCs w:val="22"/>
        </w:rPr>
        <w:t>м погашения</w:t>
      </w:r>
      <w:r>
        <w:rPr>
          <w:sz w:val="22"/>
          <w:szCs w:val="22"/>
        </w:rPr>
        <w:t xml:space="preserve"> приобретё</w:t>
      </w:r>
      <w:r w:rsidR="00FF2456">
        <w:rPr>
          <w:sz w:val="22"/>
          <w:szCs w:val="22"/>
        </w:rPr>
        <w:t>нных или выкупленных О</w:t>
      </w:r>
      <w:r w:rsidR="00FF2456" w:rsidRPr="00FF2456">
        <w:rPr>
          <w:sz w:val="22"/>
          <w:szCs w:val="22"/>
        </w:rPr>
        <w:t>бществом акций</w:t>
      </w:r>
      <w:r w:rsidR="00FF2456">
        <w:rPr>
          <w:sz w:val="22"/>
          <w:szCs w:val="22"/>
        </w:rPr>
        <w:t>;</w:t>
      </w:r>
      <w:r w:rsidR="000F1F22">
        <w:rPr>
          <w:sz w:val="22"/>
          <w:szCs w:val="22"/>
        </w:rPr>
        <w:t xml:space="preserve"> увеличение уставного капитала Общества путём увеличения номинальной стоимости акций.</w:t>
      </w:r>
    </w:p>
    <w:p w14:paraId="72129FE1" w14:textId="1B7E6037" w:rsidR="00FF2456" w:rsidRPr="00FF2456" w:rsidRDefault="00991223" w:rsidP="00FF245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9.4.11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</w:t>
      </w:r>
      <w:r w:rsidR="00FF2456" w:rsidRPr="00FF2456">
        <w:rPr>
          <w:sz w:val="22"/>
          <w:szCs w:val="22"/>
        </w:rPr>
        <w:t>тверждение годо</w:t>
      </w:r>
      <w:r>
        <w:rPr>
          <w:sz w:val="22"/>
          <w:szCs w:val="22"/>
        </w:rPr>
        <w:t>вых отчётов, годовой бухгалтерской отчётности, в том числе отчё</w:t>
      </w:r>
      <w:r w:rsidR="00FF2456" w:rsidRPr="00FF2456">
        <w:rPr>
          <w:sz w:val="22"/>
          <w:szCs w:val="22"/>
        </w:rPr>
        <w:t>тов о прибылях и об убытк</w:t>
      </w:r>
      <w:r>
        <w:rPr>
          <w:sz w:val="22"/>
          <w:szCs w:val="22"/>
        </w:rPr>
        <w:t>ах (счетов прибылей и убытков) О</w:t>
      </w:r>
      <w:r w:rsidR="00FF2456" w:rsidRPr="00FF2456">
        <w:rPr>
          <w:sz w:val="22"/>
          <w:szCs w:val="22"/>
        </w:rPr>
        <w:t>бщества, а также распределение прибыли (в том числе выплата (объявление) дивидендов, за</w:t>
      </w:r>
      <w:r>
        <w:rPr>
          <w:sz w:val="22"/>
          <w:szCs w:val="22"/>
        </w:rPr>
        <w:t xml:space="preserve"> исключением прибыли, распределё</w:t>
      </w:r>
      <w:r w:rsidR="00FF2456" w:rsidRPr="00FF2456">
        <w:rPr>
          <w:sz w:val="22"/>
          <w:szCs w:val="22"/>
        </w:rPr>
        <w:t>нной в качестве дивидендов по результатам первого квартала, полугодия, девяти месяц</w:t>
      </w:r>
      <w:r w:rsidR="00FF2456">
        <w:rPr>
          <w:sz w:val="22"/>
          <w:szCs w:val="22"/>
        </w:rPr>
        <w:t>ев финансового года) и убытков О</w:t>
      </w:r>
      <w:r w:rsidR="00FF2456" w:rsidRPr="00FF2456">
        <w:rPr>
          <w:sz w:val="22"/>
          <w:szCs w:val="22"/>
        </w:rPr>
        <w:t>бщества по результатам финансового года</w:t>
      </w:r>
      <w:r w:rsidR="00FF2456">
        <w:rPr>
          <w:sz w:val="22"/>
          <w:szCs w:val="22"/>
        </w:rPr>
        <w:t>;</w:t>
      </w:r>
      <w:proofErr w:type="gramEnd"/>
    </w:p>
    <w:p w14:paraId="374F1C42" w14:textId="5A3DD307" w:rsidR="006C08DB" w:rsidRPr="00043641" w:rsidRDefault="00991223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9.4.12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О</w:t>
      </w:r>
      <w:r w:rsidR="006C08DB" w:rsidRPr="00043641">
        <w:rPr>
          <w:sz w:val="22"/>
          <w:szCs w:val="22"/>
        </w:rPr>
        <w:t xml:space="preserve">пределение порядка ведения </w:t>
      </w:r>
      <w:r>
        <w:rPr>
          <w:sz w:val="22"/>
          <w:szCs w:val="22"/>
        </w:rPr>
        <w:t>о</w:t>
      </w:r>
      <w:r w:rsidR="006C08DB" w:rsidRPr="00043641">
        <w:rPr>
          <w:sz w:val="22"/>
          <w:szCs w:val="22"/>
        </w:rPr>
        <w:t>бщего собрания акционеров</w:t>
      </w:r>
      <w:r w:rsidR="00063E2A">
        <w:rPr>
          <w:sz w:val="22"/>
          <w:szCs w:val="22"/>
        </w:rPr>
        <w:t xml:space="preserve">, в том числе назначение секретаря </w:t>
      </w:r>
      <w:r w:rsidR="00345ADA">
        <w:rPr>
          <w:sz w:val="22"/>
          <w:szCs w:val="22"/>
        </w:rPr>
        <w:t xml:space="preserve">общего </w:t>
      </w:r>
      <w:r w:rsidR="00063E2A">
        <w:rPr>
          <w:sz w:val="22"/>
          <w:szCs w:val="22"/>
        </w:rPr>
        <w:t xml:space="preserve">собрания </w:t>
      </w:r>
      <w:r w:rsidR="00345ADA">
        <w:rPr>
          <w:sz w:val="22"/>
          <w:szCs w:val="22"/>
        </w:rPr>
        <w:t>акционеров</w:t>
      </w:r>
      <w:r w:rsidR="006C08DB" w:rsidRPr="00043641">
        <w:rPr>
          <w:sz w:val="22"/>
          <w:szCs w:val="22"/>
        </w:rPr>
        <w:t>;</w:t>
      </w:r>
    </w:p>
    <w:p w14:paraId="374F1C43" w14:textId="10D5A477" w:rsidR="00020BF0" w:rsidRPr="00043641" w:rsidRDefault="00991223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9.4.13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Д</w:t>
      </w:r>
      <w:r w:rsidR="00020BF0" w:rsidRPr="00043641">
        <w:rPr>
          <w:sz w:val="22"/>
          <w:szCs w:val="22"/>
        </w:rPr>
        <w:t>робление и консолидация акций;</w:t>
      </w:r>
    </w:p>
    <w:p w14:paraId="374F1C44" w14:textId="49B74F25" w:rsidR="00020BF0" w:rsidRPr="00043641" w:rsidRDefault="00991223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9.4.14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П</w:t>
      </w:r>
      <w:r w:rsidR="00020BF0" w:rsidRPr="00043641">
        <w:rPr>
          <w:sz w:val="22"/>
          <w:szCs w:val="22"/>
        </w:rPr>
        <w:t>ринятие решений об одобрении сделок</w:t>
      </w:r>
      <w:r w:rsidR="00EB7500">
        <w:rPr>
          <w:sz w:val="22"/>
          <w:szCs w:val="22"/>
        </w:rPr>
        <w:t>,</w:t>
      </w:r>
      <w:r w:rsidR="00020BF0" w:rsidRPr="00043641">
        <w:rPr>
          <w:sz w:val="22"/>
          <w:szCs w:val="22"/>
        </w:rPr>
        <w:t xml:space="preserve"> в </w:t>
      </w:r>
      <w:r w:rsidR="00B94456" w:rsidRPr="00043641">
        <w:rPr>
          <w:sz w:val="22"/>
          <w:szCs w:val="22"/>
        </w:rPr>
        <w:t xml:space="preserve">совершении которых имеется заинтересованность, в </w:t>
      </w:r>
      <w:r w:rsidR="00020BF0" w:rsidRPr="00043641">
        <w:rPr>
          <w:sz w:val="22"/>
          <w:szCs w:val="22"/>
        </w:rPr>
        <w:t>случаях, предусмо</w:t>
      </w:r>
      <w:r w:rsidR="00D02A51" w:rsidRPr="00043641">
        <w:rPr>
          <w:sz w:val="22"/>
          <w:szCs w:val="22"/>
        </w:rPr>
        <w:t xml:space="preserve">тренных </w:t>
      </w:r>
      <w:r w:rsidR="00DF2FB1">
        <w:rPr>
          <w:sz w:val="22"/>
          <w:szCs w:val="22"/>
        </w:rPr>
        <w:t>Законом</w:t>
      </w:r>
      <w:r w:rsidR="00020BF0" w:rsidRPr="00043641">
        <w:rPr>
          <w:sz w:val="22"/>
          <w:szCs w:val="22"/>
        </w:rPr>
        <w:t>;</w:t>
      </w:r>
    </w:p>
    <w:p w14:paraId="374F1C45" w14:textId="6F131270" w:rsidR="00020BF0" w:rsidRDefault="00991223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9.4.15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П</w:t>
      </w:r>
      <w:r w:rsidR="00020BF0" w:rsidRPr="00043641">
        <w:rPr>
          <w:sz w:val="22"/>
          <w:szCs w:val="22"/>
        </w:rPr>
        <w:t>ринятие решений об одобрении крупных сделок</w:t>
      </w:r>
      <w:r w:rsidR="00D02A51" w:rsidRPr="00043641">
        <w:rPr>
          <w:sz w:val="22"/>
          <w:szCs w:val="22"/>
        </w:rPr>
        <w:t xml:space="preserve"> в случаях, предусмотренных </w:t>
      </w:r>
      <w:r w:rsidR="00DF2FB1">
        <w:rPr>
          <w:sz w:val="22"/>
          <w:szCs w:val="22"/>
        </w:rPr>
        <w:t>Законом</w:t>
      </w:r>
      <w:r w:rsidR="00020BF0" w:rsidRPr="00043641">
        <w:rPr>
          <w:sz w:val="22"/>
          <w:szCs w:val="22"/>
        </w:rPr>
        <w:t>;</w:t>
      </w:r>
    </w:p>
    <w:p w14:paraId="374F1C46" w14:textId="18640D0B" w:rsidR="00D02A51" w:rsidRPr="00043641" w:rsidRDefault="00991223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9.4.16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П</w:t>
      </w:r>
      <w:r w:rsidR="00D02A51" w:rsidRPr="00043641">
        <w:rPr>
          <w:sz w:val="22"/>
          <w:szCs w:val="22"/>
        </w:rPr>
        <w:t>ринятие решения об участии в финансово-промышленных группах, ассоциациях и иных объединениях коммерческих организаций;</w:t>
      </w:r>
    </w:p>
    <w:p w14:paraId="374F1C47" w14:textId="564A364B" w:rsidR="00D02A51" w:rsidRPr="00043641" w:rsidRDefault="00991223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9.4.17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У</w:t>
      </w:r>
      <w:r w:rsidR="00D02A51" w:rsidRPr="00043641">
        <w:rPr>
          <w:sz w:val="22"/>
          <w:szCs w:val="22"/>
        </w:rPr>
        <w:t xml:space="preserve">тверждение </w:t>
      </w:r>
      <w:r w:rsidR="00CA41A2">
        <w:rPr>
          <w:sz w:val="22"/>
          <w:szCs w:val="22"/>
        </w:rPr>
        <w:t>внутренн</w:t>
      </w:r>
      <w:r>
        <w:rPr>
          <w:sz w:val="22"/>
          <w:szCs w:val="22"/>
        </w:rPr>
        <w:t>их</w:t>
      </w:r>
      <w:r w:rsidR="00CA41A2">
        <w:rPr>
          <w:sz w:val="22"/>
          <w:szCs w:val="22"/>
        </w:rPr>
        <w:t xml:space="preserve"> </w:t>
      </w:r>
      <w:r w:rsidR="00D02A51" w:rsidRPr="00043641">
        <w:rPr>
          <w:sz w:val="22"/>
          <w:szCs w:val="22"/>
        </w:rPr>
        <w:t>документов, регулирующих деятельность органов Общества</w:t>
      </w:r>
      <w:r w:rsidR="00D23E87">
        <w:rPr>
          <w:sz w:val="22"/>
          <w:szCs w:val="22"/>
        </w:rPr>
        <w:t>, в соответствии с Законом</w:t>
      </w:r>
      <w:r w:rsidR="00D02A51" w:rsidRPr="00043641">
        <w:rPr>
          <w:sz w:val="22"/>
          <w:szCs w:val="22"/>
        </w:rPr>
        <w:t>;</w:t>
      </w:r>
    </w:p>
    <w:p w14:paraId="374F1C49" w14:textId="4ACEB9CE" w:rsidR="004E602A" w:rsidRDefault="00991223" w:rsidP="003140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9.4.18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П</w:t>
      </w:r>
      <w:r w:rsidR="004E602A">
        <w:rPr>
          <w:sz w:val="22"/>
          <w:szCs w:val="22"/>
        </w:rPr>
        <w:t xml:space="preserve">ринятие решения об обращении с </w:t>
      </w:r>
      <w:proofErr w:type="gramStart"/>
      <w:r w:rsidR="004E602A">
        <w:rPr>
          <w:sz w:val="22"/>
          <w:szCs w:val="22"/>
        </w:rPr>
        <w:t>заявлением</w:t>
      </w:r>
      <w:proofErr w:type="gramEnd"/>
      <w:r w:rsidR="004E602A">
        <w:rPr>
          <w:sz w:val="22"/>
          <w:szCs w:val="22"/>
        </w:rPr>
        <w:t xml:space="preserve"> о </w:t>
      </w:r>
      <w:proofErr w:type="spellStart"/>
      <w:r w:rsidR="004E602A">
        <w:rPr>
          <w:sz w:val="22"/>
          <w:szCs w:val="22"/>
        </w:rPr>
        <w:t>делистинге</w:t>
      </w:r>
      <w:proofErr w:type="spellEnd"/>
      <w:r w:rsidR="004E602A">
        <w:rPr>
          <w:sz w:val="22"/>
          <w:szCs w:val="22"/>
        </w:rPr>
        <w:t xml:space="preserve"> акций Общества и (или) эмиссионных ценных бумаг Общества, конвертируемых в его акции;</w:t>
      </w:r>
    </w:p>
    <w:p w14:paraId="4C58FC4B" w14:textId="77BAF697" w:rsidR="00235334" w:rsidRDefault="00991223" w:rsidP="003140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9.4.19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Приобретение Обществом размещё</w:t>
      </w:r>
      <w:r w:rsidR="00235334">
        <w:rPr>
          <w:sz w:val="22"/>
          <w:szCs w:val="22"/>
        </w:rPr>
        <w:t>нных акций в случаях, предусмотренных Законом;</w:t>
      </w:r>
    </w:p>
    <w:p w14:paraId="374F1C4A" w14:textId="5A92E821" w:rsidR="009D1160" w:rsidRPr="00043641" w:rsidRDefault="00991223" w:rsidP="002E0E2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9.4.20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В</w:t>
      </w:r>
      <w:r w:rsidR="009D1160" w:rsidRPr="00043641">
        <w:rPr>
          <w:sz w:val="22"/>
          <w:szCs w:val="22"/>
        </w:rPr>
        <w:t>ыплата (объявление) дивидендов по результатам первого квартала, полугодия, девяти месяцев финансового года;</w:t>
      </w:r>
    </w:p>
    <w:p w14:paraId="374F1C4C" w14:textId="50E01BC5" w:rsidR="00020BF0" w:rsidRDefault="00991223" w:rsidP="002E0E2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9.4.21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Р</w:t>
      </w:r>
      <w:r w:rsidR="00020BF0" w:rsidRPr="00043641">
        <w:rPr>
          <w:sz w:val="22"/>
          <w:szCs w:val="22"/>
        </w:rPr>
        <w:t xml:space="preserve">ешение иных вопросов, предусмотренных </w:t>
      </w:r>
      <w:r w:rsidR="00063E2A">
        <w:rPr>
          <w:sz w:val="22"/>
          <w:szCs w:val="22"/>
        </w:rPr>
        <w:t>федеральными законами</w:t>
      </w:r>
      <w:r w:rsidR="00020BF0" w:rsidRPr="00043641">
        <w:rPr>
          <w:sz w:val="22"/>
          <w:szCs w:val="22"/>
        </w:rPr>
        <w:t>.</w:t>
      </w:r>
    </w:p>
    <w:p w14:paraId="7988626D" w14:textId="40962FFB" w:rsidR="00571688" w:rsidRPr="00571688" w:rsidRDefault="002F0F2C" w:rsidP="002E0E22">
      <w:pPr>
        <w:ind w:firstLine="567"/>
        <w:jc w:val="both"/>
        <w:rPr>
          <w:sz w:val="22"/>
          <w:szCs w:val="22"/>
        </w:rPr>
      </w:pPr>
      <w:r w:rsidRPr="002F0F2C">
        <w:rPr>
          <w:b/>
          <w:sz w:val="22"/>
          <w:szCs w:val="22"/>
        </w:rPr>
        <w:t>9.5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71688" w:rsidRPr="00571688">
        <w:rPr>
          <w:sz w:val="22"/>
          <w:szCs w:val="22"/>
        </w:rPr>
        <w:t xml:space="preserve">Общее собрание акционеров не вправе принимать решения по вопросам, не отнесенным к его компетенции </w:t>
      </w:r>
      <w:r w:rsidR="00063E2A">
        <w:rPr>
          <w:sz w:val="22"/>
          <w:szCs w:val="22"/>
        </w:rPr>
        <w:t>федеральными законами</w:t>
      </w:r>
      <w:r w:rsidR="00A52E0B">
        <w:rPr>
          <w:sz w:val="22"/>
          <w:szCs w:val="22"/>
        </w:rPr>
        <w:t xml:space="preserve"> и Уставом.</w:t>
      </w:r>
    </w:p>
    <w:p w14:paraId="374F1C51" w14:textId="0D5ED9E4" w:rsidR="00772A88" w:rsidRPr="00043641" w:rsidRDefault="00772A88" w:rsidP="003140D4">
      <w:pPr>
        <w:ind w:firstLine="567"/>
        <w:jc w:val="both"/>
        <w:rPr>
          <w:b/>
          <w:sz w:val="22"/>
          <w:szCs w:val="22"/>
        </w:rPr>
      </w:pPr>
      <w:r w:rsidRPr="00043641">
        <w:rPr>
          <w:b/>
          <w:sz w:val="22"/>
          <w:szCs w:val="22"/>
        </w:rPr>
        <w:t xml:space="preserve">Порядок принятия решений </w:t>
      </w:r>
      <w:r w:rsidR="002F0F2C">
        <w:rPr>
          <w:b/>
          <w:sz w:val="22"/>
          <w:szCs w:val="22"/>
        </w:rPr>
        <w:t>о</w:t>
      </w:r>
      <w:r w:rsidRPr="00043641">
        <w:rPr>
          <w:b/>
          <w:sz w:val="22"/>
          <w:szCs w:val="22"/>
        </w:rPr>
        <w:t>бщим собранием акционеров</w:t>
      </w:r>
    </w:p>
    <w:p w14:paraId="374F1C52" w14:textId="5CBB7ABC" w:rsidR="00772A88" w:rsidRPr="00043641" w:rsidRDefault="00772A88" w:rsidP="003140D4">
      <w:pPr>
        <w:ind w:firstLine="567"/>
        <w:jc w:val="both"/>
        <w:rPr>
          <w:sz w:val="22"/>
          <w:szCs w:val="22"/>
        </w:rPr>
      </w:pPr>
      <w:r w:rsidRPr="004504EE">
        <w:rPr>
          <w:b/>
          <w:sz w:val="22"/>
          <w:szCs w:val="22"/>
        </w:rPr>
        <w:t>9.</w:t>
      </w:r>
      <w:r w:rsidR="002F0F2C">
        <w:rPr>
          <w:b/>
          <w:sz w:val="22"/>
          <w:szCs w:val="22"/>
        </w:rPr>
        <w:t>6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 xml:space="preserve"> Решение </w:t>
      </w:r>
      <w:r w:rsidR="002F0F2C">
        <w:rPr>
          <w:sz w:val="22"/>
          <w:szCs w:val="22"/>
        </w:rPr>
        <w:t>о</w:t>
      </w:r>
      <w:r w:rsidRPr="00043641">
        <w:rPr>
          <w:sz w:val="22"/>
          <w:szCs w:val="22"/>
        </w:rPr>
        <w:t xml:space="preserve">бщего собрания акционеров по вопросу, поставленному на голосование, принимается большинством голосов акционеров – владельцев голосующих акций Общества, принимающих участие в </w:t>
      </w:r>
      <w:r w:rsidR="002F0F2C">
        <w:rPr>
          <w:sz w:val="22"/>
          <w:szCs w:val="22"/>
        </w:rPr>
        <w:t xml:space="preserve">общем </w:t>
      </w:r>
      <w:r w:rsidRPr="00043641">
        <w:rPr>
          <w:sz w:val="22"/>
          <w:szCs w:val="22"/>
        </w:rPr>
        <w:t>собрании</w:t>
      </w:r>
      <w:r w:rsidR="002F0F2C">
        <w:rPr>
          <w:sz w:val="22"/>
          <w:szCs w:val="22"/>
        </w:rPr>
        <w:t xml:space="preserve"> акционеров</w:t>
      </w:r>
      <w:r w:rsidRPr="00043641">
        <w:rPr>
          <w:sz w:val="22"/>
          <w:szCs w:val="22"/>
        </w:rPr>
        <w:t xml:space="preserve">, если для принятия решения </w:t>
      </w:r>
      <w:r w:rsidR="00F62195">
        <w:rPr>
          <w:sz w:val="22"/>
          <w:szCs w:val="22"/>
        </w:rPr>
        <w:t>Законом</w:t>
      </w:r>
      <w:r w:rsidRPr="00043641">
        <w:rPr>
          <w:sz w:val="22"/>
          <w:szCs w:val="22"/>
        </w:rPr>
        <w:t xml:space="preserve"> не установлено иное.</w:t>
      </w:r>
    </w:p>
    <w:p w14:paraId="473C940C" w14:textId="7C34AEF2" w:rsidR="00571688" w:rsidRDefault="00772A88" w:rsidP="003140D4">
      <w:pPr>
        <w:ind w:firstLine="567"/>
        <w:jc w:val="both"/>
        <w:rPr>
          <w:sz w:val="22"/>
          <w:szCs w:val="22"/>
        </w:rPr>
      </w:pPr>
      <w:r w:rsidRPr="002A3BBE">
        <w:rPr>
          <w:sz w:val="22"/>
          <w:szCs w:val="22"/>
        </w:rPr>
        <w:t xml:space="preserve">Общее собрание акционеров принимает решения по вопросам, </w:t>
      </w:r>
      <w:r w:rsidR="004449B7">
        <w:rPr>
          <w:sz w:val="22"/>
          <w:szCs w:val="22"/>
        </w:rPr>
        <w:t>указа</w:t>
      </w:r>
      <w:r w:rsidRPr="002A3BBE">
        <w:rPr>
          <w:sz w:val="22"/>
          <w:szCs w:val="22"/>
        </w:rPr>
        <w:t xml:space="preserve">нным в </w:t>
      </w:r>
      <w:proofErr w:type="spellStart"/>
      <w:r w:rsidRPr="002A3BBE">
        <w:rPr>
          <w:sz w:val="22"/>
          <w:szCs w:val="22"/>
        </w:rPr>
        <w:t>п</w:t>
      </w:r>
      <w:r w:rsidR="000724DF" w:rsidRPr="002D4795">
        <w:rPr>
          <w:sz w:val="22"/>
          <w:szCs w:val="22"/>
        </w:rPr>
        <w:t>п</w:t>
      </w:r>
      <w:proofErr w:type="spellEnd"/>
      <w:r w:rsidRPr="00B87158">
        <w:rPr>
          <w:sz w:val="22"/>
          <w:szCs w:val="22"/>
        </w:rPr>
        <w:t>. </w:t>
      </w:r>
      <w:r w:rsidR="002F0F2C">
        <w:rPr>
          <w:sz w:val="22"/>
          <w:szCs w:val="22"/>
        </w:rPr>
        <w:t>9.4.2,</w:t>
      </w:r>
      <w:r w:rsidR="009217C7">
        <w:rPr>
          <w:sz w:val="22"/>
          <w:szCs w:val="22"/>
        </w:rPr>
        <w:t xml:space="preserve"> 9.4.6, </w:t>
      </w:r>
      <w:r w:rsidR="002F0F2C">
        <w:rPr>
          <w:sz w:val="22"/>
          <w:szCs w:val="22"/>
        </w:rPr>
        <w:t xml:space="preserve">                            9.4.1</w:t>
      </w:r>
      <w:r w:rsidR="00345ADA">
        <w:rPr>
          <w:sz w:val="22"/>
          <w:szCs w:val="22"/>
        </w:rPr>
        <w:t>2</w:t>
      </w:r>
      <w:r w:rsidR="002F0F2C">
        <w:rPr>
          <w:sz w:val="22"/>
          <w:szCs w:val="22"/>
        </w:rPr>
        <w:t> – 9.4.17, 9.4.19</w:t>
      </w:r>
      <w:r w:rsidR="00555835">
        <w:rPr>
          <w:sz w:val="22"/>
          <w:szCs w:val="22"/>
        </w:rPr>
        <w:t xml:space="preserve"> Устава</w:t>
      </w:r>
      <w:r w:rsidR="002F0F2C">
        <w:rPr>
          <w:sz w:val="22"/>
          <w:szCs w:val="22"/>
        </w:rPr>
        <w:t>,</w:t>
      </w:r>
      <w:r w:rsidR="00571688" w:rsidRPr="00571688">
        <w:t xml:space="preserve"> </w:t>
      </w:r>
      <w:r w:rsidR="00571688">
        <w:rPr>
          <w:sz w:val="22"/>
          <w:szCs w:val="22"/>
        </w:rPr>
        <w:t>только по предложению С</w:t>
      </w:r>
      <w:r w:rsidR="00571688" w:rsidRPr="00571688">
        <w:rPr>
          <w:sz w:val="22"/>
          <w:szCs w:val="22"/>
        </w:rPr>
        <w:t xml:space="preserve">овета директоров </w:t>
      </w:r>
      <w:r w:rsidR="00571688">
        <w:rPr>
          <w:sz w:val="22"/>
          <w:szCs w:val="22"/>
        </w:rPr>
        <w:t>О</w:t>
      </w:r>
      <w:r w:rsidR="00571688" w:rsidRPr="00571688">
        <w:rPr>
          <w:sz w:val="22"/>
          <w:szCs w:val="22"/>
        </w:rPr>
        <w:t>бщества</w:t>
      </w:r>
      <w:r w:rsidR="00571688">
        <w:rPr>
          <w:sz w:val="22"/>
          <w:szCs w:val="22"/>
        </w:rPr>
        <w:t>.</w:t>
      </w:r>
    </w:p>
    <w:p w14:paraId="3779FA5D" w14:textId="5257F7E4" w:rsidR="004504EE" w:rsidRPr="004504EE" w:rsidRDefault="004504EE" w:rsidP="004504E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Решение по вопросам, указанным в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 </w:t>
      </w:r>
      <w:r w:rsidR="002F0F2C">
        <w:rPr>
          <w:sz w:val="22"/>
          <w:szCs w:val="22"/>
        </w:rPr>
        <w:t>9.4.1 – 9.4.3, 9.4.5, 9.4.18, 9.4.19</w:t>
      </w:r>
      <w:r w:rsidR="00555835">
        <w:rPr>
          <w:sz w:val="22"/>
          <w:szCs w:val="22"/>
        </w:rPr>
        <w:t xml:space="preserve"> Устава</w:t>
      </w:r>
      <w:r w:rsidR="002F0F2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504EE">
        <w:rPr>
          <w:sz w:val="22"/>
          <w:szCs w:val="22"/>
        </w:rPr>
        <w:t>принимается общим собранием акционеров большинством в три четверти голосов акционеров - владельцев голосующих акций, принимающих участие в общем собрании акционеров</w:t>
      </w:r>
      <w:r w:rsidR="00B0391F">
        <w:rPr>
          <w:sz w:val="22"/>
          <w:szCs w:val="22"/>
        </w:rPr>
        <w:t>, если иное не предусмотрено Законом</w:t>
      </w:r>
      <w:r>
        <w:rPr>
          <w:sz w:val="22"/>
          <w:szCs w:val="22"/>
        </w:rPr>
        <w:t>.</w:t>
      </w:r>
    </w:p>
    <w:p w14:paraId="374F1C54" w14:textId="796BA4A4" w:rsidR="000724DF" w:rsidRPr="00043641" w:rsidRDefault="000724DF" w:rsidP="003140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Решение по вопросу, указанному в </w:t>
      </w:r>
      <w:proofErr w:type="spellStart"/>
      <w:r>
        <w:rPr>
          <w:sz w:val="22"/>
          <w:szCs w:val="22"/>
        </w:rPr>
        <w:t>п</w:t>
      </w:r>
      <w:r w:rsidR="00AC5C8F">
        <w:rPr>
          <w:sz w:val="22"/>
          <w:szCs w:val="22"/>
        </w:rPr>
        <w:t>п</w:t>
      </w:r>
      <w:proofErr w:type="spellEnd"/>
      <w:r>
        <w:rPr>
          <w:sz w:val="22"/>
          <w:szCs w:val="22"/>
        </w:rPr>
        <w:t>. </w:t>
      </w:r>
      <w:r w:rsidR="00AC5C8F">
        <w:rPr>
          <w:sz w:val="22"/>
          <w:szCs w:val="22"/>
        </w:rPr>
        <w:t xml:space="preserve">9.4.18 </w:t>
      </w:r>
      <w:r w:rsidR="004A6952">
        <w:rPr>
          <w:sz w:val="22"/>
          <w:szCs w:val="22"/>
        </w:rPr>
        <w:t>У</w:t>
      </w:r>
      <w:r>
        <w:rPr>
          <w:sz w:val="22"/>
          <w:szCs w:val="22"/>
        </w:rPr>
        <w:t>става, вступает в силу при условии, что общее количество акций, в отношении которых заявлены требования о выкупе, не превышает количество акций, которое може</w:t>
      </w:r>
      <w:r w:rsidR="002F0F2C">
        <w:rPr>
          <w:sz w:val="22"/>
          <w:szCs w:val="22"/>
        </w:rPr>
        <w:t>т быть выкуплено Обществом с учё</w:t>
      </w:r>
      <w:r>
        <w:rPr>
          <w:sz w:val="22"/>
          <w:szCs w:val="22"/>
        </w:rPr>
        <w:t>том ограничения, установленного Законом.</w:t>
      </w:r>
    </w:p>
    <w:p w14:paraId="374F1C55" w14:textId="3586A7A9" w:rsidR="00772A88" w:rsidRPr="00043641" w:rsidRDefault="00772A88" w:rsidP="003140D4">
      <w:pPr>
        <w:ind w:firstLine="567"/>
        <w:jc w:val="both"/>
        <w:rPr>
          <w:sz w:val="22"/>
          <w:szCs w:val="22"/>
        </w:rPr>
      </w:pPr>
      <w:r w:rsidRPr="004504EE">
        <w:rPr>
          <w:b/>
          <w:sz w:val="22"/>
          <w:szCs w:val="22"/>
        </w:rPr>
        <w:t>9.</w:t>
      </w:r>
      <w:r w:rsidR="00AC5C8F">
        <w:rPr>
          <w:b/>
          <w:sz w:val="22"/>
          <w:szCs w:val="22"/>
        </w:rPr>
        <w:t>7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AC5C8F">
        <w:rPr>
          <w:sz w:val="22"/>
          <w:szCs w:val="22"/>
        </w:rPr>
        <w:t>Подсчё</w:t>
      </w:r>
      <w:r w:rsidRPr="00043641">
        <w:rPr>
          <w:sz w:val="22"/>
          <w:szCs w:val="22"/>
        </w:rPr>
        <w:t xml:space="preserve">т голосов на </w:t>
      </w:r>
      <w:r w:rsidR="00AC5C8F">
        <w:rPr>
          <w:sz w:val="22"/>
          <w:szCs w:val="22"/>
        </w:rPr>
        <w:t>о</w:t>
      </w:r>
      <w:r w:rsidRPr="00043641">
        <w:rPr>
          <w:sz w:val="22"/>
          <w:szCs w:val="22"/>
        </w:rPr>
        <w:t xml:space="preserve">бщем собрании акционеров по вопросу, </w:t>
      </w:r>
      <w:r w:rsidR="004449B7">
        <w:rPr>
          <w:sz w:val="22"/>
          <w:szCs w:val="22"/>
        </w:rPr>
        <w:t xml:space="preserve">который </w:t>
      </w:r>
      <w:r w:rsidRPr="00043641">
        <w:rPr>
          <w:sz w:val="22"/>
          <w:szCs w:val="22"/>
        </w:rPr>
        <w:t>поставлен на голосование</w:t>
      </w:r>
      <w:r w:rsidR="004449B7">
        <w:rPr>
          <w:sz w:val="22"/>
          <w:szCs w:val="22"/>
        </w:rPr>
        <w:t xml:space="preserve"> и</w:t>
      </w:r>
      <w:r w:rsidRPr="00043641">
        <w:rPr>
          <w:sz w:val="22"/>
          <w:szCs w:val="22"/>
        </w:rPr>
        <w:t xml:space="preserve"> правом </w:t>
      </w:r>
      <w:proofErr w:type="gramStart"/>
      <w:r w:rsidRPr="00043641">
        <w:rPr>
          <w:sz w:val="22"/>
          <w:szCs w:val="22"/>
        </w:rPr>
        <w:t>голоса</w:t>
      </w:r>
      <w:proofErr w:type="gramEnd"/>
      <w:r w:rsidRPr="00043641">
        <w:rPr>
          <w:sz w:val="22"/>
          <w:szCs w:val="22"/>
        </w:rPr>
        <w:t xml:space="preserve"> при решении которого обладают акционеры – владельцы обыкновенных и привилегированных акций Общества</w:t>
      </w:r>
      <w:r w:rsidR="00264414" w:rsidRPr="00043641">
        <w:rPr>
          <w:sz w:val="22"/>
          <w:szCs w:val="22"/>
        </w:rPr>
        <w:t>, осуществляется по всем голосующим акциям совместно.</w:t>
      </w:r>
    </w:p>
    <w:p w14:paraId="31FA2564" w14:textId="558CC852" w:rsidR="004504EE" w:rsidRPr="004504EE" w:rsidRDefault="00264414" w:rsidP="004504EE">
      <w:pPr>
        <w:ind w:firstLine="567"/>
        <w:jc w:val="both"/>
        <w:rPr>
          <w:sz w:val="22"/>
          <w:szCs w:val="22"/>
        </w:rPr>
      </w:pPr>
      <w:r w:rsidRPr="004504EE">
        <w:rPr>
          <w:b/>
          <w:sz w:val="22"/>
          <w:szCs w:val="22"/>
        </w:rPr>
        <w:t>9.</w:t>
      </w:r>
      <w:r w:rsidR="00AC5C8F">
        <w:rPr>
          <w:b/>
          <w:sz w:val="22"/>
          <w:szCs w:val="22"/>
        </w:rPr>
        <w:t>8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proofErr w:type="gramStart"/>
      <w:r w:rsidR="004504EE" w:rsidRPr="004504EE">
        <w:rPr>
          <w:sz w:val="22"/>
          <w:szCs w:val="22"/>
        </w:rPr>
        <w:t>Решения, принятые общим собранием акционеров, и итоги голосования могут оглашаться на общем собрании акционеров, в ходе которого проводилось голосование, а также должны до</w:t>
      </w:r>
      <w:r w:rsidR="00AC5C8F">
        <w:rPr>
          <w:sz w:val="22"/>
          <w:szCs w:val="22"/>
        </w:rPr>
        <w:t>водиться до сведения лиц, включё</w:t>
      </w:r>
      <w:r w:rsidR="004504EE" w:rsidRPr="004504EE">
        <w:rPr>
          <w:sz w:val="22"/>
          <w:szCs w:val="22"/>
        </w:rPr>
        <w:t>нных в список лиц, имеющих право на участие в общем с</w:t>
      </w:r>
      <w:r w:rsidR="00AC5C8F">
        <w:rPr>
          <w:sz w:val="22"/>
          <w:szCs w:val="22"/>
        </w:rPr>
        <w:t>обрании акционеров, в форме отчё</w:t>
      </w:r>
      <w:r w:rsidR="004504EE" w:rsidRPr="004504EE">
        <w:rPr>
          <w:sz w:val="22"/>
          <w:szCs w:val="22"/>
        </w:rPr>
        <w:t xml:space="preserve">та об итогах голосования в порядке, предусмотренном для сообщения о проведении общего собрания акционеров, не позднее </w:t>
      </w:r>
      <w:r w:rsidR="004504EE">
        <w:rPr>
          <w:sz w:val="22"/>
          <w:szCs w:val="22"/>
        </w:rPr>
        <w:t>4 (Четырёх)</w:t>
      </w:r>
      <w:r w:rsidR="004504EE" w:rsidRPr="004504EE">
        <w:rPr>
          <w:sz w:val="22"/>
          <w:szCs w:val="22"/>
        </w:rPr>
        <w:t xml:space="preserve"> рабочих дней</w:t>
      </w:r>
      <w:proofErr w:type="gramEnd"/>
      <w:r w:rsidR="004504EE" w:rsidRPr="004504EE">
        <w:rPr>
          <w:sz w:val="22"/>
          <w:szCs w:val="22"/>
        </w:rPr>
        <w:t xml:space="preserve"> после даты закрытия общего собрания акционеров </w:t>
      </w:r>
      <w:r w:rsidR="004504EE" w:rsidRPr="00EF586A">
        <w:rPr>
          <w:sz w:val="22"/>
          <w:szCs w:val="22"/>
        </w:rPr>
        <w:t>или даты окончания приема бюллетеней при проведении общего собрания акционеров в форме заочного голосования.</w:t>
      </w:r>
    </w:p>
    <w:p w14:paraId="5742FD1E" w14:textId="77777777" w:rsidR="00696F00" w:rsidRDefault="00696F00" w:rsidP="003140D4">
      <w:pPr>
        <w:ind w:firstLine="567"/>
        <w:jc w:val="both"/>
        <w:rPr>
          <w:b/>
          <w:sz w:val="22"/>
          <w:szCs w:val="22"/>
          <w:lang w:val="en-US"/>
        </w:rPr>
      </w:pPr>
    </w:p>
    <w:p w14:paraId="3FF5597D" w14:textId="77777777" w:rsidR="00696F00" w:rsidRDefault="00696F00" w:rsidP="003140D4">
      <w:pPr>
        <w:ind w:firstLine="567"/>
        <w:jc w:val="both"/>
        <w:rPr>
          <w:b/>
          <w:sz w:val="22"/>
          <w:szCs w:val="22"/>
          <w:lang w:val="en-US"/>
        </w:rPr>
      </w:pPr>
    </w:p>
    <w:p w14:paraId="374F1C57" w14:textId="1ADAD019" w:rsidR="00264414" w:rsidRPr="00043641" w:rsidRDefault="00264414" w:rsidP="003140D4">
      <w:pPr>
        <w:ind w:firstLine="567"/>
        <w:jc w:val="both"/>
        <w:rPr>
          <w:b/>
          <w:sz w:val="22"/>
          <w:szCs w:val="22"/>
        </w:rPr>
      </w:pPr>
      <w:r w:rsidRPr="00043641">
        <w:rPr>
          <w:b/>
          <w:sz w:val="22"/>
          <w:szCs w:val="22"/>
        </w:rPr>
        <w:lastRenderedPageBreak/>
        <w:t xml:space="preserve">Информация о проведении </w:t>
      </w:r>
      <w:r w:rsidR="00AC5C8F">
        <w:rPr>
          <w:b/>
          <w:sz w:val="22"/>
          <w:szCs w:val="22"/>
        </w:rPr>
        <w:t>о</w:t>
      </w:r>
      <w:r w:rsidRPr="00043641">
        <w:rPr>
          <w:b/>
          <w:sz w:val="22"/>
          <w:szCs w:val="22"/>
        </w:rPr>
        <w:t>бщего собрания акционеров</w:t>
      </w:r>
    </w:p>
    <w:p w14:paraId="374F1C58" w14:textId="14EDD3A6" w:rsidR="00264414" w:rsidRPr="00043641" w:rsidRDefault="00264414" w:rsidP="003140D4">
      <w:pPr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9.</w:t>
      </w:r>
      <w:r w:rsidR="00AC5C8F">
        <w:rPr>
          <w:b/>
          <w:sz w:val="22"/>
          <w:szCs w:val="22"/>
        </w:rPr>
        <w:t>9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 xml:space="preserve"> Сообщение о проведении </w:t>
      </w:r>
      <w:r w:rsidR="00AC5C8F">
        <w:rPr>
          <w:sz w:val="22"/>
          <w:szCs w:val="22"/>
        </w:rPr>
        <w:t>о</w:t>
      </w:r>
      <w:r w:rsidRPr="00043641">
        <w:rPr>
          <w:sz w:val="22"/>
          <w:szCs w:val="22"/>
        </w:rPr>
        <w:t>бщего собрания акционеров должно быть сделано не позднее</w:t>
      </w:r>
      <w:r w:rsidR="00310EB6" w:rsidRPr="00043641">
        <w:rPr>
          <w:sz w:val="22"/>
          <w:szCs w:val="22"/>
        </w:rPr>
        <w:t>,</w:t>
      </w:r>
      <w:r w:rsidRPr="00043641">
        <w:rPr>
          <w:sz w:val="22"/>
          <w:szCs w:val="22"/>
        </w:rPr>
        <w:t xml:space="preserve"> чем за 20 </w:t>
      </w:r>
      <w:r w:rsidR="009C46CB">
        <w:rPr>
          <w:sz w:val="22"/>
          <w:szCs w:val="22"/>
        </w:rPr>
        <w:t xml:space="preserve">(Двадцать) </w:t>
      </w:r>
      <w:r w:rsidRPr="00043641">
        <w:rPr>
          <w:sz w:val="22"/>
          <w:szCs w:val="22"/>
        </w:rPr>
        <w:t xml:space="preserve">дней, а сообщение о проведении </w:t>
      </w:r>
      <w:r w:rsidR="00010001">
        <w:rPr>
          <w:sz w:val="22"/>
          <w:szCs w:val="22"/>
        </w:rPr>
        <w:t>О</w:t>
      </w:r>
      <w:r w:rsidRPr="00043641">
        <w:rPr>
          <w:sz w:val="22"/>
          <w:szCs w:val="22"/>
        </w:rPr>
        <w:t>бщего собрания акционеров, повестка дня которого содержит вопрос о реорганизации Общества</w:t>
      </w:r>
      <w:r w:rsidR="00010001">
        <w:rPr>
          <w:sz w:val="22"/>
          <w:szCs w:val="22"/>
        </w:rPr>
        <w:t>,</w:t>
      </w:r>
      <w:r w:rsidRPr="00043641">
        <w:rPr>
          <w:sz w:val="22"/>
          <w:szCs w:val="22"/>
        </w:rPr>
        <w:t xml:space="preserve"> – не </w:t>
      </w:r>
      <w:r w:rsidR="006547C4" w:rsidRPr="00043641">
        <w:rPr>
          <w:sz w:val="22"/>
          <w:szCs w:val="22"/>
        </w:rPr>
        <w:t>позднее,</w:t>
      </w:r>
      <w:r w:rsidRPr="00043641">
        <w:rPr>
          <w:sz w:val="22"/>
          <w:szCs w:val="22"/>
        </w:rPr>
        <w:t xml:space="preserve"> чем за 30</w:t>
      </w:r>
      <w:r w:rsidR="006547C4">
        <w:rPr>
          <w:sz w:val="22"/>
          <w:szCs w:val="22"/>
        </w:rPr>
        <w:t xml:space="preserve"> (Тридцать)</w:t>
      </w:r>
      <w:r w:rsidRPr="00043641">
        <w:rPr>
          <w:sz w:val="22"/>
          <w:szCs w:val="22"/>
        </w:rPr>
        <w:t xml:space="preserve"> дней до даты его проведения.</w:t>
      </w:r>
    </w:p>
    <w:p w14:paraId="374F1C59" w14:textId="77777777" w:rsidR="00264414" w:rsidRPr="00043641" w:rsidRDefault="00264414" w:rsidP="003140D4">
      <w:pPr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t xml:space="preserve">В случаях, предусмотренных </w:t>
      </w:r>
      <w:r w:rsidR="00F62195">
        <w:rPr>
          <w:sz w:val="22"/>
          <w:szCs w:val="22"/>
        </w:rPr>
        <w:t>Законом,</w:t>
      </w:r>
      <w:r w:rsidRPr="00043641">
        <w:rPr>
          <w:sz w:val="22"/>
          <w:szCs w:val="22"/>
        </w:rPr>
        <w:t xml:space="preserve"> сообщение о проведении внеочередного </w:t>
      </w:r>
      <w:r w:rsidR="00010001">
        <w:rPr>
          <w:sz w:val="22"/>
          <w:szCs w:val="22"/>
        </w:rPr>
        <w:t>О</w:t>
      </w:r>
      <w:r w:rsidRPr="00043641">
        <w:rPr>
          <w:sz w:val="22"/>
          <w:szCs w:val="22"/>
        </w:rPr>
        <w:t>бщего собрания акционеров должно быть сделано не позднее</w:t>
      </w:r>
      <w:r w:rsidR="00310EB6" w:rsidRPr="00043641">
        <w:rPr>
          <w:sz w:val="22"/>
          <w:szCs w:val="22"/>
        </w:rPr>
        <w:t>,</w:t>
      </w:r>
      <w:r w:rsidRPr="00043641">
        <w:rPr>
          <w:sz w:val="22"/>
          <w:szCs w:val="22"/>
        </w:rPr>
        <w:t xml:space="preserve"> чем за 70</w:t>
      </w:r>
      <w:r w:rsidR="006547C4">
        <w:rPr>
          <w:sz w:val="22"/>
          <w:szCs w:val="22"/>
        </w:rPr>
        <w:t xml:space="preserve"> (Семьдесят)</w:t>
      </w:r>
      <w:r w:rsidRPr="00043641">
        <w:rPr>
          <w:sz w:val="22"/>
          <w:szCs w:val="22"/>
        </w:rPr>
        <w:t xml:space="preserve"> дней до дня его проведения.</w:t>
      </w:r>
    </w:p>
    <w:p w14:paraId="360785E6" w14:textId="09DABC10" w:rsidR="00686635" w:rsidRDefault="00AC5C8F" w:rsidP="003140D4">
      <w:pPr>
        <w:ind w:firstLine="567"/>
        <w:jc w:val="both"/>
        <w:rPr>
          <w:sz w:val="22"/>
          <w:szCs w:val="22"/>
        </w:rPr>
      </w:pPr>
      <w:r w:rsidRPr="00AC5C8F">
        <w:rPr>
          <w:b/>
          <w:sz w:val="22"/>
          <w:szCs w:val="22"/>
        </w:rPr>
        <w:t>9.10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A59E8" w:rsidRPr="00043641">
        <w:rPr>
          <w:sz w:val="22"/>
          <w:szCs w:val="22"/>
        </w:rPr>
        <w:t>В сроки</w:t>
      </w:r>
      <w:r>
        <w:rPr>
          <w:sz w:val="22"/>
          <w:szCs w:val="22"/>
        </w:rPr>
        <w:t>, указанные в п. 9.9 Устава,</w:t>
      </w:r>
      <w:r w:rsidR="00CA59E8" w:rsidRPr="00043641">
        <w:rPr>
          <w:sz w:val="22"/>
          <w:szCs w:val="22"/>
        </w:rPr>
        <w:t xml:space="preserve"> сообщение о проведении </w:t>
      </w:r>
      <w:r>
        <w:rPr>
          <w:sz w:val="22"/>
          <w:szCs w:val="22"/>
        </w:rPr>
        <w:t>о</w:t>
      </w:r>
      <w:r w:rsidR="00CA59E8" w:rsidRPr="00043641">
        <w:rPr>
          <w:sz w:val="22"/>
          <w:szCs w:val="22"/>
        </w:rPr>
        <w:t>бщего собрания акционеров</w:t>
      </w:r>
      <w:r w:rsidR="004449B7">
        <w:rPr>
          <w:sz w:val="22"/>
          <w:szCs w:val="22"/>
        </w:rPr>
        <w:t xml:space="preserve"> доводится до сведения акционеров Общества одним из следующих способов</w:t>
      </w:r>
      <w:r w:rsidR="00686635">
        <w:rPr>
          <w:sz w:val="22"/>
          <w:szCs w:val="22"/>
        </w:rPr>
        <w:t>:</w:t>
      </w:r>
    </w:p>
    <w:p w14:paraId="0B882492" w14:textId="7D6C8D95" w:rsidR="00AC5C8F" w:rsidRDefault="00AC5C8F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9.10.1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Н</w:t>
      </w:r>
      <w:r w:rsidR="00CA59E8" w:rsidRPr="00043641">
        <w:rPr>
          <w:sz w:val="22"/>
          <w:szCs w:val="22"/>
        </w:rPr>
        <w:t xml:space="preserve">аправляется каждому лицу, указанному в списке лиц, имеющих право на участие в </w:t>
      </w:r>
      <w:r>
        <w:rPr>
          <w:sz w:val="22"/>
          <w:szCs w:val="22"/>
        </w:rPr>
        <w:t>о</w:t>
      </w:r>
      <w:r w:rsidR="00CA59E8" w:rsidRPr="00043641">
        <w:rPr>
          <w:sz w:val="22"/>
          <w:szCs w:val="22"/>
        </w:rPr>
        <w:t>бщем собрании акционеров, заказным письмом</w:t>
      </w:r>
      <w:r>
        <w:rPr>
          <w:sz w:val="22"/>
          <w:szCs w:val="22"/>
        </w:rPr>
        <w:t>;</w:t>
      </w:r>
    </w:p>
    <w:p w14:paraId="374F1C5A" w14:textId="38CB2692" w:rsidR="00264414" w:rsidRDefault="00AC5C8F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9.10.2</w:t>
      </w:r>
      <w:r w:rsidR="00555835">
        <w:rPr>
          <w:sz w:val="22"/>
          <w:szCs w:val="22"/>
        </w:rPr>
        <w:t>.</w:t>
      </w:r>
      <w:r w:rsidR="004449B7">
        <w:rPr>
          <w:sz w:val="22"/>
          <w:szCs w:val="22"/>
        </w:rPr>
        <w:t xml:space="preserve"> В</w:t>
      </w:r>
      <w:r w:rsidR="00CA59E8" w:rsidRPr="00043641">
        <w:rPr>
          <w:sz w:val="22"/>
          <w:szCs w:val="22"/>
        </w:rPr>
        <w:t xml:space="preserve">ручается каждому </w:t>
      </w:r>
      <w:r w:rsidRPr="00AC5C8F">
        <w:rPr>
          <w:sz w:val="22"/>
          <w:szCs w:val="22"/>
        </w:rPr>
        <w:t>лицу, указанному в списке лиц, имеющих право на участие в общем собрании акционеров,</w:t>
      </w:r>
      <w:r>
        <w:rPr>
          <w:sz w:val="22"/>
          <w:szCs w:val="22"/>
        </w:rPr>
        <w:t xml:space="preserve"> </w:t>
      </w:r>
      <w:r w:rsidR="00CA59E8" w:rsidRPr="00043641">
        <w:rPr>
          <w:sz w:val="22"/>
          <w:szCs w:val="22"/>
        </w:rPr>
        <w:t>под роспись</w:t>
      </w:r>
      <w:r w:rsidR="00686635">
        <w:rPr>
          <w:sz w:val="22"/>
          <w:szCs w:val="22"/>
        </w:rPr>
        <w:t>;</w:t>
      </w:r>
    </w:p>
    <w:p w14:paraId="68E4A652" w14:textId="27553D8D" w:rsidR="00686635" w:rsidRPr="00C4564E" w:rsidRDefault="00AC5C8F" w:rsidP="0068663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9.10.3</w:t>
      </w:r>
      <w:r w:rsidR="00555835">
        <w:rPr>
          <w:sz w:val="22"/>
          <w:szCs w:val="22"/>
        </w:rPr>
        <w:t>.</w:t>
      </w:r>
      <w:r w:rsidR="004449B7">
        <w:rPr>
          <w:sz w:val="22"/>
          <w:szCs w:val="22"/>
        </w:rPr>
        <w:t> Р</w:t>
      </w:r>
      <w:r w:rsidR="00686635">
        <w:rPr>
          <w:sz w:val="22"/>
          <w:szCs w:val="22"/>
        </w:rPr>
        <w:t>азмещается на сайте Общества в информационно-телекоммуникационной сети «Интернет» по адресу</w:t>
      </w:r>
      <w:r w:rsidR="00686635" w:rsidRPr="00C4564E">
        <w:rPr>
          <w:sz w:val="22"/>
          <w:szCs w:val="22"/>
        </w:rPr>
        <w:t xml:space="preserve">: </w:t>
      </w:r>
      <w:hyperlink r:id="rId12" w:history="1">
        <w:r w:rsidR="00A77C46" w:rsidRPr="00C4564E">
          <w:rPr>
            <w:rStyle w:val="af4"/>
            <w:color w:val="auto"/>
            <w:sz w:val="22"/>
            <w:szCs w:val="22"/>
            <w:u w:val="none"/>
            <w:lang w:val="en-US"/>
          </w:rPr>
          <w:t>http</w:t>
        </w:r>
        <w:r w:rsidR="00A77C46" w:rsidRPr="00C4564E">
          <w:rPr>
            <w:rStyle w:val="af4"/>
            <w:color w:val="auto"/>
            <w:sz w:val="22"/>
            <w:szCs w:val="22"/>
            <w:u w:val="none"/>
          </w:rPr>
          <w:t>://</w:t>
        </w:r>
        <w:r w:rsidR="00A77C46" w:rsidRPr="00C4564E">
          <w:rPr>
            <w:rStyle w:val="af4"/>
            <w:color w:val="auto"/>
            <w:sz w:val="22"/>
            <w:szCs w:val="22"/>
            <w:u w:val="none"/>
            <w:lang w:val="en-US"/>
          </w:rPr>
          <w:t>www</w:t>
        </w:r>
        <w:r w:rsidR="00A77C46" w:rsidRPr="00C4564E">
          <w:rPr>
            <w:rStyle w:val="af4"/>
            <w:color w:val="auto"/>
            <w:sz w:val="22"/>
            <w:szCs w:val="22"/>
            <w:u w:val="none"/>
          </w:rPr>
          <w:t>.zarechje.com</w:t>
        </w:r>
      </w:hyperlink>
      <w:r w:rsidR="00686635" w:rsidRPr="00C4564E">
        <w:rPr>
          <w:sz w:val="22"/>
          <w:szCs w:val="22"/>
        </w:rPr>
        <w:t>.</w:t>
      </w:r>
      <w:r w:rsidR="00C4564E">
        <w:rPr>
          <w:sz w:val="22"/>
          <w:szCs w:val="22"/>
        </w:rPr>
        <w:t xml:space="preserve"> </w:t>
      </w:r>
    </w:p>
    <w:p w14:paraId="374F1C5B" w14:textId="6DAA2457" w:rsidR="00CC1C3D" w:rsidRDefault="00235334" w:rsidP="003140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="00AC5C8F">
        <w:rPr>
          <w:b/>
          <w:sz w:val="22"/>
          <w:szCs w:val="22"/>
        </w:rPr>
        <w:t>11</w:t>
      </w:r>
      <w:r w:rsidR="00555835">
        <w:rPr>
          <w:b/>
          <w:sz w:val="22"/>
          <w:szCs w:val="22"/>
        </w:rPr>
        <w:t>.</w:t>
      </w:r>
      <w:r w:rsidR="0035324C" w:rsidRPr="00043641">
        <w:rPr>
          <w:sz w:val="22"/>
          <w:szCs w:val="22"/>
        </w:rPr>
        <w:t> </w:t>
      </w:r>
      <w:proofErr w:type="gramStart"/>
      <w:r w:rsidR="00C421D3">
        <w:rPr>
          <w:sz w:val="22"/>
          <w:szCs w:val="22"/>
        </w:rPr>
        <w:t>К информации (материалам), подлежащей предоставлению лиц</w:t>
      </w:r>
      <w:r w:rsidR="00AC5C8F">
        <w:rPr>
          <w:sz w:val="22"/>
          <w:szCs w:val="22"/>
        </w:rPr>
        <w:t>ам, имеющим право на участие в о</w:t>
      </w:r>
      <w:r w:rsidR="00C421D3">
        <w:rPr>
          <w:sz w:val="22"/>
          <w:szCs w:val="22"/>
        </w:rPr>
        <w:t>бщем собрании акционеро</w:t>
      </w:r>
      <w:r w:rsidR="00AC5C8F">
        <w:rPr>
          <w:sz w:val="22"/>
          <w:szCs w:val="22"/>
        </w:rPr>
        <w:t>в, при подготовке к проведению о</w:t>
      </w:r>
      <w:r w:rsidR="00C421D3">
        <w:rPr>
          <w:sz w:val="22"/>
          <w:szCs w:val="22"/>
        </w:rPr>
        <w:t>бщего собрания акционеров Общества, отно</w:t>
      </w:r>
      <w:r w:rsidR="00AC5C8F">
        <w:rPr>
          <w:sz w:val="22"/>
          <w:szCs w:val="22"/>
        </w:rPr>
        <w:t>сятся годовая бухгалтерская отчё</w:t>
      </w:r>
      <w:r w:rsidR="00C421D3">
        <w:rPr>
          <w:sz w:val="22"/>
          <w:szCs w:val="22"/>
        </w:rPr>
        <w:t>тность, в том числе заключение аудитора, заключение Ревизионной комиссии (Ревизора) Общества по результатам про</w:t>
      </w:r>
      <w:r w:rsidR="00AC5C8F">
        <w:rPr>
          <w:sz w:val="22"/>
          <w:szCs w:val="22"/>
        </w:rPr>
        <w:t>верки годовой бухгалтерской отчё</w:t>
      </w:r>
      <w:r w:rsidR="00C421D3">
        <w:rPr>
          <w:sz w:val="22"/>
          <w:szCs w:val="22"/>
        </w:rPr>
        <w:t>тности, сведения о кандидате (кандидатах) в исполнительные органы Общества, Совет директоров Общества, Ревизионную комиссию (Ревизоры) Общества, проект изме</w:t>
      </w:r>
      <w:r w:rsidR="004A6952">
        <w:rPr>
          <w:sz w:val="22"/>
          <w:szCs w:val="22"/>
        </w:rPr>
        <w:t>нений и</w:t>
      </w:r>
      <w:proofErr w:type="gramEnd"/>
      <w:r w:rsidR="004A6952">
        <w:rPr>
          <w:sz w:val="22"/>
          <w:szCs w:val="22"/>
        </w:rPr>
        <w:t xml:space="preserve"> дополнений, вносимых в Устав Общества, или проект У</w:t>
      </w:r>
      <w:r w:rsidR="00C421D3">
        <w:rPr>
          <w:sz w:val="22"/>
          <w:szCs w:val="22"/>
        </w:rPr>
        <w:t>става Общества в новой редакции, проекты внутренних документов Общества, проекты реш</w:t>
      </w:r>
      <w:r w:rsidR="00AC5C8F">
        <w:rPr>
          <w:sz w:val="22"/>
          <w:szCs w:val="22"/>
        </w:rPr>
        <w:t>ений о</w:t>
      </w:r>
      <w:r>
        <w:rPr>
          <w:sz w:val="22"/>
          <w:szCs w:val="22"/>
        </w:rPr>
        <w:t>бщего собрания акционеров и иная</w:t>
      </w:r>
      <w:r w:rsidR="00C421D3">
        <w:rPr>
          <w:sz w:val="22"/>
          <w:szCs w:val="22"/>
        </w:rPr>
        <w:t xml:space="preserve"> предусмотренная Законом информация.</w:t>
      </w:r>
    </w:p>
    <w:p w14:paraId="374F1C5C" w14:textId="2721BBB1" w:rsidR="00167A9F" w:rsidRPr="00043641" w:rsidRDefault="00167A9F" w:rsidP="003140D4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43641">
        <w:rPr>
          <w:b/>
          <w:sz w:val="22"/>
          <w:szCs w:val="22"/>
        </w:rPr>
        <w:t xml:space="preserve">Предложения в повестку дня </w:t>
      </w:r>
      <w:r w:rsidR="00AC5C8F">
        <w:rPr>
          <w:b/>
          <w:sz w:val="22"/>
          <w:szCs w:val="22"/>
        </w:rPr>
        <w:t>о</w:t>
      </w:r>
      <w:r w:rsidRPr="00043641">
        <w:rPr>
          <w:b/>
          <w:sz w:val="22"/>
          <w:szCs w:val="22"/>
        </w:rPr>
        <w:t>бщего собрания акционеров</w:t>
      </w:r>
    </w:p>
    <w:p w14:paraId="374F1C5D" w14:textId="334107EE" w:rsidR="0055538A" w:rsidRDefault="00235334" w:rsidP="003140D4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="00AC5C8F">
        <w:rPr>
          <w:b/>
          <w:sz w:val="22"/>
          <w:szCs w:val="22"/>
        </w:rPr>
        <w:t>12</w:t>
      </w:r>
      <w:r w:rsidR="00555835">
        <w:rPr>
          <w:b/>
          <w:sz w:val="22"/>
          <w:szCs w:val="22"/>
        </w:rPr>
        <w:t>.</w:t>
      </w:r>
      <w:r w:rsidR="0055538A" w:rsidRPr="00043641">
        <w:rPr>
          <w:sz w:val="22"/>
          <w:szCs w:val="22"/>
          <w:lang w:val="en-US"/>
        </w:rPr>
        <w:t> </w:t>
      </w:r>
      <w:proofErr w:type="gramStart"/>
      <w:r w:rsidR="0055538A" w:rsidRPr="00043641">
        <w:rPr>
          <w:sz w:val="22"/>
          <w:szCs w:val="22"/>
        </w:rPr>
        <w:t>Акционеры (акционер), являющиеся в совокупности владельцами не менее чем 2</w:t>
      </w:r>
      <w:r w:rsidR="006547C4">
        <w:rPr>
          <w:sz w:val="22"/>
          <w:szCs w:val="22"/>
        </w:rPr>
        <w:t> % (Двух</w:t>
      </w:r>
      <w:r w:rsidR="0055538A" w:rsidRPr="00043641">
        <w:rPr>
          <w:sz w:val="22"/>
          <w:szCs w:val="22"/>
        </w:rPr>
        <w:t xml:space="preserve"> процентов</w:t>
      </w:r>
      <w:r w:rsidR="008101F7">
        <w:rPr>
          <w:sz w:val="22"/>
          <w:szCs w:val="22"/>
        </w:rPr>
        <w:t>)</w:t>
      </w:r>
      <w:r w:rsidR="0055538A" w:rsidRPr="00043641">
        <w:rPr>
          <w:sz w:val="22"/>
          <w:szCs w:val="22"/>
        </w:rPr>
        <w:t xml:space="preserve"> голосующих акций Общества, вправе внести вопросы в повестку дня годового </w:t>
      </w:r>
      <w:r w:rsidR="00AC5C8F">
        <w:rPr>
          <w:sz w:val="22"/>
          <w:szCs w:val="22"/>
        </w:rPr>
        <w:t>о</w:t>
      </w:r>
      <w:r w:rsidR="0055538A" w:rsidRPr="00043641">
        <w:rPr>
          <w:sz w:val="22"/>
          <w:szCs w:val="22"/>
        </w:rPr>
        <w:t xml:space="preserve">бщего собрания акционеров и выдвинуть кандидатов в </w:t>
      </w:r>
      <w:r w:rsidR="000639E8">
        <w:rPr>
          <w:sz w:val="22"/>
          <w:szCs w:val="22"/>
        </w:rPr>
        <w:t>С</w:t>
      </w:r>
      <w:r w:rsidR="0055538A" w:rsidRPr="00043641">
        <w:rPr>
          <w:sz w:val="22"/>
          <w:szCs w:val="22"/>
        </w:rPr>
        <w:t xml:space="preserve">овет директоров Общества, коллегиальный исполнительный орган, ревизионную комиссию, число которых не может превышать количественный состав соответствующего органа, а также кандидата на должность </w:t>
      </w:r>
      <w:r w:rsidR="00CE4221">
        <w:rPr>
          <w:sz w:val="22"/>
          <w:szCs w:val="22"/>
        </w:rPr>
        <w:t>е</w:t>
      </w:r>
      <w:r w:rsidR="0055538A" w:rsidRPr="00043641">
        <w:rPr>
          <w:sz w:val="22"/>
          <w:szCs w:val="22"/>
        </w:rPr>
        <w:t>диноличного исполнительног</w:t>
      </w:r>
      <w:r w:rsidR="009D2349" w:rsidRPr="00043641">
        <w:rPr>
          <w:sz w:val="22"/>
          <w:szCs w:val="22"/>
        </w:rPr>
        <w:t>о органа.</w:t>
      </w:r>
      <w:proofErr w:type="gramEnd"/>
      <w:r w:rsidR="009D2349" w:rsidRPr="00043641">
        <w:rPr>
          <w:sz w:val="22"/>
          <w:szCs w:val="22"/>
        </w:rPr>
        <w:t xml:space="preserve"> </w:t>
      </w:r>
      <w:r w:rsidR="0055538A" w:rsidRPr="00043641">
        <w:rPr>
          <w:sz w:val="22"/>
          <w:szCs w:val="22"/>
        </w:rPr>
        <w:t>Такие предложения должны поступить в Общество не позднее чем через 30</w:t>
      </w:r>
      <w:r w:rsidR="006547C4">
        <w:rPr>
          <w:sz w:val="22"/>
          <w:szCs w:val="22"/>
        </w:rPr>
        <w:t xml:space="preserve"> (Тридцать)</w:t>
      </w:r>
      <w:r w:rsidR="0055538A" w:rsidRPr="00043641">
        <w:rPr>
          <w:sz w:val="22"/>
          <w:szCs w:val="22"/>
        </w:rPr>
        <w:t xml:space="preserve"> дней п</w:t>
      </w:r>
      <w:r w:rsidR="009D2349" w:rsidRPr="00043641">
        <w:rPr>
          <w:sz w:val="22"/>
          <w:szCs w:val="22"/>
        </w:rPr>
        <w:t>осле окончания финансового года</w:t>
      </w:r>
      <w:r w:rsidR="0055538A" w:rsidRPr="00043641">
        <w:rPr>
          <w:sz w:val="22"/>
          <w:szCs w:val="22"/>
        </w:rPr>
        <w:t>.</w:t>
      </w:r>
    </w:p>
    <w:p w14:paraId="374F1C5E" w14:textId="60DA05B5" w:rsidR="0055538A" w:rsidRPr="00043641" w:rsidRDefault="00235334" w:rsidP="003140D4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="00CA36D5">
        <w:rPr>
          <w:b/>
          <w:sz w:val="22"/>
          <w:szCs w:val="22"/>
        </w:rPr>
        <w:t>13</w:t>
      </w:r>
      <w:r w:rsidR="00555835">
        <w:rPr>
          <w:b/>
          <w:sz w:val="22"/>
          <w:szCs w:val="22"/>
        </w:rPr>
        <w:t>.</w:t>
      </w:r>
      <w:r w:rsidR="009D2349" w:rsidRPr="00043641">
        <w:rPr>
          <w:sz w:val="22"/>
          <w:szCs w:val="22"/>
        </w:rPr>
        <w:t> </w:t>
      </w:r>
      <w:proofErr w:type="gramStart"/>
      <w:r w:rsidR="00310EB6" w:rsidRPr="00043641">
        <w:rPr>
          <w:sz w:val="22"/>
          <w:szCs w:val="22"/>
        </w:rPr>
        <w:t>В случае</w:t>
      </w:r>
      <w:r w:rsidR="0055538A" w:rsidRPr="00043641">
        <w:rPr>
          <w:sz w:val="22"/>
          <w:szCs w:val="22"/>
        </w:rPr>
        <w:t xml:space="preserve"> если предлагаемая повестка дня внеочередного </w:t>
      </w:r>
      <w:r w:rsidR="00CA36D5">
        <w:rPr>
          <w:sz w:val="22"/>
          <w:szCs w:val="22"/>
        </w:rPr>
        <w:t>о</w:t>
      </w:r>
      <w:r w:rsidR="0055538A" w:rsidRPr="00043641">
        <w:rPr>
          <w:sz w:val="22"/>
          <w:szCs w:val="22"/>
        </w:rPr>
        <w:t xml:space="preserve">бщего собрания акционеров содержит вопрос об избрании членов </w:t>
      </w:r>
      <w:r w:rsidR="000639E8">
        <w:rPr>
          <w:sz w:val="22"/>
          <w:szCs w:val="22"/>
        </w:rPr>
        <w:t>С</w:t>
      </w:r>
      <w:r w:rsidR="0055538A" w:rsidRPr="00043641">
        <w:rPr>
          <w:sz w:val="22"/>
          <w:szCs w:val="22"/>
        </w:rPr>
        <w:t xml:space="preserve">овета директоров </w:t>
      </w:r>
      <w:r w:rsidR="009D2349" w:rsidRPr="00043641">
        <w:rPr>
          <w:sz w:val="22"/>
          <w:szCs w:val="22"/>
        </w:rPr>
        <w:t>О</w:t>
      </w:r>
      <w:r w:rsidR="0055538A" w:rsidRPr="00043641">
        <w:rPr>
          <w:sz w:val="22"/>
          <w:szCs w:val="22"/>
        </w:rPr>
        <w:t xml:space="preserve">бщества, акционеры </w:t>
      </w:r>
      <w:r w:rsidR="00CA36D5">
        <w:rPr>
          <w:sz w:val="22"/>
          <w:szCs w:val="22"/>
        </w:rPr>
        <w:t>(</w:t>
      </w:r>
      <w:r w:rsidR="0055538A" w:rsidRPr="00043641">
        <w:rPr>
          <w:sz w:val="22"/>
          <w:szCs w:val="22"/>
        </w:rPr>
        <w:t>акционер</w:t>
      </w:r>
      <w:r w:rsidR="00CA36D5">
        <w:rPr>
          <w:sz w:val="22"/>
          <w:szCs w:val="22"/>
        </w:rPr>
        <w:t>)</w:t>
      </w:r>
      <w:r w:rsidR="0055538A" w:rsidRPr="00043641">
        <w:rPr>
          <w:sz w:val="22"/>
          <w:szCs w:val="22"/>
        </w:rPr>
        <w:t>, являющиеся в совокупности владельцами не менее че</w:t>
      </w:r>
      <w:r w:rsidR="009D2349" w:rsidRPr="00043641">
        <w:rPr>
          <w:sz w:val="22"/>
          <w:szCs w:val="22"/>
        </w:rPr>
        <w:t xml:space="preserve">м 2 </w:t>
      </w:r>
      <w:r w:rsidR="006547C4">
        <w:rPr>
          <w:sz w:val="22"/>
          <w:szCs w:val="22"/>
        </w:rPr>
        <w:t>% (Двух процентов</w:t>
      </w:r>
      <w:r w:rsidR="008101F7">
        <w:rPr>
          <w:sz w:val="22"/>
          <w:szCs w:val="22"/>
        </w:rPr>
        <w:t>)</w:t>
      </w:r>
      <w:r w:rsidR="009D2349" w:rsidRPr="00043641">
        <w:rPr>
          <w:sz w:val="22"/>
          <w:szCs w:val="22"/>
        </w:rPr>
        <w:t xml:space="preserve"> голосующих акций О</w:t>
      </w:r>
      <w:r w:rsidR="0055538A" w:rsidRPr="00043641">
        <w:rPr>
          <w:sz w:val="22"/>
          <w:szCs w:val="22"/>
        </w:rPr>
        <w:t xml:space="preserve">бщества, вправе предложить кандидатов для избрания в </w:t>
      </w:r>
      <w:r w:rsidR="000639E8">
        <w:rPr>
          <w:sz w:val="22"/>
          <w:szCs w:val="22"/>
        </w:rPr>
        <w:t>С</w:t>
      </w:r>
      <w:r w:rsidR="0055538A" w:rsidRPr="00043641">
        <w:rPr>
          <w:sz w:val="22"/>
          <w:szCs w:val="22"/>
        </w:rPr>
        <w:t xml:space="preserve">овет директоров </w:t>
      </w:r>
      <w:r w:rsidR="009D2349" w:rsidRPr="00043641">
        <w:rPr>
          <w:sz w:val="22"/>
          <w:szCs w:val="22"/>
        </w:rPr>
        <w:t>О</w:t>
      </w:r>
      <w:r w:rsidR="0055538A" w:rsidRPr="00043641">
        <w:rPr>
          <w:sz w:val="22"/>
          <w:szCs w:val="22"/>
        </w:rPr>
        <w:t xml:space="preserve">бщества, число которых не может превышать количественный состав </w:t>
      </w:r>
      <w:r w:rsidR="000639E8">
        <w:rPr>
          <w:sz w:val="22"/>
          <w:szCs w:val="22"/>
        </w:rPr>
        <w:t>С</w:t>
      </w:r>
      <w:r w:rsidR="0055538A" w:rsidRPr="00043641">
        <w:rPr>
          <w:sz w:val="22"/>
          <w:szCs w:val="22"/>
        </w:rPr>
        <w:t xml:space="preserve">овета директоров </w:t>
      </w:r>
      <w:r w:rsidR="009D2349" w:rsidRPr="00043641">
        <w:rPr>
          <w:sz w:val="22"/>
          <w:szCs w:val="22"/>
        </w:rPr>
        <w:t>О</w:t>
      </w:r>
      <w:r w:rsidR="0055538A" w:rsidRPr="00043641">
        <w:rPr>
          <w:sz w:val="22"/>
          <w:szCs w:val="22"/>
        </w:rPr>
        <w:t>бщества.</w:t>
      </w:r>
      <w:proofErr w:type="gramEnd"/>
    </w:p>
    <w:p w14:paraId="374F1C5F" w14:textId="2719DF33" w:rsidR="000A364D" w:rsidRPr="00043641" w:rsidRDefault="008844B1" w:rsidP="003140D4">
      <w:pPr>
        <w:ind w:firstLine="567"/>
        <w:jc w:val="both"/>
        <w:rPr>
          <w:sz w:val="22"/>
          <w:szCs w:val="22"/>
        </w:rPr>
      </w:pPr>
      <w:r w:rsidRPr="008844B1">
        <w:rPr>
          <w:b/>
          <w:sz w:val="22"/>
          <w:szCs w:val="22"/>
        </w:rPr>
        <w:t>9.14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proofErr w:type="gramStart"/>
      <w:r w:rsidR="0055538A" w:rsidRPr="00043641">
        <w:rPr>
          <w:sz w:val="22"/>
          <w:szCs w:val="22"/>
        </w:rPr>
        <w:t xml:space="preserve">В случае если предлагаемая повестка дня внеочередного </w:t>
      </w:r>
      <w:r w:rsidR="00CA36D5">
        <w:rPr>
          <w:sz w:val="22"/>
          <w:szCs w:val="22"/>
        </w:rPr>
        <w:t>о</w:t>
      </w:r>
      <w:r w:rsidR="0055538A" w:rsidRPr="00043641">
        <w:rPr>
          <w:sz w:val="22"/>
          <w:szCs w:val="22"/>
        </w:rPr>
        <w:t xml:space="preserve">бщего собрания акционеров содержит вопрос об образовании </w:t>
      </w:r>
      <w:r w:rsidR="00CE4221">
        <w:rPr>
          <w:sz w:val="22"/>
          <w:szCs w:val="22"/>
        </w:rPr>
        <w:t>е</w:t>
      </w:r>
      <w:r w:rsidR="0055538A" w:rsidRPr="00043641">
        <w:rPr>
          <w:sz w:val="22"/>
          <w:szCs w:val="22"/>
        </w:rPr>
        <w:t xml:space="preserve">диноличного исполнительного органа </w:t>
      </w:r>
      <w:r w:rsidR="009D2349" w:rsidRPr="00043641">
        <w:rPr>
          <w:sz w:val="22"/>
          <w:szCs w:val="22"/>
        </w:rPr>
        <w:t>О</w:t>
      </w:r>
      <w:r w:rsidR="0055538A" w:rsidRPr="00043641">
        <w:rPr>
          <w:sz w:val="22"/>
          <w:szCs w:val="22"/>
        </w:rPr>
        <w:t>бщества и (или) о досрочном прекращении полномочий этого органа в соответствии с</w:t>
      </w:r>
      <w:r w:rsidR="00076675">
        <w:rPr>
          <w:sz w:val="22"/>
          <w:szCs w:val="22"/>
        </w:rPr>
        <w:t xml:space="preserve"> Законом</w:t>
      </w:r>
      <w:r w:rsidR="0055538A" w:rsidRPr="00043641">
        <w:rPr>
          <w:sz w:val="22"/>
          <w:szCs w:val="22"/>
        </w:rPr>
        <w:t xml:space="preserve">, акционеры </w:t>
      </w:r>
      <w:r>
        <w:rPr>
          <w:sz w:val="22"/>
          <w:szCs w:val="22"/>
        </w:rPr>
        <w:t>(</w:t>
      </w:r>
      <w:r w:rsidR="0055538A" w:rsidRPr="00043641">
        <w:rPr>
          <w:sz w:val="22"/>
          <w:szCs w:val="22"/>
        </w:rPr>
        <w:t>акционер</w:t>
      </w:r>
      <w:r>
        <w:rPr>
          <w:sz w:val="22"/>
          <w:szCs w:val="22"/>
        </w:rPr>
        <w:t>)</w:t>
      </w:r>
      <w:r w:rsidR="0055538A" w:rsidRPr="00043641">
        <w:rPr>
          <w:sz w:val="22"/>
          <w:szCs w:val="22"/>
        </w:rPr>
        <w:t>, являющиеся в совокупности владельцами не менее че</w:t>
      </w:r>
      <w:r w:rsidR="009D2349" w:rsidRPr="00043641">
        <w:rPr>
          <w:sz w:val="22"/>
          <w:szCs w:val="22"/>
        </w:rPr>
        <w:t xml:space="preserve">м 2 </w:t>
      </w:r>
      <w:r w:rsidR="006547C4">
        <w:rPr>
          <w:sz w:val="22"/>
          <w:szCs w:val="22"/>
        </w:rPr>
        <w:t xml:space="preserve">% (Двух </w:t>
      </w:r>
      <w:r w:rsidR="009D2349" w:rsidRPr="00043641">
        <w:rPr>
          <w:sz w:val="22"/>
          <w:szCs w:val="22"/>
        </w:rPr>
        <w:t>процентов</w:t>
      </w:r>
      <w:r w:rsidR="008101F7">
        <w:rPr>
          <w:sz w:val="22"/>
          <w:szCs w:val="22"/>
        </w:rPr>
        <w:t>)</w:t>
      </w:r>
      <w:r w:rsidR="009D2349" w:rsidRPr="00043641">
        <w:rPr>
          <w:sz w:val="22"/>
          <w:szCs w:val="22"/>
        </w:rPr>
        <w:t xml:space="preserve"> голосующих акций О</w:t>
      </w:r>
      <w:r w:rsidR="0055538A" w:rsidRPr="00043641">
        <w:rPr>
          <w:sz w:val="22"/>
          <w:szCs w:val="22"/>
        </w:rPr>
        <w:t xml:space="preserve">бщества, вправе предложить кандидата на должность </w:t>
      </w:r>
      <w:r w:rsidR="00CE4221">
        <w:rPr>
          <w:sz w:val="22"/>
          <w:szCs w:val="22"/>
        </w:rPr>
        <w:t>е</w:t>
      </w:r>
      <w:r w:rsidR="0055538A" w:rsidRPr="00043641">
        <w:rPr>
          <w:sz w:val="22"/>
          <w:szCs w:val="22"/>
        </w:rPr>
        <w:t>дино</w:t>
      </w:r>
      <w:r w:rsidR="009D2349" w:rsidRPr="00043641">
        <w:rPr>
          <w:sz w:val="22"/>
          <w:szCs w:val="22"/>
        </w:rPr>
        <w:t>личного исполнительного органа О</w:t>
      </w:r>
      <w:r w:rsidR="0055538A" w:rsidRPr="00043641">
        <w:rPr>
          <w:sz w:val="22"/>
          <w:szCs w:val="22"/>
        </w:rPr>
        <w:t>бщества.</w:t>
      </w:r>
      <w:proofErr w:type="gramEnd"/>
      <w:r w:rsidR="009D2349" w:rsidRPr="00043641">
        <w:rPr>
          <w:sz w:val="22"/>
          <w:szCs w:val="22"/>
        </w:rPr>
        <w:t xml:space="preserve"> </w:t>
      </w:r>
      <w:r w:rsidR="0055538A" w:rsidRPr="00043641">
        <w:rPr>
          <w:sz w:val="22"/>
          <w:szCs w:val="22"/>
        </w:rPr>
        <w:t xml:space="preserve">Предложения, указанные в настоящем пункте, должны поступить в </w:t>
      </w:r>
      <w:r w:rsidR="009D2349" w:rsidRPr="00043641">
        <w:rPr>
          <w:sz w:val="22"/>
          <w:szCs w:val="22"/>
        </w:rPr>
        <w:t>О</w:t>
      </w:r>
      <w:r w:rsidR="0055538A" w:rsidRPr="00043641">
        <w:rPr>
          <w:sz w:val="22"/>
          <w:szCs w:val="22"/>
        </w:rPr>
        <w:t>бщество не менее чем за 30</w:t>
      </w:r>
      <w:r w:rsidR="006547C4">
        <w:rPr>
          <w:sz w:val="22"/>
          <w:szCs w:val="22"/>
        </w:rPr>
        <w:t xml:space="preserve"> (Тридцать)</w:t>
      </w:r>
      <w:r w:rsidR="0055538A" w:rsidRPr="00043641">
        <w:rPr>
          <w:sz w:val="22"/>
          <w:szCs w:val="22"/>
        </w:rPr>
        <w:t xml:space="preserve"> дней до даты проведения внеочередног</w:t>
      </w:r>
      <w:r w:rsidR="009D2349" w:rsidRPr="00043641">
        <w:rPr>
          <w:sz w:val="22"/>
          <w:szCs w:val="22"/>
        </w:rPr>
        <w:t xml:space="preserve">о </w:t>
      </w:r>
      <w:r>
        <w:rPr>
          <w:sz w:val="22"/>
          <w:szCs w:val="22"/>
        </w:rPr>
        <w:t>о</w:t>
      </w:r>
      <w:r w:rsidR="009D2349" w:rsidRPr="00043641">
        <w:rPr>
          <w:sz w:val="22"/>
          <w:szCs w:val="22"/>
        </w:rPr>
        <w:t>бщего собрания акционеров</w:t>
      </w:r>
      <w:r w:rsidR="002E2D6E" w:rsidRPr="00043641">
        <w:rPr>
          <w:sz w:val="22"/>
          <w:szCs w:val="22"/>
        </w:rPr>
        <w:t>.</w:t>
      </w:r>
    </w:p>
    <w:p w14:paraId="374F1C61" w14:textId="26947754" w:rsidR="00BF2BE2" w:rsidRDefault="000A364D" w:rsidP="003140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30C3">
        <w:rPr>
          <w:b/>
          <w:sz w:val="22"/>
          <w:szCs w:val="22"/>
        </w:rPr>
        <w:t>9.1</w:t>
      </w:r>
      <w:r w:rsidR="008844B1">
        <w:rPr>
          <w:b/>
          <w:sz w:val="22"/>
          <w:szCs w:val="22"/>
        </w:rPr>
        <w:t>5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BF2BE2">
        <w:rPr>
          <w:sz w:val="22"/>
          <w:szCs w:val="22"/>
        </w:rPr>
        <w:t>Предложение о вн</w:t>
      </w:r>
      <w:r w:rsidR="008844B1">
        <w:rPr>
          <w:sz w:val="22"/>
          <w:szCs w:val="22"/>
        </w:rPr>
        <w:t>есении вопросов в повестку дня о</w:t>
      </w:r>
      <w:r w:rsidR="00BF2BE2">
        <w:rPr>
          <w:sz w:val="22"/>
          <w:szCs w:val="22"/>
        </w:rPr>
        <w:t>бщего собрания акционеров и предложение о выдвижении кандидатов вносятся в письменной форме с указанием имени (наименования) представивших их акционеров (акционера), количества и категории (типа) принадлежащих им</w:t>
      </w:r>
      <w:r w:rsidR="00191DAF">
        <w:rPr>
          <w:sz w:val="22"/>
          <w:szCs w:val="22"/>
        </w:rPr>
        <w:t xml:space="preserve"> (ему)</w:t>
      </w:r>
      <w:r w:rsidR="00BF2BE2">
        <w:rPr>
          <w:sz w:val="22"/>
          <w:szCs w:val="22"/>
        </w:rPr>
        <w:t xml:space="preserve"> акций и должны быть подписаны акционерами (акционером).</w:t>
      </w:r>
    </w:p>
    <w:p w14:paraId="374F1C62" w14:textId="28B29627" w:rsidR="00BF2BE2" w:rsidRDefault="008844B1" w:rsidP="003140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844B1">
        <w:rPr>
          <w:b/>
          <w:sz w:val="22"/>
          <w:szCs w:val="22"/>
        </w:rPr>
        <w:t>9.16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proofErr w:type="gramStart"/>
      <w:r w:rsidR="00BF2BE2">
        <w:rPr>
          <w:sz w:val="22"/>
          <w:szCs w:val="22"/>
        </w:rPr>
        <w:t>Предложение о вн</w:t>
      </w:r>
      <w:r>
        <w:rPr>
          <w:sz w:val="22"/>
          <w:szCs w:val="22"/>
        </w:rPr>
        <w:t>есении вопросов в повестку дня о</w:t>
      </w:r>
      <w:r w:rsidR="00BF2BE2">
        <w:rPr>
          <w:sz w:val="22"/>
          <w:szCs w:val="22"/>
        </w:rPr>
        <w:t>бщего собрания акционеров должно содержать формулировку каждого предлагаемого вопроса, а предложение о выдвижении кандидатов - имя и данные документа, удостоверяющего личность (серия и (или) номер документа, дата и место его выдачи, орган, выдавший документ), каждого предлагаемого кандидата, наименование органа, для избрания в который он предлагается, а также иные с</w:t>
      </w:r>
      <w:r w:rsidR="004A6952">
        <w:rPr>
          <w:sz w:val="22"/>
          <w:szCs w:val="22"/>
        </w:rPr>
        <w:t>ведения о нем, предусмотренные У</w:t>
      </w:r>
      <w:r w:rsidR="00BF2BE2">
        <w:rPr>
          <w:sz w:val="22"/>
          <w:szCs w:val="22"/>
        </w:rPr>
        <w:t>ставом или</w:t>
      </w:r>
      <w:proofErr w:type="gramEnd"/>
      <w:r w:rsidR="00BF2BE2">
        <w:rPr>
          <w:sz w:val="22"/>
          <w:szCs w:val="22"/>
        </w:rPr>
        <w:t xml:space="preserve"> внутренними документами Общества. Предложение о вн</w:t>
      </w:r>
      <w:r>
        <w:rPr>
          <w:sz w:val="22"/>
          <w:szCs w:val="22"/>
        </w:rPr>
        <w:t>есении вопросов в повестку дня о</w:t>
      </w:r>
      <w:r w:rsidR="00BF2BE2">
        <w:rPr>
          <w:sz w:val="22"/>
          <w:szCs w:val="22"/>
        </w:rPr>
        <w:t>бщего собрания акционеров может содержать формулировку решения по каждому предлагаемому вопросу.</w:t>
      </w:r>
    </w:p>
    <w:p w14:paraId="374F1C63" w14:textId="66371854" w:rsidR="002E2D6E" w:rsidRPr="00043641" w:rsidRDefault="008844B1" w:rsidP="003140D4">
      <w:pPr>
        <w:ind w:firstLine="567"/>
        <w:jc w:val="both"/>
        <w:rPr>
          <w:sz w:val="22"/>
          <w:szCs w:val="22"/>
        </w:rPr>
      </w:pPr>
      <w:r w:rsidRPr="008844B1">
        <w:rPr>
          <w:b/>
          <w:sz w:val="22"/>
          <w:szCs w:val="22"/>
        </w:rPr>
        <w:t>9.17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2E2D6E" w:rsidRPr="00043641">
        <w:rPr>
          <w:sz w:val="22"/>
          <w:szCs w:val="22"/>
        </w:rPr>
        <w:t xml:space="preserve">Предложение о выдвижении кандидата в аудиторы Общества для утверждения на </w:t>
      </w:r>
      <w:r>
        <w:rPr>
          <w:sz w:val="22"/>
          <w:szCs w:val="22"/>
        </w:rPr>
        <w:t>о</w:t>
      </w:r>
      <w:r w:rsidR="002E2D6E" w:rsidRPr="00043641">
        <w:rPr>
          <w:sz w:val="22"/>
          <w:szCs w:val="22"/>
        </w:rPr>
        <w:t>бщем собрании акционеров должно содержать следующие сведения о кандидате:</w:t>
      </w:r>
    </w:p>
    <w:p w14:paraId="374F1C64" w14:textId="6AAD3743" w:rsidR="002E2D6E" w:rsidRPr="00043641" w:rsidRDefault="008844B1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9.17.1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П</w:t>
      </w:r>
      <w:r w:rsidR="002E2D6E" w:rsidRPr="00043641">
        <w:rPr>
          <w:sz w:val="22"/>
          <w:szCs w:val="22"/>
        </w:rPr>
        <w:t xml:space="preserve">олное фирменное наименование </w:t>
      </w:r>
      <w:r w:rsidR="00FD4BBD">
        <w:rPr>
          <w:sz w:val="22"/>
          <w:szCs w:val="22"/>
        </w:rPr>
        <w:t xml:space="preserve">и основной государственный регистрационный номер </w:t>
      </w:r>
      <w:r w:rsidR="002E2D6E" w:rsidRPr="00043641">
        <w:rPr>
          <w:sz w:val="22"/>
          <w:szCs w:val="22"/>
        </w:rPr>
        <w:t>юридического лица – аудиторской фирмы (фамилию, имя, отчество физического лица – аудитора);</w:t>
      </w:r>
    </w:p>
    <w:p w14:paraId="374F1C65" w14:textId="122E02FF" w:rsidR="002E2D6E" w:rsidRPr="00043641" w:rsidRDefault="008844B1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9.17.2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 Место нахождения, адрес </w:t>
      </w:r>
      <w:r w:rsidR="002E2D6E" w:rsidRPr="00043641">
        <w:rPr>
          <w:sz w:val="22"/>
          <w:szCs w:val="22"/>
        </w:rPr>
        <w:t>и контактные телефоны;</w:t>
      </w:r>
    </w:p>
    <w:p w14:paraId="374F1C66" w14:textId="0A35BB92" w:rsidR="002E2D6E" w:rsidRPr="00043641" w:rsidRDefault="008844B1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9.17.3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С</w:t>
      </w:r>
      <w:r w:rsidR="007B220C" w:rsidRPr="00043641">
        <w:rPr>
          <w:sz w:val="22"/>
          <w:szCs w:val="22"/>
        </w:rPr>
        <w:t>ведения о документах, предоставляющих право заниматься аудиторской деятельностью в соответствии с законодательством Российской Федерации</w:t>
      </w:r>
      <w:r w:rsidR="002E2D6E" w:rsidRPr="00043641">
        <w:rPr>
          <w:sz w:val="22"/>
          <w:szCs w:val="22"/>
        </w:rPr>
        <w:t>.</w:t>
      </w:r>
    </w:p>
    <w:p w14:paraId="374F1C68" w14:textId="4A6975BA" w:rsidR="00683DFC" w:rsidRPr="00043641" w:rsidRDefault="00CB0E50" w:rsidP="003140D4">
      <w:pPr>
        <w:ind w:firstLine="567"/>
        <w:jc w:val="both"/>
        <w:rPr>
          <w:sz w:val="22"/>
          <w:szCs w:val="22"/>
        </w:rPr>
      </w:pPr>
      <w:r w:rsidRPr="009C30C3">
        <w:rPr>
          <w:b/>
          <w:sz w:val="22"/>
          <w:szCs w:val="22"/>
        </w:rPr>
        <w:lastRenderedPageBreak/>
        <w:t>9.1</w:t>
      </w:r>
      <w:r w:rsidR="008844B1">
        <w:rPr>
          <w:b/>
          <w:sz w:val="22"/>
          <w:szCs w:val="22"/>
        </w:rPr>
        <w:t>8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proofErr w:type="gramStart"/>
      <w:r w:rsidRPr="00043641">
        <w:rPr>
          <w:sz w:val="22"/>
          <w:szCs w:val="22"/>
        </w:rPr>
        <w:t xml:space="preserve">Совет директоров Общества обязан рассмотреть поступившие предложения и принять решение о включении их в повестку дня </w:t>
      </w:r>
      <w:r w:rsidR="008844B1">
        <w:rPr>
          <w:sz w:val="22"/>
          <w:szCs w:val="22"/>
        </w:rPr>
        <w:t>о</w:t>
      </w:r>
      <w:r w:rsidRPr="00043641">
        <w:rPr>
          <w:sz w:val="22"/>
          <w:szCs w:val="22"/>
        </w:rPr>
        <w:t>бщего собрания акционеров или об отказе во включении в указанную повестку дня не позднее 5</w:t>
      </w:r>
      <w:r w:rsidR="006547C4">
        <w:rPr>
          <w:sz w:val="22"/>
          <w:szCs w:val="22"/>
        </w:rPr>
        <w:t xml:space="preserve"> (Пяти)</w:t>
      </w:r>
      <w:r w:rsidRPr="00043641">
        <w:rPr>
          <w:sz w:val="22"/>
          <w:szCs w:val="22"/>
        </w:rPr>
        <w:t xml:space="preserve"> дней после окончания установленных </w:t>
      </w:r>
      <w:r w:rsidR="004A6952">
        <w:rPr>
          <w:sz w:val="22"/>
          <w:szCs w:val="22"/>
        </w:rPr>
        <w:t>У</w:t>
      </w:r>
      <w:r w:rsidRPr="00043641">
        <w:rPr>
          <w:sz w:val="22"/>
          <w:szCs w:val="22"/>
        </w:rPr>
        <w:t>ставом</w:t>
      </w:r>
      <w:r w:rsidR="00FD4BBD">
        <w:rPr>
          <w:sz w:val="22"/>
          <w:szCs w:val="22"/>
        </w:rPr>
        <w:t xml:space="preserve"> и Законом</w:t>
      </w:r>
      <w:r w:rsidRPr="00043641">
        <w:rPr>
          <w:sz w:val="22"/>
          <w:szCs w:val="22"/>
        </w:rPr>
        <w:t xml:space="preserve"> сроков поступления в Общество предложений в повестку дня </w:t>
      </w:r>
      <w:r w:rsidR="008844B1">
        <w:rPr>
          <w:sz w:val="22"/>
          <w:szCs w:val="22"/>
        </w:rPr>
        <w:t>о</w:t>
      </w:r>
      <w:r w:rsidRPr="00043641">
        <w:rPr>
          <w:sz w:val="22"/>
          <w:szCs w:val="22"/>
        </w:rPr>
        <w:t xml:space="preserve">бщего собрания акционеров и </w:t>
      </w:r>
      <w:r w:rsidR="008844B1">
        <w:rPr>
          <w:sz w:val="22"/>
          <w:szCs w:val="22"/>
        </w:rPr>
        <w:t xml:space="preserve">предложений о выдвижении </w:t>
      </w:r>
      <w:r w:rsidR="000A33D9" w:rsidRPr="00043641">
        <w:rPr>
          <w:sz w:val="22"/>
          <w:szCs w:val="22"/>
        </w:rPr>
        <w:t xml:space="preserve">кандидатов в </w:t>
      </w:r>
      <w:r w:rsidR="00221532">
        <w:rPr>
          <w:sz w:val="22"/>
          <w:szCs w:val="22"/>
        </w:rPr>
        <w:t>С</w:t>
      </w:r>
      <w:r w:rsidR="000A33D9" w:rsidRPr="00043641">
        <w:rPr>
          <w:sz w:val="22"/>
          <w:szCs w:val="22"/>
        </w:rPr>
        <w:t>овет директоров Общества, коллегиальный</w:t>
      </w:r>
      <w:proofErr w:type="gramEnd"/>
      <w:r w:rsidR="000A33D9" w:rsidRPr="00043641">
        <w:rPr>
          <w:sz w:val="22"/>
          <w:szCs w:val="22"/>
        </w:rPr>
        <w:t xml:space="preserve"> исполнительный орган, ревизионную комиссию, а также кандидата на должность </w:t>
      </w:r>
      <w:r w:rsidR="00CE4221">
        <w:rPr>
          <w:sz w:val="22"/>
          <w:szCs w:val="22"/>
        </w:rPr>
        <w:t>е</w:t>
      </w:r>
      <w:r w:rsidR="000A33D9" w:rsidRPr="00043641">
        <w:rPr>
          <w:sz w:val="22"/>
          <w:szCs w:val="22"/>
        </w:rPr>
        <w:t>диноличного исполнительного органа.</w:t>
      </w:r>
    </w:p>
    <w:p w14:paraId="374F1C69" w14:textId="4AD6486C" w:rsidR="000A33D9" w:rsidRPr="00043641" w:rsidRDefault="000A33D9" w:rsidP="003140D4">
      <w:pPr>
        <w:ind w:firstLine="567"/>
        <w:jc w:val="both"/>
        <w:rPr>
          <w:sz w:val="22"/>
          <w:szCs w:val="22"/>
        </w:rPr>
      </w:pPr>
      <w:r w:rsidRPr="00191DAF">
        <w:rPr>
          <w:b/>
          <w:sz w:val="22"/>
          <w:szCs w:val="22"/>
        </w:rPr>
        <w:t>9.1</w:t>
      </w:r>
      <w:r w:rsidR="008844B1">
        <w:rPr>
          <w:b/>
          <w:sz w:val="22"/>
          <w:szCs w:val="22"/>
        </w:rPr>
        <w:t>9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 xml:space="preserve"> Вопрос, предложенный акционерами (акционером), подлежит включению в повестку дня </w:t>
      </w:r>
      <w:r w:rsidR="008844B1">
        <w:rPr>
          <w:sz w:val="22"/>
          <w:szCs w:val="22"/>
        </w:rPr>
        <w:t>о</w:t>
      </w:r>
      <w:r w:rsidRPr="00043641">
        <w:rPr>
          <w:sz w:val="22"/>
          <w:szCs w:val="22"/>
        </w:rPr>
        <w:t>бщего собрания акционеров, равно как и выдвинутые кандидаты подлежат включению в список кандидатур для голосования по выборам в соответствующий орган Общества, за исключением случаев, когда:</w:t>
      </w:r>
    </w:p>
    <w:p w14:paraId="374F1C6A" w14:textId="19A527A3" w:rsidR="000A33D9" w:rsidRPr="00043641" w:rsidRDefault="008844B1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9.19.1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А</w:t>
      </w:r>
      <w:r w:rsidR="000A33D9" w:rsidRPr="00043641">
        <w:rPr>
          <w:sz w:val="22"/>
          <w:szCs w:val="22"/>
        </w:rPr>
        <w:t xml:space="preserve">кционерами (акционером) не соблюдены установленные </w:t>
      </w:r>
      <w:r w:rsidR="004A6952">
        <w:rPr>
          <w:sz w:val="22"/>
          <w:szCs w:val="22"/>
        </w:rPr>
        <w:t>У</w:t>
      </w:r>
      <w:r w:rsidR="000A33D9" w:rsidRPr="00043641">
        <w:rPr>
          <w:sz w:val="22"/>
          <w:szCs w:val="22"/>
        </w:rPr>
        <w:t xml:space="preserve">ставом </w:t>
      </w:r>
      <w:r w:rsidR="00FD4BBD">
        <w:rPr>
          <w:sz w:val="22"/>
          <w:szCs w:val="22"/>
        </w:rPr>
        <w:t xml:space="preserve">и Законом </w:t>
      </w:r>
      <w:r w:rsidR="000A33D9" w:rsidRPr="00043641">
        <w:rPr>
          <w:sz w:val="22"/>
          <w:szCs w:val="22"/>
        </w:rPr>
        <w:t xml:space="preserve">сроки внесения вопросов в повестку дня и выдвижения кандидатов на </w:t>
      </w:r>
      <w:r>
        <w:rPr>
          <w:sz w:val="22"/>
          <w:szCs w:val="22"/>
        </w:rPr>
        <w:t>о</w:t>
      </w:r>
      <w:r w:rsidR="000A33D9" w:rsidRPr="00043641">
        <w:rPr>
          <w:sz w:val="22"/>
          <w:szCs w:val="22"/>
        </w:rPr>
        <w:t>бщее собрание акционеров;</w:t>
      </w:r>
    </w:p>
    <w:p w14:paraId="374F1C6B" w14:textId="6FEE47DE" w:rsidR="000A33D9" w:rsidRPr="00043641" w:rsidRDefault="008844B1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9.19.2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А</w:t>
      </w:r>
      <w:r w:rsidR="00EE4D51" w:rsidRPr="00043641">
        <w:rPr>
          <w:sz w:val="22"/>
          <w:szCs w:val="22"/>
        </w:rPr>
        <w:t xml:space="preserve">кционеры (акционер), подписавшие предложение, не являются владельцами предусмотренного </w:t>
      </w:r>
      <w:r w:rsidR="00DF2FB1">
        <w:rPr>
          <w:sz w:val="22"/>
          <w:szCs w:val="22"/>
        </w:rPr>
        <w:t>Законом</w:t>
      </w:r>
      <w:r w:rsidR="00EE4D51" w:rsidRPr="00043641">
        <w:rPr>
          <w:sz w:val="22"/>
          <w:szCs w:val="22"/>
        </w:rPr>
        <w:t xml:space="preserve"> количества голосующих акций Общества;</w:t>
      </w:r>
    </w:p>
    <w:p w14:paraId="374F1C6C" w14:textId="2347FD92" w:rsidR="00EE4D51" w:rsidRPr="00043641" w:rsidRDefault="008844B1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9.19.3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П</w:t>
      </w:r>
      <w:r w:rsidR="00EE4D51" w:rsidRPr="00043641">
        <w:rPr>
          <w:sz w:val="22"/>
          <w:szCs w:val="22"/>
        </w:rPr>
        <w:t>редложение не соответствует требованиям</w:t>
      </w:r>
      <w:r w:rsidR="00FB6D75" w:rsidRPr="00043641">
        <w:rPr>
          <w:sz w:val="22"/>
          <w:szCs w:val="22"/>
        </w:rPr>
        <w:t xml:space="preserve">, предусмотренным </w:t>
      </w:r>
      <w:r w:rsidR="00DF2FB1">
        <w:rPr>
          <w:sz w:val="22"/>
          <w:szCs w:val="22"/>
        </w:rPr>
        <w:t>Законом</w:t>
      </w:r>
      <w:r w:rsidR="00FB6D75" w:rsidRPr="00043641">
        <w:rPr>
          <w:sz w:val="22"/>
          <w:szCs w:val="22"/>
        </w:rPr>
        <w:t xml:space="preserve"> и </w:t>
      </w:r>
      <w:r w:rsidR="004A6952">
        <w:rPr>
          <w:sz w:val="22"/>
          <w:szCs w:val="22"/>
        </w:rPr>
        <w:t>У</w:t>
      </w:r>
      <w:r w:rsidR="00FB6D75" w:rsidRPr="00043641">
        <w:rPr>
          <w:sz w:val="22"/>
          <w:szCs w:val="22"/>
        </w:rPr>
        <w:t>ставом;</w:t>
      </w:r>
    </w:p>
    <w:p w14:paraId="374F1C6D" w14:textId="1BD78F80" w:rsidR="00FB6D75" w:rsidRPr="00043641" w:rsidRDefault="008844B1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9.19.4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В</w:t>
      </w:r>
      <w:r w:rsidR="00FB6D75" w:rsidRPr="00043641">
        <w:rPr>
          <w:sz w:val="22"/>
          <w:szCs w:val="22"/>
        </w:rPr>
        <w:t xml:space="preserve">опрос, предложенный для включения в повестку дня </w:t>
      </w:r>
      <w:r>
        <w:rPr>
          <w:sz w:val="22"/>
          <w:szCs w:val="22"/>
        </w:rPr>
        <w:t>о</w:t>
      </w:r>
      <w:r w:rsidR="00FB6D75" w:rsidRPr="00043641">
        <w:rPr>
          <w:sz w:val="22"/>
          <w:szCs w:val="22"/>
        </w:rPr>
        <w:t>бщего собрания акционеров</w:t>
      </w:r>
      <w:r w:rsidR="00191DAF">
        <w:rPr>
          <w:sz w:val="22"/>
          <w:szCs w:val="22"/>
        </w:rPr>
        <w:t>, не отнесен к его компетенции З</w:t>
      </w:r>
      <w:r w:rsidR="00FB6D75" w:rsidRPr="00043641">
        <w:rPr>
          <w:sz w:val="22"/>
          <w:szCs w:val="22"/>
        </w:rPr>
        <w:t xml:space="preserve">аконом и </w:t>
      </w:r>
      <w:r w:rsidR="004A6952">
        <w:rPr>
          <w:sz w:val="22"/>
          <w:szCs w:val="22"/>
        </w:rPr>
        <w:t>У</w:t>
      </w:r>
      <w:r w:rsidR="00FB6D75" w:rsidRPr="00043641">
        <w:rPr>
          <w:sz w:val="22"/>
          <w:szCs w:val="22"/>
        </w:rPr>
        <w:t xml:space="preserve">ставом Общества и (или) не соответствует требованиям </w:t>
      </w:r>
      <w:r w:rsidR="00DF2FB1">
        <w:rPr>
          <w:sz w:val="22"/>
          <w:szCs w:val="22"/>
        </w:rPr>
        <w:t>Закона</w:t>
      </w:r>
      <w:r w:rsidR="00FB6D75" w:rsidRPr="00043641">
        <w:rPr>
          <w:sz w:val="22"/>
          <w:szCs w:val="22"/>
        </w:rPr>
        <w:t xml:space="preserve"> и иных правовых актов Российской Федерации.</w:t>
      </w:r>
    </w:p>
    <w:p w14:paraId="374F1C6E" w14:textId="37A8E396" w:rsidR="008124ED" w:rsidRPr="00043641" w:rsidRDefault="008124ED" w:rsidP="003140D4">
      <w:pPr>
        <w:ind w:firstLine="567"/>
        <w:jc w:val="both"/>
        <w:rPr>
          <w:sz w:val="22"/>
          <w:szCs w:val="22"/>
        </w:rPr>
      </w:pPr>
      <w:r w:rsidRPr="00191DAF">
        <w:rPr>
          <w:b/>
          <w:sz w:val="22"/>
          <w:szCs w:val="22"/>
        </w:rPr>
        <w:t>9.</w:t>
      </w:r>
      <w:r w:rsidR="008844B1">
        <w:rPr>
          <w:b/>
          <w:sz w:val="22"/>
          <w:szCs w:val="22"/>
        </w:rPr>
        <w:t>20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 xml:space="preserve"> Мотивированное решение </w:t>
      </w:r>
      <w:r w:rsidR="00314A48">
        <w:rPr>
          <w:sz w:val="22"/>
          <w:szCs w:val="22"/>
        </w:rPr>
        <w:t>С</w:t>
      </w:r>
      <w:r w:rsidRPr="00043641">
        <w:rPr>
          <w:sz w:val="22"/>
          <w:szCs w:val="22"/>
        </w:rPr>
        <w:t xml:space="preserve">овета директоров Общества об отказе во включении предложенного вопроса в повестку дня </w:t>
      </w:r>
      <w:r w:rsidR="008844B1">
        <w:rPr>
          <w:sz w:val="22"/>
          <w:szCs w:val="22"/>
        </w:rPr>
        <w:t>о</w:t>
      </w:r>
      <w:r w:rsidRPr="00043641">
        <w:rPr>
          <w:sz w:val="22"/>
          <w:szCs w:val="22"/>
        </w:rPr>
        <w:t xml:space="preserve">бщего собрания акционеров или кандидата в список кандидатур для голосования по выборам в соответствующий орган Общества направляется акционерам (акционеру), внесшим вопрос или выдвинувшим кандидата, не позднее </w:t>
      </w:r>
      <w:r w:rsidR="00191DAF">
        <w:rPr>
          <w:sz w:val="22"/>
          <w:szCs w:val="22"/>
        </w:rPr>
        <w:t>3 (Т</w:t>
      </w:r>
      <w:r w:rsidRPr="00043641">
        <w:rPr>
          <w:sz w:val="22"/>
          <w:szCs w:val="22"/>
        </w:rPr>
        <w:t>р</w:t>
      </w:r>
      <w:r w:rsidR="00191DAF">
        <w:rPr>
          <w:sz w:val="22"/>
          <w:szCs w:val="22"/>
        </w:rPr>
        <w:t>ё</w:t>
      </w:r>
      <w:r w:rsidRPr="00043641">
        <w:rPr>
          <w:sz w:val="22"/>
          <w:szCs w:val="22"/>
        </w:rPr>
        <w:t>х</w:t>
      </w:r>
      <w:r w:rsidR="00191DAF">
        <w:rPr>
          <w:sz w:val="22"/>
          <w:szCs w:val="22"/>
        </w:rPr>
        <w:t>)</w:t>
      </w:r>
      <w:r w:rsidRPr="00043641">
        <w:rPr>
          <w:sz w:val="22"/>
          <w:szCs w:val="22"/>
        </w:rPr>
        <w:t xml:space="preserve"> дней </w:t>
      </w:r>
      <w:proofErr w:type="gramStart"/>
      <w:r w:rsidRPr="00043641">
        <w:rPr>
          <w:sz w:val="22"/>
          <w:szCs w:val="22"/>
        </w:rPr>
        <w:t>с даты</w:t>
      </w:r>
      <w:proofErr w:type="gramEnd"/>
      <w:r w:rsidRPr="00043641">
        <w:rPr>
          <w:sz w:val="22"/>
          <w:szCs w:val="22"/>
        </w:rPr>
        <w:t xml:space="preserve"> его принятия.</w:t>
      </w:r>
    </w:p>
    <w:p w14:paraId="374F1C6F" w14:textId="652FD346" w:rsidR="00FB6D75" w:rsidRPr="00043641" w:rsidRDefault="008124ED" w:rsidP="003140D4">
      <w:pPr>
        <w:ind w:firstLine="567"/>
        <w:jc w:val="both"/>
        <w:rPr>
          <w:sz w:val="22"/>
          <w:szCs w:val="22"/>
        </w:rPr>
      </w:pPr>
      <w:r w:rsidRPr="00191DAF">
        <w:rPr>
          <w:b/>
          <w:sz w:val="22"/>
          <w:szCs w:val="22"/>
        </w:rPr>
        <w:t>9.</w:t>
      </w:r>
      <w:r w:rsidR="008844B1">
        <w:rPr>
          <w:b/>
          <w:sz w:val="22"/>
          <w:szCs w:val="22"/>
        </w:rPr>
        <w:t>21</w:t>
      </w:r>
      <w:r w:rsidR="00555835">
        <w:rPr>
          <w:b/>
          <w:sz w:val="22"/>
          <w:szCs w:val="22"/>
        </w:rPr>
        <w:t>.</w:t>
      </w:r>
      <w:r w:rsidR="00FB6D75" w:rsidRPr="00043641">
        <w:rPr>
          <w:sz w:val="22"/>
          <w:szCs w:val="22"/>
        </w:rPr>
        <w:t xml:space="preserve"> Совет директоров </w:t>
      </w:r>
      <w:r w:rsidRPr="00043641">
        <w:rPr>
          <w:sz w:val="22"/>
          <w:szCs w:val="22"/>
        </w:rPr>
        <w:t>О</w:t>
      </w:r>
      <w:r w:rsidR="00FB6D75" w:rsidRPr="00043641">
        <w:rPr>
          <w:sz w:val="22"/>
          <w:szCs w:val="22"/>
        </w:rPr>
        <w:t xml:space="preserve">бщества не вправе вносить изменения в формулировки вопросов, предложенных для включения в повестку дня </w:t>
      </w:r>
      <w:r w:rsidR="008844B1">
        <w:rPr>
          <w:sz w:val="22"/>
          <w:szCs w:val="22"/>
        </w:rPr>
        <w:t>о</w:t>
      </w:r>
      <w:r w:rsidR="00FB6D75" w:rsidRPr="00043641">
        <w:rPr>
          <w:sz w:val="22"/>
          <w:szCs w:val="22"/>
        </w:rPr>
        <w:t>бщего собрания акционеров, и формулировки решений по таким вопросам.</w:t>
      </w:r>
    </w:p>
    <w:p w14:paraId="374F1C70" w14:textId="76C8FFD7" w:rsidR="00FB6D75" w:rsidRPr="00043641" w:rsidRDefault="00191DAF" w:rsidP="003140D4">
      <w:pPr>
        <w:ind w:firstLine="567"/>
        <w:jc w:val="both"/>
        <w:rPr>
          <w:sz w:val="22"/>
          <w:szCs w:val="22"/>
        </w:rPr>
      </w:pPr>
      <w:r w:rsidRPr="00191DAF">
        <w:rPr>
          <w:b/>
          <w:sz w:val="22"/>
          <w:szCs w:val="22"/>
        </w:rPr>
        <w:t>9.</w:t>
      </w:r>
      <w:r w:rsidR="008844B1">
        <w:rPr>
          <w:b/>
          <w:sz w:val="22"/>
          <w:szCs w:val="22"/>
        </w:rPr>
        <w:t>22</w:t>
      </w:r>
      <w:r w:rsidR="00555835">
        <w:rPr>
          <w:b/>
          <w:sz w:val="22"/>
          <w:szCs w:val="22"/>
        </w:rPr>
        <w:t>.</w:t>
      </w:r>
      <w:r w:rsidR="008124ED" w:rsidRPr="00043641">
        <w:rPr>
          <w:sz w:val="22"/>
          <w:szCs w:val="22"/>
        </w:rPr>
        <w:t> </w:t>
      </w:r>
      <w:r w:rsidR="00FB6D75" w:rsidRPr="00043641">
        <w:rPr>
          <w:sz w:val="22"/>
          <w:szCs w:val="22"/>
        </w:rPr>
        <w:t xml:space="preserve">Помимо вопросов, предложенных для включения в повестку дня </w:t>
      </w:r>
      <w:r w:rsidR="008844B1">
        <w:rPr>
          <w:sz w:val="22"/>
          <w:szCs w:val="22"/>
        </w:rPr>
        <w:t>о</w:t>
      </w:r>
      <w:r w:rsidR="00FB6D75" w:rsidRPr="00043641">
        <w:rPr>
          <w:sz w:val="22"/>
          <w:szCs w:val="22"/>
        </w:rPr>
        <w:t xml:space="preserve">бщего собрания акционеров акционерами, а также в случае отсутствия таких предложений, отсутствия или недостаточного количества кандидатов, предложенных акционерами для образования соответствующего органа, </w:t>
      </w:r>
      <w:r w:rsidR="00314A48">
        <w:rPr>
          <w:sz w:val="22"/>
          <w:szCs w:val="22"/>
        </w:rPr>
        <w:t>С</w:t>
      </w:r>
      <w:r w:rsidR="00FB6D75" w:rsidRPr="00043641">
        <w:rPr>
          <w:sz w:val="22"/>
          <w:szCs w:val="22"/>
        </w:rPr>
        <w:t xml:space="preserve">овет директоров </w:t>
      </w:r>
      <w:r w:rsidR="008124ED" w:rsidRPr="00043641">
        <w:rPr>
          <w:sz w:val="22"/>
          <w:szCs w:val="22"/>
        </w:rPr>
        <w:t>О</w:t>
      </w:r>
      <w:r w:rsidR="00FB6D75" w:rsidRPr="00043641">
        <w:rPr>
          <w:sz w:val="22"/>
          <w:szCs w:val="22"/>
        </w:rPr>
        <w:t xml:space="preserve">бщества вправе включать в повестку дня </w:t>
      </w:r>
      <w:r w:rsidR="008844B1">
        <w:rPr>
          <w:sz w:val="22"/>
          <w:szCs w:val="22"/>
        </w:rPr>
        <w:t>о</w:t>
      </w:r>
      <w:r w:rsidR="00FB6D75" w:rsidRPr="00043641">
        <w:rPr>
          <w:sz w:val="22"/>
          <w:szCs w:val="22"/>
        </w:rPr>
        <w:t>бщего собрания акционеров вопросы или кандидатов в список кандидатур по своему усмотрению.</w:t>
      </w:r>
    </w:p>
    <w:p w14:paraId="374F1C71" w14:textId="0E24B570" w:rsidR="00093B38" w:rsidRPr="00043641" w:rsidRDefault="00537EA1" w:rsidP="003140D4">
      <w:pPr>
        <w:ind w:firstLine="567"/>
        <w:jc w:val="both"/>
        <w:rPr>
          <w:b/>
          <w:sz w:val="22"/>
          <w:szCs w:val="22"/>
        </w:rPr>
      </w:pPr>
      <w:r w:rsidRPr="00043641">
        <w:rPr>
          <w:b/>
          <w:sz w:val="22"/>
          <w:szCs w:val="22"/>
        </w:rPr>
        <w:t xml:space="preserve">Внеочередное </w:t>
      </w:r>
      <w:r w:rsidR="008101F7">
        <w:rPr>
          <w:b/>
          <w:sz w:val="22"/>
          <w:szCs w:val="22"/>
        </w:rPr>
        <w:t>о</w:t>
      </w:r>
      <w:r w:rsidRPr="00043641">
        <w:rPr>
          <w:b/>
          <w:sz w:val="22"/>
          <w:szCs w:val="22"/>
        </w:rPr>
        <w:t>бщее собрание акционеров</w:t>
      </w:r>
    </w:p>
    <w:p w14:paraId="374F1C72" w14:textId="180BCC06" w:rsidR="00093B38" w:rsidRPr="00043641" w:rsidRDefault="00E953A7" w:rsidP="003140D4">
      <w:pPr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9</w:t>
      </w:r>
      <w:r w:rsidR="00191DAF">
        <w:rPr>
          <w:b/>
          <w:sz w:val="22"/>
          <w:szCs w:val="22"/>
        </w:rPr>
        <w:t>.</w:t>
      </w:r>
      <w:r w:rsidR="008844B1">
        <w:rPr>
          <w:b/>
          <w:sz w:val="22"/>
          <w:szCs w:val="22"/>
        </w:rPr>
        <w:t>23</w:t>
      </w:r>
      <w:r w:rsidR="00555835">
        <w:rPr>
          <w:b/>
          <w:sz w:val="22"/>
          <w:szCs w:val="22"/>
        </w:rPr>
        <w:t>.</w:t>
      </w:r>
      <w:r w:rsidR="007E4F9F" w:rsidRPr="00043641">
        <w:rPr>
          <w:sz w:val="22"/>
          <w:szCs w:val="22"/>
        </w:rPr>
        <w:t> </w:t>
      </w:r>
      <w:r w:rsidR="00093B38" w:rsidRPr="00043641">
        <w:rPr>
          <w:sz w:val="22"/>
          <w:szCs w:val="22"/>
        </w:rPr>
        <w:t xml:space="preserve">Внеочередное </w:t>
      </w:r>
      <w:r w:rsidR="008101F7">
        <w:rPr>
          <w:sz w:val="22"/>
          <w:szCs w:val="22"/>
        </w:rPr>
        <w:t>о</w:t>
      </w:r>
      <w:r w:rsidR="00093B38" w:rsidRPr="00043641">
        <w:rPr>
          <w:sz w:val="22"/>
          <w:szCs w:val="22"/>
        </w:rPr>
        <w:t xml:space="preserve">бщее собрание акционеров проводится по решению </w:t>
      </w:r>
      <w:r w:rsidR="00314A48">
        <w:rPr>
          <w:sz w:val="22"/>
          <w:szCs w:val="22"/>
        </w:rPr>
        <w:t>С</w:t>
      </w:r>
      <w:r w:rsidR="00093B38" w:rsidRPr="00043641">
        <w:rPr>
          <w:sz w:val="22"/>
          <w:szCs w:val="22"/>
        </w:rPr>
        <w:t xml:space="preserve">овета директоров </w:t>
      </w:r>
      <w:r w:rsidR="00314A48">
        <w:rPr>
          <w:sz w:val="22"/>
          <w:szCs w:val="22"/>
        </w:rPr>
        <w:t>О</w:t>
      </w:r>
      <w:r w:rsidR="00093B38" w:rsidRPr="00043641">
        <w:rPr>
          <w:sz w:val="22"/>
          <w:szCs w:val="22"/>
        </w:rPr>
        <w:t xml:space="preserve">бщества на основании его собственной инициативы, требования </w:t>
      </w:r>
      <w:r w:rsidR="00CA61C5">
        <w:rPr>
          <w:sz w:val="22"/>
          <w:szCs w:val="22"/>
        </w:rPr>
        <w:t>Р</w:t>
      </w:r>
      <w:r w:rsidR="00093B38" w:rsidRPr="00043641">
        <w:rPr>
          <w:sz w:val="22"/>
          <w:szCs w:val="22"/>
        </w:rPr>
        <w:t xml:space="preserve">евизионной комиссии </w:t>
      </w:r>
      <w:r w:rsidR="00CA61C5">
        <w:rPr>
          <w:sz w:val="22"/>
          <w:szCs w:val="22"/>
        </w:rPr>
        <w:t xml:space="preserve">(Ревизора) </w:t>
      </w:r>
      <w:r w:rsidR="00314A48">
        <w:rPr>
          <w:sz w:val="22"/>
          <w:szCs w:val="22"/>
        </w:rPr>
        <w:t>О</w:t>
      </w:r>
      <w:r w:rsidR="00093B38" w:rsidRPr="00043641">
        <w:rPr>
          <w:sz w:val="22"/>
          <w:szCs w:val="22"/>
        </w:rPr>
        <w:t xml:space="preserve">бщества, аудитора </w:t>
      </w:r>
      <w:r w:rsidR="00314A48">
        <w:rPr>
          <w:sz w:val="22"/>
          <w:szCs w:val="22"/>
        </w:rPr>
        <w:t>О</w:t>
      </w:r>
      <w:r w:rsidR="00093B38" w:rsidRPr="00043641">
        <w:rPr>
          <w:sz w:val="22"/>
          <w:szCs w:val="22"/>
        </w:rPr>
        <w:t>бщества, а также акционеров (акционера), являющи</w:t>
      </w:r>
      <w:r w:rsidR="00CB3944">
        <w:rPr>
          <w:sz w:val="22"/>
          <w:szCs w:val="22"/>
        </w:rPr>
        <w:t>хся владельцами не менее чем 10</w:t>
      </w:r>
      <w:r w:rsidR="008101F7">
        <w:rPr>
          <w:sz w:val="22"/>
          <w:szCs w:val="22"/>
        </w:rPr>
        <w:t xml:space="preserve"> % </w:t>
      </w:r>
      <w:r w:rsidR="00CB3944">
        <w:rPr>
          <w:sz w:val="22"/>
          <w:szCs w:val="22"/>
        </w:rPr>
        <w:t> </w:t>
      </w:r>
      <w:r w:rsidR="008101F7">
        <w:rPr>
          <w:sz w:val="22"/>
          <w:szCs w:val="22"/>
        </w:rPr>
        <w:t xml:space="preserve">(Десяти </w:t>
      </w:r>
      <w:r w:rsidR="00093B38" w:rsidRPr="00043641">
        <w:rPr>
          <w:sz w:val="22"/>
          <w:szCs w:val="22"/>
        </w:rPr>
        <w:t>процентов</w:t>
      </w:r>
      <w:r w:rsidR="008101F7">
        <w:rPr>
          <w:sz w:val="22"/>
          <w:szCs w:val="22"/>
        </w:rPr>
        <w:t>)</w:t>
      </w:r>
      <w:r w:rsidR="00093B38" w:rsidRPr="00043641">
        <w:rPr>
          <w:sz w:val="22"/>
          <w:szCs w:val="22"/>
        </w:rPr>
        <w:t xml:space="preserve"> голосующих акций </w:t>
      </w:r>
      <w:r w:rsidR="00314A48">
        <w:rPr>
          <w:sz w:val="22"/>
          <w:szCs w:val="22"/>
        </w:rPr>
        <w:t>О</w:t>
      </w:r>
      <w:r w:rsidR="00093B38" w:rsidRPr="00043641">
        <w:rPr>
          <w:sz w:val="22"/>
          <w:szCs w:val="22"/>
        </w:rPr>
        <w:t>бщества на дату предъявления требования.</w:t>
      </w:r>
    </w:p>
    <w:p w14:paraId="374F1C73" w14:textId="179ED1D5" w:rsidR="00093B38" w:rsidRPr="00043641" w:rsidRDefault="008844B1" w:rsidP="003140D4">
      <w:pPr>
        <w:ind w:firstLine="567"/>
        <w:jc w:val="both"/>
        <w:rPr>
          <w:sz w:val="22"/>
          <w:szCs w:val="22"/>
        </w:rPr>
      </w:pPr>
      <w:r w:rsidRPr="008844B1">
        <w:rPr>
          <w:b/>
          <w:sz w:val="22"/>
          <w:szCs w:val="22"/>
        </w:rPr>
        <w:t>9.24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93B38" w:rsidRPr="00043641">
        <w:rPr>
          <w:sz w:val="22"/>
          <w:szCs w:val="22"/>
        </w:rPr>
        <w:t xml:space="preserve">Созыв внеочередного </w:t>
      </w:r>
      <w:r w:rsidR="008101F7">
        <w:rPr>
          <w:sz w:val="22"/>
          <w:szCs w:val="22"/>
        </w:rPr>
        <w:t>о</w:t>
      </w:r>
      <w:r w:rsidR="00093B38" w:rsidRPr="00043641">
        <w:rPr>
          <w:sz w:val="22"/>
          <w:szCs w:val="22"/>
        </w:rPr>
        <w:t xml:space="preserve">бщего собрания акционеров по требованию ревизионной комиссии </w:t>
      </w:r>
      <w:r w:rsidR="00314A48">
        <w:rPr>
          <w:sz w:val="22"/>
          <w:szCs w:val="22"/>
        </w:rPr>
        <w:t>О</w:t>
      </w:r>
      <w:r w:rsidR="00093B38" w:rsidRPr="00043641">
        <w:rPr>
          <w:sz w:val="22"/>
          <w:szCs w:val="22"/>
        </w:rPr>
        <w:t xml:space="preserve">бщества, аудитора </w:t>
      </w:r>
      <w:r w:rsidR="00314A48">
        <w:rPr>
          <w:sz w:val="22"/>
          <w:szCs w:val="22"/>
        </w:rPr>
        <w:t>О</w:t>
      </w:r>
      <w:r w:rsidR="00093B38" w:rsidRPr="00043641">
        <w:rPr>
          <w:sz w:val="22"/>
          <w:szCs w:val="22"/>
        </w:rPr>
        <w:t>бщества или акционеров (акционера), являющихся владельцами не менее чем 10</w:t>
      </w:r>
      <w:r w:rsidR="008101F7">
        <w:rPr>
          <w:sz w:val="22"/>
          <w:szCs w:val="22"/>
        </w:rPr>
        <w:t> %</w:t>
      </w:r>
      <w:r w:rsidR="00093B38" w:rsidRPr="00043641">
        <w:rPr>
          <w:sz w:val="22"/>
          <w:szCs w:val="22"/>
        </w:rPr>
        <w:t xml:space="preserve"> </w:t>
      </w:r>
      <w:r w:rsidR="008101F7">
        <w:rPr>
          <w:sz w:val="22"/>
          <w:szCs w:val="22"/>
        </w:rPr>
        <w:t xml:space="preserve">(Десяти </w:t>
      </w:r>
      <w:r w:rsidR="00093B38" w:rsidRPr="00043641">
        <w:rPr>
          <w:sz w:val="22"/>
          <w:szCs w:val="22"/>
        </w:rPr>
        <w:t>процентов</w:t>
      </w:r>
      <w:r w:rsidR="008101F7">
        <w:rPr>
          <w:sz w:val="22"/>
          <w:szCs w:val="22"/>
        </w:rPr>
        <w:t>)</w:t>
      </w:r>
      <w:r w:rsidR="00093B38" w:rsidRPr="00043641">
        <w:rPr>
          <w:sz w:val="22"/>
          <w:szCs w:val="22"/>
        </w:rPr>
        <w:t xml:space="preserve"> голосующих акций </w:t>
      </w:r>
      <w:r w:rsidR="00314A48">
        <w:rPr>
          <w:sz w:val="22"/>
          <w:szCs w:val="22"/>
        </w:rPr>
        <w:t>О</w:t>
      </w:r>
      <w:r w:rsidR="00093B38" w:rsidRPr="00043641">
        <w:rPr>
          <w:sz w:val="22"/>
          <w:szCs w:val="22"/>
        </w:rPr>
        <w:t xml:space="preserve">бщества, осуществляется </w:t>
      </w:r>
      <w:r w:rsidR="00314A48">
        <w:rPr>
          <w:sz w:val="22"/>
          <w:szCs w:val="22"/>
        </w:rPr>
        <w:t>С</w:t>
      </w:r>
      <w:r w:rsidR="00093B38" w:rsidRPr="00043641">
        <w:rPr>
          <w:sz w:val="22"/>
          <w:szCs w:val="22"/>
        </w:rPr>
        <w:t xml:space="preserve">оветом директоров </w:t>
      </w:r>
      <w:r w:rsidR="00E16E3F">
        <w:rPr>
          <w:sz w:val="22"/>
          <w:szCs w:val="22"/>
        </w:rPr>
        <w:t>О</w:t>
      </w:r>
      <w:r w:rsidR="00093B38" w:rsidRPr="00043641">
        <w:rPr>
          <w:sz w:val="22"/>
          <w:szCs w:val="22"/>
        </w:rPr>
        <w:t>бщества.</w:t>
      </w:r>
    </w:p>
    <w:p w14:paraId="374F1C74" w14:textId="42E48F14" w:rsidR="007E4F9F" w:rsidRPr="00043641" w:rsidRDefault="00E953A7" w:rsidP="003140D4">
      <w:pPr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9</w:t>
      </w:r>
      <w:r w:rsidR="00191DAF">
        <w:rPr>
          <w:b/>
          <w:sz w:val="22"/>
          <w:szCs w:val="22"/>
        </w:rPr>
        <w:t>.</w:t>
      </w:r>
      <w:r w:rsidR="008101F7">
        <w:rPr>
          <w:b/>
          <w:sz w:val="22"/>
          <w:szCs w:val="22"/>
        </w:rPr>
        <w:t>25</w:t>
      </w:r>
      <w:r w:rsidR="00555835">
        <w:rPr>
          <w:b/>
          <w:sz w:val="22"/>
          <w:szCs w:val="22"/>
        </w:rPr>
        <w:t>.</w:t>
      </w:r>
      <w:r w:rsidR="00ED3FE1" w:rsidRPr="00043641">
        <w:rPr>
          <w:sz w:val="22"/>
          <w:szCs w:val="22"/>
        </w:rPr>
        <w:t> </w:t>
      </w:r>
      <w:proofErr w:type="gramStart"/>
      <w:r w:rsidR="00ED3FE1" w:rsidRPr="00043641">
        <w:rPr>
          <w:sz w:val="22"/>
          <w:szCs w:val="22"/>
        </w:rPr>
        <w:t xml:space="preserve">В течение 5 </w:t>
      </w:r>
      <w:r w:rsidR="00191DAF">
        <w:rPr>
          <w:sz w:val="22"/>
          <w:szCs w:val="22"/>
        </w:rPr>
        <w:t xml:space="preserve">(Пяти) </w:t>
      </w:r>
      <w:r w:rsidR="00ED3FE1" w:rsidRPr="00043641">
        <w:rPr>
          <w:sz w:val="22"/>
          <w:szCs w:val="22"/>
        </w:rPr>
        <w:t xml:space="preserve">дней </w:t>
      </w:r>
      <w:r w:rsidR="00191DAF">
        <w:rPr>
          <w:sz w:val="22"/>
          <w:szCs w:val="22"/>
        </w:rPr>
        <w:t>с даты предъявления требования Р</w:t>
      </w:r>
      <w:r w:rsidR="00ED3FE1" w:rsidRPr="00043641">
        <w:rPr>
          <w:sz w:val="22"/>
          <w:szCs w:val="22"/>
        </w:rPr>
        <w:t xml:space="preserve">евизионной комиссии </w:t>
      </w:r>
      <w:r w:rsidR="00191DAF">
        <w:rPr>
          <w:sz w:val="22"/>
          <w:szCs w:val="22"/>
        </w:rPr>
        <w:t xml:space="preserve">(Ревизора) </w:t>
      </w:r>
      <w:r w:rsidR="00ED3FE1" w:rsidRPr="00043641">
        <w:rPr>
          <w:sz w:val="22"/>
          <w:szCs w:val="22"/>
        </w:rPr>
        <w:t>Обществ</w:t>
      </w:r>
      <w:r w:rsidR="00126150" w:rsidRPr="00043641">
        <w:rPr>
          <w:sz w:val="22"/>
          <w:szCs w:val="22"/>
        </w:rPr>
        <w:t>а</w:t>
      </w:r>
      <w:r w:rsidR="00ED3FE1" w:rsidRPr="00043641">
        <w:rPr>
          <w:sz w:val="22"/>
          <w:szCs w:val="22"/>
        </w:rPr>
        <w:t>, аудитора Общества</w:t>
      </w:r>
      <w:r w:rsidR="006C4DD7" w:rsidRPr="00043641">
        <w:rPr>
          <w:sz w:val="22"/>
          <w:szCs w:val="22"/>
        </w:rPr>
        <w:t xml:space="preserve"> или акционеров (акционера), являющихся владельцами не менее чем 10</w:t>
      </w:r>
      <w:r w:rsidR="008101F7">
        <w:rPr>
          <w:sz w:val="22"/>
          <w:szCs w:val="22"/>
        </w:rPr>
        <w:t> %</w:t>
      </w:r>
      <w:r w:rsidR="006547C4">
        <w:rPr>
          <w:sz w:val="22"/>
          <w:szCs w:val="22"/>
        </w:rPr>
        <w:t xml:space="preserve"> </w:t>
      </w:r>
      <w:r w:rsidR="006C4DD7" w:rsidRPr="00043641">
        <w:rPr>
          <w:sz w:val="22"/>
          <w:szCs w:val="22"/>
        </w:rPr>
        <w:t xml:space="preserve"> </w:t>
      </w:r>
      <w:r w:rsidR="008101F7">
        <w:rPr>
          <w:sz w:val="22"/>
          <w:szCs w:val="22"/>
        </w:rPr>
        <w:t xml:space="preserve">(Десяти </w:t>
      </w:r>
      <w:r w:rsidR="006C4DD7" w:rsidRPr="00043641">
        <w:rPr>
          <w:sz w:val="22"/>
          <w:szCs w:val="22"/>
        </w:rPr>
        <w:t>процентов</w:t>
      </w:r>
      <w:r w:rsidR="008101F7">
        <w:rPr>
          <w:sz w:val="22"/>
          <w:szCs w:val="22"/>
        </w:rPr>
        <w:t>)</w:t>
      </w:r>
      <w:r w:rsidR="006C4DD7" w:rsidRPr="00043641">
        <w:rPr>
          <w:sz w:val="22"/>
          <w:szCs w:val="22"/>
        </w:rPr>
        <w:t xml:space="preserve"> голосующих акций Общества, о созыве внеочередного </w:t>
      </w:r>
      <w:r w:rsidR="008101F7">
        <w:rPr>
          <w:sz w:val="22"/>
          <w:szCs w:val="22"/>
        </w:rPr>
        <w:t>о</w:t>
      </w:r>
      <w:r w:rsidR="006C4DD7" w:rsidRPr="00043641">
        <w:rPr>
          <w:sz w:val="22"/>
          <w:szCs w:val="22"/>
        </w:rPr>
        <w:t xml:space="preserve">бщего собрания акционеров </w:t>
      </w:r>
      <w:r w:rsidR="00314A48">
        <w:rPr>
          <w:sz w:val="22"/>
          <w:szCs w:val="22"/>
        </w:rPr>
        <w:t>С</w:t>
      </w:r>
      <w:r w:rsidR="006C4DD7" w:rsidRPr="00043641">
        <w:rPr>
          <w:sz w:val="22"/>
          <w:szCs w:val="22"/>
        </w:rPr>
        <w:t xml:space="preserve">оветом директоров Общества должно быть принято решение о созыве внеочередного </w:t>
      </w:r>
      <w:r w:rsidR="008101F7">
        <w:rPr>
          <w:sz w:val="22"/>
          <w:szCs w:val="22"/>
        </w:rPr>
        <w:t>о</w:t>
      </w:r>
      <w:r w:rsidR="006C4DD7" w:rsidRPr="00043641">
        <w:rPr>
          <w:sz w:val="22"/>
          <w:szCs w:val="22"/>
        </w:rPr>
        <w:t>бщего собрания акционеров либо об отказе в его созыве.</w:t>
      </w:r>
      <w:proofErr w:type="gramEnd"/>
    </w:p>
    <w:p w14:paraId="374F1C75" w14:textId="5551BCAB" w:rsidR="006C4DD7" w:rsidRPr="00043641" w:rsidRDefault="008101F7" w:rsidP="003140D4">
      <w:pPr>
        <w:ind w:firstLine="567"/>
        <w:jc w:val="both"/>
        <w:rPr>
          <w:sz w:val="22"/>
          <w:szCs w:val="22"/>
        </w:rPr>
      </w:pPr>
      <w:r w:rsidRPr="008101F7">
        <w:rPr>
          <w:b/>
          <w:sz w:val="22"/>
          <w:szCs w:val="22"/>
        </w:rPr>
        <w:t>9.26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6C4DD7" w:rsidRPr="00043641">
        <w:rPr>
          <w:sz w:val="22"/>
          <w:szCs w:val="22"/>
        </w:rPr>
        <w:t xml:space="preserve">Решение </w:t>
      </w:r>
      <w:r w:rsidR="001515B2">
        <w:rPr>
          <w:sz w:val="22"/>
          <w:szCs w:val="22"/>
        </w:rPr>
        <w:t>С</w:t>
      </w:r>
      <w:r w:rsidR="006C4DD7" w:rsidRPr="00043641">
        <w:rPr>
          <w:sz w:val="22"/>
          <w:szCs w:val="22"/>
        </w:rPr>
        <w:t xml:space="preserve">овета директоров о созыве внеочередного </w:t>
      </w:r>
      <w:r>
        <w:rPr>
          <w:sz w:val="22"/>
          <w:szCs w:val="22"/>
        </w:rPr>
        <w:t>о</w:t>
      </w:r>
      <w:r w:rsidR="006C4DD7" w:rsidRPr="00043641">
        <w:rPr>
          <w:sz w:val="22"/>
          <w:szCs w:val="22"/>
        </w:rPr>
        <w:t xml:space="preserve">бщего собрания акционеров или </w:t>
      </w:r>
      <w:r>
        <w:rPr>
          <w:sz w:val="22"/>
          <w:szCs w:val="22"/>
        </w:rPr>
        <w:t xml:space="preserve">основанное на Законе </w:t>
      </w:r>
      <w:r w:rsidR="006C4DD7" w:rsidRPr="00043641">
        <w:rPr>
          <w:sz w:val="22"/>
          <w:szCs w:val="22"/>
        </w:rPr>
        <w:t>мотивированное решение об отказе в его созыве направляется лицам, требующим его созыва, по адресу, указанн</w:t>
      </w:r>
      <w:r w:rsidR="00B23818">
        <w:rPr>
          <w:sz w:val="22"/>
          <w:szCs w:val="22"/>
        </w:rPr>
        <w:t>о</w:t>
      </w:r>
      <w:r w:rsidR="006C4DD7" w:rsidRPr="00043641">
        <w:rPr>
          <w:sz w:val="22"/>
          <w:szCs w:val="22"/>
        </w:rPr>
        <w:t>м</w:t>
      </w:r>
      <w:r w:rsidR="001515B2">
        <w:rPr>
          <w:sz w:val="22"/>
          <w:szCs w:val="22"/>
        </w:rPr>
        <w:t>у</w:t>
      </w:r>
      <w:r w:rsidR="006C4DD7" w:rsidRPr="00043641">
        <w:rPr>
          <w:sz w:val="22"/>
          <w:szCs w:val="22"/>
        </w:rPr>
        <w:t xml:space="preserve"> этими лицами</w:t>
      </w:r>
      <w:r w:rsidR="007825A4" w:rsidRPr="00043641">
        <w:rPr>
          <w:sz w:val="22"/>
          <w:szCs w:val="22"/>
        </w:rPr>
        <w:t xml:space="preserve"> в требовании или имеющемуся в реестре акционеров Общества, не позднее 3</w:t>
      </w:r>
      <w:r w:rsidR="00191DAF">
        <w:rPr>
          <w:sz w:val="22"/>
          <w:szCs w:val="22"/>
        </w:rPr>
        <w:t xml:space="preserve"> (Трё</w:t>
      </w:r>
      <w:r w:rsidR="006547C4">
        <w:rPr>
          <w:sz w:val="22"/>
          <w:szCs w:val="22"/>
        </w:rPr>
        <w:t>х)</w:t>
      </w:r>
      <w:r w:rsidR="007825A4" w:rsidRPr="00043641">
        <w:rPr>
          <w:sz w:val="22"/>
          <w:szCs w:val="22"/>
        </w:rPr>
        <w:t xml:space="preserve"> дней с момента принятия такого решения. Датой направления признается дата, указанная на штампе</w:t>
      </w:r>
      <w:r w:rsidR="00D11A93" w:rsidRPr="00043641">
        <w:rPr>
          <w:sz w:val="22"/>
          <w:szCs w:val="22"/>
        </w:rPr>
        <w:t xml:space="preserve"> почтового отделения о принятии документа, или, в случае вручения под роспись лицам, которым направлено требование, дата такого вручения.</w:t>
      </w:r>
    </w:p>
    <w:p w14:paraId="13760232" w14:textId="3BBFD41F" w:rsidR="008101F7" w:rsidRDefault="00E953A7" w:rsidP="003140D4">
      <w:pPr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9</w:t>
      </w:r>
      <w:r w:rsidR="00A738BB" w:rsidRPr="00CB3944">
        <w:rPr>
          <w:b/>
          <w:sz w:val="22"/>
          <w:szCs w:val="22"/>
        </w:rPr>
        <w:t>.</w:t>
      </w:r>
      <w:r w:rsidR="008101F7">
        <w:rPr>
          <w:b/>
          <w:sz w:val="22"/>
          <w:szCs w:val="22"/>
        </w:rPr>
        <w:t>27</w:t>
      </w:r>
      <w:r w:rsidR="00555835">
        <w:rPr>
          <w:b/>
          <w:sz w:val="22"/>
          <w:szCs w:val="22"/>
        </w:rPr>
        <w:t>.</w:t>
      </w:r>
      <w:r w:rsidR="00A738BB" w:rsidRPr="00043641">
        <w:rPr>
          <w:sz w:val="22"/>
          <w:szCs w:val="22"/>
        </w:rPr>
        <w:t> </w:t>
      </w:r>
      <w:r w:rsidR="008C7099" w:rsidRPr="00043641">
        <w:rPr>
          <w:sz w:val="22"/>
          <w:szCs w:val="22"/>
        </w:rPr>
        <w:t xml:space="preserve">Внеочередное </w:t>
      </w:r>
      <w:r w:rsidR="008101F7">
        <w:rPr>
          <w:sz w:val="22"/>
          <w:szCs w:val="22"/>
        </w:rPr>
        <w:t>о</w:t>
      </w:r>
      <w:r w:rsidR="008C7099" w:rsidRPr="00043641">
        <w:rPr>
          <w:sz w:val="22"/>
          <w:szCs w:val="22"/>
        </w:rPr>
        <w:t xml:space="preserve">бщее собрание акционеров, созываемое по требованию </w:t>
      </w:r>
      <w:r w:rsidR="006F22CA">
        <w:rPr>
          <w:sz w:val="22"/>
          <w:szCs w:val="22"/>
        </w:rPr>
        <w:t>Р</w:t>
      </w:r>
      <w:r w:rsidR="008C7099" w:rsidRPr="00043641">
        <w:rPr>
          <w:sz w:val="22"/>
          <w:szCs w:val="22"/>
        </w:rPr>
        <w:t xml:space="preserve">евизионной комиссии </w:t>
      </w:r>
      <w:r w:rsidR="006F22CA">
        <w:rPr>
          <w:sz w:val="22"/>
          <w:szCs w:val="22"/>
        </w:rPr>
        <w:t xml:space="preserve">(Ревизора) </w:t>
      </w:r>
      <w:r w:rsidR="008C7099" w:rsidRPr="00043641">
        <w:rPr>
          <w:sz w:val="22"/>
          <w:szCs w:val="22"/>
        </w:rPr>
        <w:t>Общества, аудитора Общества или акционеров (акционера), являющихся владельцами не менее чем 10</w:t>
      </w:r>
      <w:r w:rsidR="008101F7">
        <w:rPr>
          <w:sz w:val="22"/>
          <w:szCs w:val="22"/>
        </w:rPr>
        <w:t> % (Десяти</w:t>
      </w:r>
      <w:r w:rsidR="008C7099" w:rsidRPr="00043641">
        <w:rPr>
          <w:sz w:val="22"/>
          <w:szCs w:val="22"/>
        </w:rPr>
        <w:t xml:space="preserve"> процентов</w:t>
      </w:r>
      <w:r w:rsidR="008101F7">
        <w:rPr>
          <w:sz w:val="22"/>
          <w:szCs w:val="22"/>
        </w:rPr>
        <w:t>)</w:t>
      </w:r>
      <w:r w:rsidR="008C7099" w:rsidRPr="00043641">
        <w:rPr>
          <w:sz w:val="22"/>
          <w:szCs w:val="22"/>
        </w:rPr>
        <w:t xml:space="preserve"> голосующих акций Общества, д</w:t>
      </w:r>
      <w:r w:rsidR="00F11ECF">
        <w:rPr>
          <w:sz w:val="22"/>
          <w:szCs w:val="22"/>
        </w:rPr>
        <w:t>олжно быть проведено</w:t>
      </w:r>
      <w:r w:rsidR="008101F7">
        <w:rPr>
          <w:sz w:val="22"/>
          <w:szCs w:val="22"/>
        </w:rPr>
        <w:t>:</w:t>
      </w:r>
    </w:p>
    <w:p w14:paraId="374F1C77" w14:textId="74AD7FBA" w:rsidR="008C7099" w:rsidRPr="00043641" w:rsidRDefault="008101F7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9.27.1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По общему правилу</w:t>
      </w:r>
      <w:r w:rsidR="00F11ECF">
        <w:rPr>
          <w:sz w:val="22"/>
          <w:szCs w:val="22"/>
        </w:rPr>
        <w:t xml:space="preserve"> в течение 5</w:t>
      </w:r>
      <w:r w:rsidR="008C7099" w:rsidRPr="00043641">
        <w:rPr>
          <w:sz w:val="22"/>
          <w:szCs w:val="22"/>
        </w:rPr>
        <w:t>0</w:t>
      </w:r>
      <w:r w:rsidR="00F11ECF">
        <w:rPr>
          <w:sz w:val="22"/>
          <w:szCs w:val="22"/>
        </w:rPr>
        <w:t xml:space="preserve"> (Пятидесяти</w:t>
      </w:r>
      <w:r w:rsidR="006547C4">
        <w:rPr>
          <w:sz w:val="22"/>
          <w:szCs w:val="22"/>
        </w:rPr>
        <w:t>)</w:t>
      </w:r>
      <w:r w:rsidR="008C7099" w:rsidRPr="00043641">
        <w:rPr>
          <w:sz w:val="22"/>
          <w:szCs w:val="22"/>
        </w:rPr>
        <w:t xml:space="preserve"> дней с момента представления требования о проведении внеочередного </w:t>
      </w:r>
      <w:r>
        <w:rPr>
          <w:sz w:val="22"/>
          <w:szCs w:val="22"/>
        </w:rPr>
        <w:t>общего собрания акционеров;</w:t>
      </w:r>
    </w:p>
    <w:p w14:paraId="374F1C78" w14:textId="3F09E746" w:rsidR="008C7099" w:rsidRPr="00043641" w:rsidRDefault="008101F7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9.27.2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8C7099" w:rsidRPr="00043641">
        <w:rPr>
          <w:sz w:val="22"/>
          <w:szCs w:val="22"/>
        </w:rPr>
        <w:t xml:space="preserve">Если предлагаемая повестка дня внеочередного </w:t>
      </w:r>
      <w:r>
        <w:rPr>
          <w:sz w:val="22"/>
          <w:szCs w:val="22"/>
        </w:rPr>
        <w:t>о</w:t>
      </w:r>
      <w:r w:rsidR="008C7099" w:rsidRPr="00043641">
        <w:rPr>
          <w:sz w:val="22"/>
          <w:szCs w:val="22"/>
        </w:rPr>
        <w:t xml:space="preserve">бщего собрания акционеров содержит вопрос об избрании членов </w:t>
      </w:r>
      <w:r w:rsidR="001515B2">
        <w:rPr>
          <w:sz w:val="22"/>
          <w:szCs w:val="22"/>
        </w:rPr>
        <w:t>С</w:t>
      </w:r>
      <w:r>
        <w:rPr>
          <w:sz w:val="22"/>
          <w:szCs w:val="22"/>
        </w:rPr>
        <w:t xml:space="preserve">овета директоров Общества – </w:t>
      </w:r>
      <w:r w:rsidR="005E3E56">
        <w:rPr>
          <w:sz w:val="22"/>
          <w:szCs w:val="22"/>
        </w:rPr>
        <w:t>в течение 95 (Девяност</w:t>
      </w:r>
      <w:r w:rsidR="00191DAF">
        <w:rPr>
          <w:sz w:val="22"/>
          <w:szCs w:val="22"/>
        </w:rPr>
        <w:t>а</w:t>
      </w:r>
      <w:r w:rsidR="005E3E56">
        <w:rPr>
          <w:sz w:val="22"/>
          <w:szCs w:val="22"/>
        </w:rPr>
        <w:t xml:space="preserve"> пяти</w:t>
      </w:r>
      <w:r w:rsidR="006547C4">
        <w:rPr>
          <w:sz w:val="22"/>
          <w:szCs w:val="22"/>
        </w:rPr>
        <w:t>)</w:t>
      </w:r>
      <w:r w:rsidR="008C7099" w:rsidRPr="00043641">
        <w:rPr>
          <w:sz w:val="22"/>
          <w:szCs w:val="22"/>
        </w:rPr>
        <w:t xml:space="preserve"> дней с момента представления требования о проведении внеочередного </w:t>
      </w:r>
      <w:r>
        <w:rPr>
          <w:sz w:val="22"/>
          <w:szCs w:val="22"/>
        </w:rPr>
        <w:t>о</w:t>
      </w:r>
      <w:r w:rsidR="008C7099" w:rsidRPr="00043641">
        <w:rPr>
          <w:sz w:val="22"/>
          <w:szCs w:val="22"/>
        </w:rPr>
        <w:t>бщего собрания акционеров.</w:t>
      </w:r>
    </w:p>
    <w:p w14:paraId="0E6D70C5" w14:textId="79FA4710" w:rsidR="00385417" w:rsidRDefault="00E953A7" w:rsidP="003140D4">
      <w:pPr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9</w:t>
      </w:r>
      <w:r w:rsidR="008C7099" w:rsidRPr="00CB3944">
        <w:rPr>
          <w:b/>
          <w:sz w:val="22"/>
          <w:szCs w:val="22"/>
        </w:rPr>
        <w:t>.2</w:t>
      </w:r>
      <w:r w:rsidR="008101F7">
        <w:rPr>
          <w:b/>
          <w:sz w:val="22"/>
          <w:szCs w:val="22"/>
        </w:rPr>
        <w:t>8</w:t>
      </w:r>
      <w:r w:rsidR="00555835">
        <w:rPr>
          <w:b/>
          <w:sz w:val="22"/>
          <w:szCs w:val="22"/>
        </w:rPr>
        <w:t>.</w:t>
      </w:r>
      <w:r w:rsidR="008C7099" w:rsidRPr="00043641">
        <w:rPr>
          <w:sz w:val="22"/>
          <w:szCs w:val="22"/>
        </w:rPr>
        <w:t xml:space="preserve"> В случаях, когда в соответствии </w:t>
      </w:r>
      <w:r w:rsidR="00B94456" w:rsidRPr="00043641">
        <w:rPr>
          <w:sz w:val="22"/>
          <w:szCs w:val="22"/>
        </w:rPr>
        <w:t>с</w:t>
      </w:r>
      <w:r w:rsidR="008C7099" w:rsidRPr="00043641">
        <w:rPr>
          <w:sz w:val="22"/>
          <w:szCs w:val="22"/>
        </w:rPr>
        <w:t xml:space="preserve"> </w:t>
      </w:r>
      <w:r w:rsidR="00076675">
        <w:rPr>
          <w:sz w:val="22"/>
          <w:szCs w:val="22"/>
        </w:rPr>
        <w:t>Законом</w:t>
      </w:r>
      <w:r w:rsidR="008C7099" w:rsidRPr="00043641">
        <w:rPr>
          <w:sz w:val="22"/>
          <w:szCs w:val="22"/>
        </w:rPr>
        <w:t xml:space="preserve"> </w:t>
      </w:r>
      <w:r w:rsidR="000D74EA">
        <w:rPr>
          <w:sz w:val="22"/>
          <w:szCs w:val="22"/>
        </w:rPr>
        <w:t>С</w:t>
      </w:r>
      <w:r w:rsidR="008C7099" w:rsidRPr="00043641">
        <w:rPr>
          <w:sz w:val="22"/>
          <w:szCs w:val="22"/>
        </w:rPr>
        <w:t xml:space="preserve">овет директоров Общества обязан принять решение о проведении внеочередного </w:t>
      </w:r>
      <w:r w:rsidR="00385417">
        <w:rPr>
          <w:sz w:val="22"/>
          <w:szCs w:val="22"/>
        </w:rPr>
        <w:t>о</w:t>
      </w:r>
      <w:r w:rsidR="008C7099" w:rsidRPr="00043641">
        <w:rPr>
          <w:sz w:val="22"/>
          <w:szCs w:val="22"/>
        </w:rPr>
        <w:t xml:space="preserve">бщего собрания акционеров, такое </w:t>
      </w:r>
      <w:r w:rsidR="00385417">
        <w:rPr>
          <w:sz w:val="22"/>
          <w:szCs w:val="22"/>
        </w:rPr>
        <w:t>о</w:t>
      </w:r>
      <w:r w:rsidR="008C7099" w:rsidRPr="00043641">
        <w:rPr>
          <w:sz w:val="22"/>
          <w:szCs w:val="22"/>
        </w:rPr>
        <w:t>бщее собрание акционеров до</w:t>
      </w:r>
      <w:r w:rsidR="00F11ECF">
        <w:rPr>
          <w:sz w:val="22"/>
          <w:szCs w:val="22"/>
        </w:rPr>
        <w:t>лжно быть проведено</w:t>
      </w:r>
      <w:r w:rsidR="00385417">
        <w:rPr>
          <w:sz w:val="22"/>
          <w:szCs w:val="22"/>
        </w:rPr>
        <w:t>:</w:t>
      </w:r>
    </w:p>
    <w:p w14:paraId="374F1C79" w14:textId="6A9B9D18" w:rsidR="008C7099" w:rsidRPr="00043641" w:rsidRDefault="00385417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9.28.1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 По общему правилу </w:t>
      </w:r>
      <w:r w:rsidR="00A77C46">
        <w:rPr>
          <w:sz w:val="22"/>
          <w:szCs w:val="22"/>
        </w:rPr>
        <w:t xml:space="preserve">– </w:t>
      </w:r>
      <w:r>
        <w:rPr>
          <w:sz w:val="22"/>
          <w:szCs w:val="22"/>
        </w:rPr>
        <w:t>в</w:t>
      </w:r>
      <w:r w:rsidR="00F11ECF">
        <w:rPr>
          <w:sz w:val="22"/>
          <w:szCs w:val="22"/>
        </w:rPr>
        <w:t xml:space="preserve"> течение </w:t>
      </w:r>
      <w:r w:rsidR="005E3E56">
        <w:rPr>
          <w:sz w:val="22"/>
          <w:szCs w:val="22"/>
        </w:rPr>
        <w:t>40</w:t>
      </w:r>
      <w:r w:rsidR="00F11ECF">
        <w:rPr>
          <w:sz w:val="22"/>
          <w:szCs w:val="22"/>
        </w:rPr>
        <w:t xml:space="preserve"> (</w:t>
      </w:r>
      <w:r w:rsidR="005E3E56">
        <w:rPr>
          <w:sz w:val="22"/>
          <w:szCs w:val="22"/>
        </w:rPr>
        <w:t>Сорока</w:t>
      </w:r>
      <w:r w:rsidR="006547C4">
        <w:rPr>
          <w:sz w:val="22"/>
          <w:szCs w:val="22"/>
        </w:rPr>
        <w:t>)</w:t>
      </w:r>
      <w:r w:rsidR="008C7099" w:rsidRPr="00043641">
        <w:rPr>
          <w:sz w:val="22"/>
          <w:szCs w:val="22"/>
        </w:rPr>
        <w:t xml:space="preserve"> дней с момента принятия решения о его проведении </w:t>
      </w:r>
      <w:r w:rsidR="000D74EA">
        <w:rPr>
          <w:sz w:val="22"/>
          <w:szCs w:val="22"/>
        </w:rPr>
        <w:t>С</w:t>
      </w:r>
      <w:r>
        <w:rPr>
          <w:sz w:val="22"/>
          <w:szCs w:val="22"/>
        </w:rPr>
        <w:t>оветом директоров Общества;</w:t>
      </w:r>
    </w:p>
    <w:p w14:paraId="374F1C7A" w14:textId="3A54FF34" w:rsidR="008C7099" w:rsidRPr="00043641" w:rsidRDefault="00385417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9.28.2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8C7099" w:rsidRPr="00043641">
        <w:rPr>
          <w:sz w:val="22"/>
          <w:szCs w:val="22"/>
        </w:rPr>
        <w:t xml:space="preserve">В случаях, когда в соответствии с </w:t>
      </w:r>
      <w:r w:rsidR="00076675">
        <w:rPr>
          <w:sz w:val="22"/>
          <w:szCs w:val="22"/>
        </w:rPr>
        <w:t>Законом</w:t>
      </w:r>
      <w:r w:rsidR="008C7099" w:rsidRPr="00043641">
        <w:rPr>
          <w:sz w:val="22"/>
          <w:szCs w:val="22"/>
        </w:rPr>
        <w:t xml:space="preserve"> </w:t>
      </w:r>
      <w:r w:rsidR="000D74EA">
        <w:rPr>
          <w:sz w:val="22"/>
          <w:szCs w:val="22"/>
        </w:rPr>
        <w:t>С</w:t>
      </w:r>
      <w:r w:rsidR="008C7099" w:rsidRPr="00043641">
        <w:rPr>
          <w:sz w:val="22"/>
          <w:szCs w:val="22"/>
        </w:rPr>
        <w:t xml:space="preserve">овет директоров Общества обязан принять решение о проведении внеочередного </w:t>
      </w:r>
      <w:r w:rsidR="000D74EA">
        <w:rPr>
          <w:sz w:val="22"/>
          <w:szCs w:val="22"/>
        </w:rPr>
        <w:t>О</w:t>
      </w:r>
      <w:r w:rsidR="008C7099" w:rsidRPr="00043641">
        <w:rPr>
          <w:sz w:val="22"/>
          <w:szCs w:val="22"/>
        </w:rPr>
        <w:t xml:space="preserve">бщего собрания акционеров для избрания членов </w:t>
      </w:r>
      <w:r w:rsidR="000D74EA">
        <w:rPr>
          <w:sz w:val="22"/>
          <w:szCs w:val="22"/>
        </w:rPr>
        <w:t>С</w:t>
      </w:r>
      <w:r w:rsidR="008C7099" w:rsidRPr="00043641">
        <w:rPr>
          <w:sz w:val="22"/>
          <w:szCs w:val="22"/>
        </w:rPr>
        <w:t>овета дирек</w:t>
      </w:r>
      <w:r>
        <w:rPr>
          <w:sz w:val="22"/>
          <w:szCs w:val="22"/>
        </w:rPr>
        <w:t xml:space="preserve">торов Общества – </w:t>
      </w:r>
      <w:r w:rsidR="008C7099" w:rsidRPr="00043641">
        <w:rPr>
          <w:sz w:val="22"/>
          <w:szCs w:val="22"/>
        </w:rPr>
        <w:t>в течение 90</w:t>
      </w:r>
      <w:r w:rsidR="006547C4">
        <w:rPr>
          <w:sz w:val="22"/>
          <w:szCs w:val="22"/>
        </w:rPr>
        <w:t xml:space="preserve"> (Девяноста)</w:t>
      </w:r>
      <w:r w:rsidR="008C7099" w:rsidRPr="00043641">
        <w:rPr>
          <w:sz w:val="22"/>
          <w:szCs w:val="22"/>
        </w:rPr>
        <w:t xml:space="preserve"> дней с момента принятия решения о его проведении </w:t>
      </w:r>
      <w:r w:rsidR="000D74EA">
        <w:rPr>
          <w:sz w:val="22"/>
          <w:szCs w:val="22"/>
        </w:rPr>
        <w:t>С</w:t>
      </w:r>
      <w:r w:rsidR="008C7099" w:rsidRPr="00043641">
        <w:rPr>
          <w:sz w:val="22"/>
          <w:szCs w:val="22"/>
        </w:rPr>
        <w:t>оветом директоров Общества.</w:t>
      </w:r>
    </w:p>
    <w:p w14:paraId="374F1C7D" w14:textId="194A684E" w:rsidR="00F63613" w:rsidRPr="00043641" w:rsidRDefault="00E953A7" w:rsidP="003140D4">
      <w:pPr>
        <w:ind w:firstLine="567"/>
        <w:jc w:val="both"/>
        <w:rPr>
          <w:b/>
          <w:sz w:val="22"/>
          <w:szCs w:val="22"/>
        </w:rPr>
      </w:pPr>
      <w:r w:rsidRPr="00043641">
        <w:rPr>
          <w:b/>
          <w:sz w:val="22"/>
          <w:szCs w:val="22"/>
        </w:rPr>
        <w:t xml:space="preserve">Кворум </w:t>
      </w:r>
      <w:r w:rsidR="00385417">
        <w:rPr>
          <w:b/>
          <w:sz w:val="22"/>
          <w:szCs w:val="22"/>
        </w:rPr>
        <w:t>о</w:t>
      </w:r>
      <w:r w:rsidRPr="00043641">
        <w:rPr>
          <w:b/>
          <w:sz w:val="22"/>
          <w:szCs w:val="22"/>
        </w:rPr>
        <w:t>бщего собрания акционеров</w:t>
      </w:r>
    </w:p>
    <w:p w14:paraId="374F1C7E" w14:textId="69CF3BAA" w:rsidR="00AA564C" w:rsidRPr="00043641" w:rsidRDefault="00AA564C" w:rsidP="003140D4">
      <w:pPr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9.2</w:t>
      </w:r>
      <w:r w:rsidR="00385417">
        <w:rPr>
          <w:b/>
          <w:sz w:val="22"/>
          <w:szCs w:val="22"/>
        </w:rPr>
        <w:t>9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Общее собрание акционеров правомочно (имеет кворум), если в нем приняли участие акционеры, обладающие в совокупности более чем половиной голосов</w:t>
      </w:r>
      <w:r w:rsidR="006F22CA">
        <w:rPr>
          <w:sz w:val="22"/>
          <w:szCs w:val="22"/>
        </w:rPr>
        <w:t xml:space="preserve"> </w:t>
      </w:r>
      <w:r w:rsidR="005E2625">
        <w:rPr>
          <w:sz w:val="22"/>
          <w:szCs w:val="22"/>
        </w:rPr>
        <w:t>размещенных</w:t>
      </w:r>
      <w:r w:rsidRPr="00043641">
        <w:rPr>
          <w:sz w:val="22"/>
          <w:szCs w:val="22"/>
        </w:rPr>
        <w:t xml:space="preserve"> голосующи</w:t>
      </w:r>
      <w:r w:rsidR="005E2625">
        <w:rPr>
          <w:sz w:val="22"/>
          <w:szCs w:val="22"/>
        </w:rPr>
        <w:t>х</w:t>
      </w:r>
      <w:r w:rsidRPr="00043641">
        <w:rPr>
          <w:sz w:val="22"/>
          <w:szCs w:val="22"/>
        </w:rPr>
        <w:t xml:space="preserve"> акци</w:t>
      </w:r>
      <w:r w:rsidR="005E2625">
        <w:rPr>
          <w:sz w:val="22"/>
          <w:szCs w:val="22"/>
        </w:rPr>
        <w:t>й</w:t>
      </w:r>
      <w:r w:rsidRPr="00043641">
        <w:rPr>
          <w:sz w:val="22"/>
          <w:szCs w:val="22"/>
        </w:rPr>
        <w:t xml:space="preserve"> Общества.</w:t>
      </w:r>
    </w:p>
    <w:p w14:paraId="758352C9" w14:textId="4E30D76D" w:rsidR="00F26E28" w:rsidRDefault="00F26E28" w:rsidP="003140D4">
      <w:pPr>
        <w:ind w:firstLine="567"/>
        <w:jc w:val="both"/>
        <w:rPr>
          <w:sz w:val="22"/>
          <w:szCs w:val="22"/>
        </w:rPr>
      </w:pPr>
      <w:r w:rsidRPr="00F26E28">
        <w:rPr>
          <w:b/>
          <w:sz w:val="22"/>
          <w:szCs w:val="22"/>
        </w:rPr>
        <w:t>9.30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AA564C" w:rsidRPr="00043641">
        <w:rPr>
          <w:sz w:val="22"/>
          <w:szCs w:val="22"/>
        </w:rPr>
        <w:t xml:space="preserve">Принявшими участие в </w:t>
      </w:r>
      <w:r w:rsidR="00385417">
        <w:rPr>
          <w:sz w:val="22"/>
          <w:szCs w:val="22"/>
        </w:rPr>
        <w:t>о</w:t>
      </w:r>
      <w:r w:rsidR="00AA564C" w:rsidRPr="00043641">
        <w:rPr>
          <w:sz w:val="22"/>
          <w:szCs w:val="22"/>
        </w:rPr>
        <w:t>бщем собрании акционеров считаются</w:t>
      </w:r>
      <w:r>
        <w:rPr>
          <w:sz w:val="22"/>
          <w:szCs w:val="22"/>
        </w:rPr>
        <w:t>:</w:t>
      </w:r>
    </w:p>
    <w:p w14:paraId="32123FF0" w14:textId="42C5554D" w:rsidR="00F26E28" w:rsidRDefault="00F26E28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9.30.1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А</w:t>
      </w:r>
      <w:r w:rsidR="00AA564C" w:rsidRPr="00043641">
        <w:rPr>
          <w:sz w:val="22"/>
          <w:szCs w:val="22"/>
        </w:rPr>
        <w:t>кционеры, зарегис</w:t>
      </w:r>
      <w:r>
        <w:rPr>
          <w:sz w:val="22"/>
          <w:szCs w:val="22"/>
        </w:rPr>
        <w:t>трировавшиеся для участия в нём;</w:t>
      </w:r>
    </w:p>
    <w:p w14:paraId="374F1C7F" w14:textId="2766499C" w:rsidR="00AA564C" w:rsidRDefault="00F26E28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9.30.2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Лица, которым Обществом в порядке и на условиях, установленных законодательством, предоставлено право на участие в общем собрании акционеров путём направления электронного документа о голосовании, при условии, что такой документ о голосовании получен Обществом до установленной даты окончания приёма бюллетеней для голосования;</w:t>
      </w:r>
    </w:p>
    <w:p w14:paraId="374F1C80" w14:textId="1A22A8F6" w:rsidR="00AA564C" w:rsidRPr="00043641" w:rsidRDefault="00F26E28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9.30.3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А</w:t>
      </w:r>
      <w:r w:rsidRPr="00043641">
        <w:rPr>
          <w:sz w:val="22"/>
          <w:szCs w:val="22"/>
        </w:rPr>
        <w:t xml:space="preserve">кционеры, бюллетени которых получены до </w:t>
      </w:r>
      <w:r>
        <w:rPr>
          <w:sz w:val="22"/>
          <w:szCs w:val="22"/>
        </w:rPr>
        <w:t xml:space="preserve">установленной </w:t>
      </w:r>
      <w:r w:rsidRPr="00043641">
        <w:rPr>
          <w:sz w:val="22"/>
          <w:szCs w:val="22"/>
        </w:rPr>
        <w:t>даты окончания при</w:t>
      </w:r>
      <w:r>
        <w:rPr>
          <w:sz w:val="22"/>
          <w:szCs w:val="22"/>
        </w:rPr>
        <w:t>ё</w:t>
      </w:r>
      <w:r w:rsidRPr="00043641">
        <w:rPr>
          <w:sz w:val="22"/>
          <w:szCs w:val="22"/>
        </w:rPr>
        <w:t>ма бюллетеней</w:t>
      </w:r>
      <w:r>
        <w:rPr>
          <w:sz w:val="22"/>
          <w:szCs w:val="22"/>
        </w:rPr>
        <w:t xml:space="preserve"> для голосования (в случае проведения общего собрания акционеров в </w:t>
      </w:r>
      <w:r w:rsidR="00AA564C" w:rsidRPr="00043641">
        <w:rPr>
          <w:sz w:val="22"/>
          <w:szCs w:val="22"/>
        </w:rPr>
        <w:t xml:space="preserve">форме </w:t>
      </w:r>
      <w:r w:rsidR="00AA564C" w:rsidRPr="00385417">
        <w:rPr>
          <w:sz w:val="22"/>
          <w:szCs w:val="22"/>
        </w:rPr>
        <w:t>заочного голосования</w:t>
      </w:r>
      <w:r>
        <w:rPr>
          <w:sz w:val="22"/>
          <w:szCs w:val="22"/>
        </w:rPr>
        <w:t>)</w:t>
      </w:r>
      <w:r w:rsidR="00AA564C" w:rsidRPr="00043641">
        <w:rPr>
          <w:sz w:val="22"/>
          <w:szCs w:val="22"/>
        </w:rPr>
        <w:t>.</w:t>
      </w:r>
    </w:p>
    <w:p w14:paraId="374F1C81" w14:textId="3EB89D30" w:rsidR="00AF2386" w:rsidRPr="00043641" w:rsidRDefault="0094743B" w:rsidP="003140D4">
      <w:pPr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9</w:t>
      </w:r>
      <w:r w:rsidR="00AF2386" w:rsidRPr="00CB3944">
        <w:rPr>
          <w:b/>
          <w:sz w:val="22"/>
          <w:szCs w:val="22"/>
        </w:rPr>
        <w:t>.</w:t>
      </w:r>
      <w:r w:rsidR="00385417">
        <w:rPr>
          <w:b/>
          <w:sz w:val="22"/>
          <w:szCs w:val="22"/>
        </w:rPr>
        <w:t>3</w:t>
      </w:r>
      <w:r w:rsidR="00F26E28">
        <w:rPr>
          <w:b/>
          <w:sz w:val="22"/>
          <w:szCs w:val="22"/>
        </w:rPr>
        <w:t>1</w:t>
      </w:r>
      <w:r w:rsidR="00555835">
        <w:rPr>
          <w:b/>
          <w:sz w:val="22"/>
          <w:szCs w:val="22"/>
        </w:rPr>
        <w:t>.</w:t>
      </w:r>
      <w:r w:rsidR="00AF2386" w:rsidRPr="00043641">
        <w:rPr>
          <w:sz w:val="22"/>
          <w:szCs w:val="22"/>
        </w:rPr>
        <w:t xml:space="preserve"> При отсутствии кворума для проведения годового </w:t>
      </w:r>
      <w:r w:rsidR="00F26E28">
        <w:rPr>
          <w:sz w:val="22"/>
          <w:szCs w:val="22"/>
        </w:rPr>
        <w:t xml:space="preserve">(очередного) </w:t>
      </w:r>
      <w:r w:rsidR="00385417">
        <w:rPr>
          <w:sz w:val="22"/>
          <w:szCs w:val="22"/>
        </w:rPr>
        <w:t>о</w:t>
      </w:r>
      <w:r w:rsidR="00AF2386" w:rsidRPr="00043641">
        <w:rPr>
          <w:sz w:val="22"/>
          <w:szCs w:val="22"/>
        </w:rPr>
        <w:t xml:space="preserve">бщего собрания акционеров должно быть проведено повторное </w:t>
      </w:r>
      <w:r w:rsidR="00385417">
        <w:rPr>
          <w:sz w:val="22"/>
          <w:szCs w:val="22"/>
        </w:rPr>
        <w:t>о</w:t>
      </w:r>
      <w:r w:rsidR="00AF2386" w:rsidRPr="00043641">
        <w:rPr>
          <w:sz w:val="22"/>
          <w:szCs w:val="22"/>
        </w:rPr>
        <w:t xml:space="preserve">бщее собрание акционеров с той же повесткой дня. При отсутствии кворума для проведения внеочередного </w:t>
      </w:r>
      <w:r w:rsidR="00385417">
        <w:rPr>
          <w:sz w:val="22"/>
          <w:szCs w:val="22"/>
        </w:rPr>
        <w:t>о</w:t>
      </w:r>
      <w:r w:rsidR="00AF2386" w:rsidRPr="00043641">
        <w:rPr>
          <w:sz w:val="22"/>
          <w:szCs w:val="22"/>
        </w:rPr>
        <w:t xml:space="preserve">бщего собрания акционеров может быть проведено повторное </w:t>
      </w:r>
      <w:r w:rsidR="00385417">
        <w:rPr>
          <w:sz w:val="22"/>
          <w:szCs w:val="22"/>
        </w:rPr>
        <w:t>о</w:t>
      </w:r>
      <w:r w:rsidR="00AF2386" w:rsidRPr="00043641">
        <w:rPr>
          <w:sz w:val="22"/>
          <w:szCs w:val="22"/>
        </w:rPr>
        <w:t>бщее собрание акционеров с той же повесткой дня.</w:t>
      </w:r>
    </w:p>
    <w:p w14:paraId="374F1C82" w14:textId="52E90C76" w:rsidR="00AF2386" w:rsidRPr="00043641" w:rsidRDefault="00AF2386" w:rsidP="003140D4">
      <w:pPr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t xml:space="preserve">Повторное </w:t>
      </w:r>
      <w:r w:rsidR="00385417">
        <w:rPr>
          <w:sz w:val="22"/>
          <w:szCs w:val="22"/>
        </w:rPr>
        <w:t>о</w:t>
      </w:r>
      <w:r w:rsidRPr="00043641">
        <w:rPr>
          <w:sz w:val="22"/>
          <w:szCs w:val="22"/>
        </w:rPr>
        <w:t>бщее собрание акционеров правомочно (имеет кворум), если в нем приняли участие акционеры, обладающие в совокупности не менее чем 30</w:t>
      </w:r>
      <w:r w:rsidR="006547C4">
        <w:rPr>
          <w:sz w:val="22"/>
          <w:szCs w:val="22"/>
        </w:rPr>
        <w:t xml:space="preserve"> </w:t>
      </w:r>
      <w:r w:rsidR="00F26E28">
        <w:rPr>
          <w:sz w:val="22"/>
          <w:szCs w:val="22"/>
        </w:rPr>
        <w:t xml:space="preserve"> % </w:t>
      </w:r>
      <w:r w:rsidR="006547C4">
        <w:rPr>
          <w:sz w:val="22"/>
          <w:szCs w:val="22"/>
        </w:rPr>
        <w:t>(Тридцатью</w:t>
      </w:r>
      <w:r w:rsidRPr="00043641">
        <w:rPr>
          <w:sz w:val="22"/>
          <w:szCs w:val="22"/>
        </w:rPr>
        <w:t xml:space="preserve"> процентами</w:t>
      </w:r>
      <w:r w:rsidR="00F26E28">
        <w:rPr>
          <w:sz w:val="22"/>
          <w:szCs w:val="22"/>
        </w:rPr>
        <w:t>)</w:t>
      </w:r>
      <w:r w:rsidRPr="00043641">
        <w:rPr>
          <w:sz w:val="22"/>
          <w:szCs w:val="22"/>
        </w:rPr>
        <w:t xml:space="preserve"> голосов размещенных голосующих акций Общества.</w:t>
      </w:r>
    </w:p>
    <w:p w14:paraId="374F1C83" w14:textId="3B662EEA" w:rsidR="00AF2386" w:rsidRPr="00043641" w:rsidRDefault="00AF2386" w:rsidP="003140D4">
      <w:pPr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t xml:space="preserve">При проведении повторного </w:t>
      </w:r>
      <w:r w:rsidR="00385417">
        <w:rPr>
          <w:sz w:val="22"/>
          <w:szCs w:val="22"/>
        </w:rPr>
        <w:t>о</w:t>
      </w:r>
      <w:r w:rsidRPr="00043641">
        <w:rPr>
          <w:sz w:val="22"/>
          <w:szCs w:val="22"/>
        </w:rPr>
        <w:t>бщего собрания акционеров менее чем через 40</w:t>
      </w:r>
      <w:r w:rsidR="006547C4">
        <w:rPr>
          <w:sz w:val="22"/>
          <w:szCs w:val="22"/>
        </w:rPr>
        <w:t xml:space="preserve"> (Сорок)</w:t>
      </w:r>
      <w:r w:rsidRPr="00043641">
        <w:rPr>
          <w:sz w:val="22"/>
          <w:szCs w:val="22"/>
        </w:rPr>
        <w:t xml:space="preserve"> дней после несостоявшегося </w:t>
      </w:r>
      <w:r w:rsidR="00385417">
        <w:rPr>
          <w:sz w:val="22"/>
          <w:szCs w:val="22"/>
        </w:rPr>
        <w:t>о</w:t>
      </w:r>
      <w:r w:rsidRPr="00043641">
        <w:rPr>
          <w:sz w:val="22"/>
          <w:szCs w:val="22"/>
        </w:rPr>
        <w:t xml:space="preserve">бщего собрания акционеров лица, имеющие право на участие в </w:t>
      </w:r>
      <w:r w:rsidR="00385417">
        <w:rPr>
          <w:sz w:val="22"/>
          <w:szCs w:val="22"/>
        </w:rPr>
        <w:t>о</w:t>
      </w:r>
      <w:r w:rsidRPr="00043641">
        <w:rPr>
          <w:sz w:val="22"/>
          <w:szCs w:val="22"/>
        </w:rPr>
        <w:t xml:space="preserve">бщем собрании акционеров, определяются в соответствии со списком лиц, имевших право на участие в несостоявшемся </w:t>
      </w:r>
      <w:r w:rsidR="00385417">
        <w:rPr>
          <w:sz w:val="22"/>
          <w:szCs w:val="22"/>
        </w:rPr>
        <w:t>о</w:t>
      </w:r>
      <w:r w:rsidRPr="00043641">
        <w:rPr>
          <w:sz w:val="22"/>
          <w:szCs w:val="22"/>
        </w:rPr>
        <w:t>бщем собрании акционеров.</w:t>
      </w:r>
    </w:p>
    <w:p w14:paraId="374F1C84" w14:textId="77777777" w:rsidR="002B2633" w:rsidRPr="00043641" w:rsidRDefault="002B2633" w:rsidP="003140D4">
      <w:pPr>
        <w:ind w:firstLine="567"/>
        <w:jc w:val="both"/>
        <w:rPr>
          <w:b/>
          <w:sz w:val="22"/>
          <w:szCs w:val="22"/>
        </w:rPr>
      </w:pPr>
      <w:r w:rsidRPr="00043641">
        <w:rPr>
          <w:b/>
          <w:sz w:val="22"/>
          <w:szCs w:val="22"/>
        </w:rPr>
        <w:t>Бюллетени для голосования</w:t>
      </w:r>
    </w:p>
    <w:p w14:paraId="00CD678E" w14:textId="1FF5D6E2" w:rsidR="00F26E28" w:rsidRDefault="0094743B" w:rsidP="003140D4">
      <w:pPr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9</w:t>
      </w:r>
      <w:r w:rsidR="002B2633" w:rsidRPr="00CB3944">
        <w:rPr>
          <w:b/>
          <w:sz w:val="22"/>
          <w:szCs w:val="22"/>
        </w:rPr>
        <w:t>.</w:t>
      </w:r>
      <w:r w:rsidR="00EF586A">
        <w:rPr>
          <w:b/>
          <w:sz w:val="22"/>
          <w:szCs w:val="22"/>
        </w:rPr>
        <w:t>3</w:t>
      </w:r>
      <w:r w:rsidR="00F26E28">
        <w:rPr>
          <w:b/>
          <w:sz w:val="22"/>
          <w:szCs w:val="22"/>
        </w:rPr>
        <w:t>2</w:t>
      </w:r>
      <w:r w:rsidR="00555835">
        <w:rPr>
          <w:b/>
          <w:sz w:val="22"/>
          <w:szCs w:val="22"/>
        </w:rPr>
        <w:t>.</w:t>
      </w:r>
      <w:r w:rsidR="002B2633" w:rsidRPr="00043641">
        <w:rPr>
          <w:sz w:val="22"/>
          <w:szCs w:val="22"/>
        </w:rPr>
        <w:t xml:space="preserve"> Голосование по вопросам повестки дня </w:t>
      </w:r>
      <w:r w:rsidR="00EF586A">
        <w:rPr>
          <w:sz w:val="22"/>
          <w:szCs w:val="22"/>
        </w:rPr>
        <w:t>о</w:t>
      </w:r>
      <w:r w:rsidR="002B2633" w:rsidRPr="00043641">
        <w:rPr>
          <w:sz w:val="22"/>
          <w:szCs w:val="22"/>
        </w:rPr>
        <w:t>бщего собрания акционеров осуществляется бюллетенями для голосования</w:t>
      </w:r>
      <w:r w:rsidR="00F26E28">
        <w:rPr>
          <w:sz w:val="22"/>
          <w:szCs w:val="22"/>
        </w:rPr>
        <w:t xml:space="preserve"> и</w:t>
      </w:r>
      <w:r w:rsidR="00A77C46">
        <w:rPr>
          <w:sz w:val="22"/>
          <w:szCs w:val="22"/>
        </w:rPr>
        <w:t>,</w:t>
      </w:r>
      <w:r w:rsidR="00F26E28">
        <w:rPr>
          <w:sz w:val="22"/>
          <w:szCs w:val="22"/>
        </w:rPr>
        <w:t xml:space="preserve"> в установленных законодательством случаях</w:t>
      </w:r>
      <w:r w:rsidR="00A77C46">
        <w:rPr>
          <w:sz w:val="22"/>
          <w:szCs w:val="22"/>
        </w:rPr>
        <w:t>,</w:t>
      </w:r>
      <w:r w:rsidR="00F26E28">
        <w:rPr>
          <w:sz w:val="22"/>
          <w:szCs w:val="22"/>
        </w:rPr>
        <w:t xml:space="preserve"> электронным документом о голосовании</w:t>
      </w:r>
      <w:r w:rsidR="002B2633" w:rsidRPr="00043641">
        <w:rPr>
          <w:sz w:val="22"/>
          <w:szCs w:val="22"/>
        </w:rPr>
        <w:t xml:space="preserve">. </w:t>
      </w:r>
    </w:p>
    <w:p w14:paraId="374F1C85" w14:textId="1AB80421" w:rsidR="002B2633" w:rsidRPr="00043641" w:rsidRDefault="00F26E28" w:rsidP="003140D4">
      <w:pPr>
        <w:ind w:firstLine="567"/>
        <w:jc w:val="both"/>
        <w:rPr>
          <w:sz w:val="22"/>
          <w:szCs w:val="22"/>
        </w:rPr>
      </w:pPr>
      <w:r w:rsidRPr="00F26E28">
        <w:rPr>
          <w:b/>
          <w:sz w:val="22"/>
          <w:szCs w:val="22"/>
        </w:rPr>
        <w:t>9.33</w:t>
      </w:r>
      <w:r w:rsidR="00555835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2B2633" w:rsidRPr="00043641">
        <w:rPr>
          <w:sz w:val="22"/>
          <w:szCs w:val="22"/>
        </w:rPr>
        <w:t xml:space="preserve">Форма </w:t>
      </w:r>
      <w:r w:rsidR="00D03512">
        <w:rPr>
          <w:sz w:val="22"/>
          <w:szCs w:val="22"/>
        </w:rPr>
        <w:t xml:space="preserve">и текст </w:t>
      </w:r>
      <w:r w:rsidR="002B2633" w:rsidRPr="00043641">
        <w:rPr>
          <w:sz w:val="22"/>
          <w:szCs w:val="22"/>
        </w:rPr>
        <w:t xml:space="preserve">бюллетеней для </w:t>
      </w:r>
      <w:r w:rsidR="006547C4" w:rsidRPr="00043641">
        <w:rPr>
          <w:sz w:val="22"/>
          <w:szCs w:val="22"/>
        </w:rPr>
        <w:t>голосования,</w:t>
      </w:r>
      <w:r w:rsidR="00CC1C3D">
        <w:rPr>
          <w:sz w:val="22"/>
          <w:szCs w:val="22"/>
        </w:rPr>
        <w:t xml:space="preserve"> </w:t>
      </w:r>
      <w:r w:rsidR="002B2633" w:rsidRPr="00043641">
        <w:rPr>
          <w:sz w:val="22"/>
          <w:szCs w:val="22"/>
        </w:rPr>
        <w:t xml:space="preserve">порядок их заполнения </w:t>
      </w:r>
      <w:r w:rsidR="00D03512">
        <w:rPr>
          <w:sz w:val="22"/>
          <w:szCs w:val="22"/>
        </w:rPr>
        <w:t>определяются</w:t>
      </w:r>
      <w:r w:rsidR="00D03512" w:rsidRPr="00043641">
        <w:rPr>
          <w:sz w:val="22"/>
          <w:szCs w:val="22"/>
        </w:rPr>
        <w:t xml:space="preserve"> </w:t>
      </w:r>
      <w:r w:rsidR="000D74EA">
        <w:rPr>
          <w:sz w:val="22"/>
          <w:szCs w:val="22"/>
        </w:rPr>
        <w:t>С</w:t>
      </w:r>
      <w:r w:rsidR="002B2633" w:rsidRPr="00043641">
        <w:rPr>
          <w:sz w:val="22"/>
          <w:szCs w:val="22"/>
        </w:rPr>
        <w:t>овет</w:t>
      </w:r>
      <w:r w:rsidR="00D03512">
        <w:rPr>
          <w:sz w:val="22"/>
          <w:szCs w:val="22"/>
        </w:rPr>
        <w:t>ом</w:t>
      </w:r>
      <w:r w:rsidR="002B2633" w:rsidRPr="00043641">
        <w:rPr>
          <w:sz w:val="22"/>
          <w:szCs w:val="22"/>
        </w:rPr>
        <w:t xml:space="preserve"> директоров Общества</w:t>
      </w:r>
      <w:r w:rsidR="00191DAF">
        <w:rPr>
          <w:sz w:val="22"/>
          <w:szCs w:val="22"/>
        </w:rPr>
        <w:t xml:space="preserve"> в соответствии с законодательством Российской Федерации</w:t>
      </w:r>
      <w:r w:rsidR="002B2633" w:rsidRPr="00043641">
        <w:rPr>
          <w:sz w:val="22"/>
          <w:szCs w:val="22"/>
        </w:rPr>
        <w:t>. Нарушение порядка заполнения бюллетеня является основанием для признания его недействительным.</w:t>
      </w:r>
    </w:p>
    <w:p w14:paraId="374F1C86" w14:textId="20832395" w:rsidR="002B2633" w:rsidRPr="00043641" w:rsidRDefault="0094743B" w:rsidP="00A11906">
      <w:pPr>
        <w:ind w:firstLine="567"/>
        <w:jc w:val="both"/>
        <w:rPr>
          <w:sz w:val="22"/>
          <w:szCs w:val="22"/>
        </w:rPr>
      </w:pPr>
      <w:r w:rsidRPr="00CB3944">
        <w:rPr>
          <w:b/>
          <w:sz w:val="22"/>
          <w:szCs w:val="22"/>
        </w:rPr>
        <w:t>9</w:t>
      </w:r>
      <w:r w:rsidR="002B2633" w:rsidRPr="00CB3944">
        <w:rPr>
          <w:b/>
          <w:sz w:val="22"/>
          <w:szCs w:val="22"/>
        </w:rPr>
        <w:t>.</w:t>
      </w:r>
      <w:r w:rsidR="00EF586A">
        <w:rPr>
          <w:b/>
          <w:sz w:val="22"/>
          <w:szCs w:val="22"/>
        </w:rPr>
        <w:t>3</w:t>
      </w:r>
      <w:r w:rsidR="00F26E28">
        <w:rPr>
          <w:b/>
          <w:sz w:val="22"/>
          <w:szCs w:val="22"/>
        </w:rPr>
        <w:t>4</w:t>
      </w:r>
      <w:r w:rsidR="00555835">
        <w:rPr>
          <w:b/>
          <w:sz w:val="22"/>
          <w:szCs w:val="22"/>
        </w:rPr>
        <w:t>.</w:t>
      </w:r>
      <w:r w:rsidR="002B2633" w:rsidRPr="00043641">
        <w:rPr>
          <w:sz w:val="22"/>
          <w:szCs w:val="22"/>
        </w:rPr>
        <w:t xml:space="preserve"> При проведении </w:t>
      </w:r>
      <w:r w:rsidR="00EF586A">
        <w:rPr>
          <w:sz w:val="22"/>
          <w:szCs w:val="22"/>
        </w:rPr>
        <w:t>о</w:t>
      </w:r>
      <w:r w:rsidR="002B2633" w:rsidRPr="00043641">
        <w:rPr>
          <w:sz w:val="22"/>
          <w:szCs w:val="22"/>
        </w:rPr>
        <w:t xml:space="preserve">бщего собрания акционеров </w:t>
      </w:r>
      <w:r w:rsidR="00EF586A">
        <w:rPr>
          <w:sz w:val="22"/>
          <w:szCs w:val="22"/>
        </w:rPr>
        <w:t xml:space="preserve">в форме собрания (совместного присутствия акционеров) </w:t>
      </w:r>
      <w:r w:rsidR="002B2633" w:rsidRPr="00043641">
        <w:rPr>
          <w:sz w:val="22"/>
          <w:szCs w:val="22"/>
        </w:rPr>
        <w:t xml:space="preserve">бюллетень для голосования должен быть вручен под роспись каждому лицу, указанному в списке лиц, имеющих право на участие в </w:t>
      </w:r>
      <w:r w:rsidR="00EF586A">
        <w:rPr>
          <w:sz w:val="22"/>
          <w:szCs w:val="22"/>
        </w:rPr>
        <w:t>о</w:t>
      </w:r>
      <w:r w:rsidR="00A11906">
        <w:rPr>
          <w:sz w:val="22"/>
          <w:szCs w:val="22"/>
        </w:rPr>
        <w:t>бщем собрании акционеров, зарегистрировавшемуся для участия в собрании</w:t>
      </w:r>
      <w:r w:rsidR="001A6475">
        <w:rPr>
          <w:sz w:val="22"/>
          <w:szCs w:val="22"/>
        </w:rPr>
        <w:t>.</w:t>
      </w:r>
    </w:p>
    <w:p w14:paraId="374F1C87" w14:textId="6C1B9FDC" w:rsidR="002B2633" w:rsidRDefault="002B2633" w:rsidP="003140D4">
      <w:pPr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t xml:space="preserve">При проведении </w:t>
      </w:r>
      <w:r w:rsidR="00EF586A">
        <w:rPr>
          <w:sz w:val="22"/>
          <w:szCs w:val="22"/>
        </w:rPr>
        <w:t>о</w:t>
      </w:r>
      <w:r w:rsidRPr="00043641">
        <w:rPr>
          <w:sz w:val="22"/>
          <w:szCs w:val="22"/>
        </w:rPr>
        <w:t xml:space="preserve">бщего собрания акционеров в форме заочного голосования бюллетень для голосования должен быть направлен </w:t>
      </w:r>
      <w:r w:rsidR="0087127D">
        <w:rPr>
          <w:sz w:val="22"/>
          <w:szCs w:val="22"/>
        </w:rPr>
        <w:t xml:space="preserve">заказным письмом </w:t>
      </w:r>
      <w:r w:rsidR="00A11906">
        <w:rPr>
          <w:sz w:val="22"/>
          <w:szCs w:val="22"/>
        </w:rPr>
        <w:t xml:space="preserve">или вручен под роспись </w:t>
      </w:r>
      <w:r w:rsidRPr="00043641">
        <w:rPr>
          <w:sz w:val="22"/>
          <w:szCs w:val="22"/>
        </w:rPr>
        <w:t xml:space="preserve">каждому лицу, указанному в списке лиц, имеющих право на участие в </w:t>
      </w:r>
      <w:r w:rsidR="00EF586A">
        <w:rPr>
          <w:sz w:val="22"/>
          <w:szCs w:val="22"/>
        </w:rPr>
        <w:t>о</w:t>
      </w:r>
      <w:r w:rsidRPr="00043641">
        <w:rPr>
          <w:sz w:val="22"/>
          <w:szCs w:val="22"/>
        </w:rPr>
        <w:t>бщем собрании акционеров.</w:t>
      </w:r>
    </w:p>
    <w:p w14:paraId="795CA360" w14:textId="6943D5F9" w:rsidR="001A6475" w:rsidRDefault="001A6475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случаях и порядке, установленных законодательством, бюллетень для голосования направляется Обществом в форме электронного документа всем лицам, имеющим право на участие в общем собрании акционеров</w:t>
      </w:r>
      <w:r w:rsidR="00E31B59">
        <w:rPr>
          <w:sz w:val="22"/>
          <w:szCs w:val="22"/>
        </w:rPr>
        <w:t>,</w:t>
      </w:r>
      <w:r>
        <w:rPr>
          <w:sz w:val="22"/>
          <w:szCs w:val="22"/>
        </w:rPr>
        <w:t xml:space="preserve"> путём направления в Общество электронного документа о голосовании.</w:t>
      </w:r>
    </w:p>
    <w:p w14:paraId="54C64573" w14:textId="17CDE938" w:rsidR="00063E2A" w:rsidRPr="00043641" w:rsidRDefault="00063E2A" w:rsidP="003140D4">
      <w:pPr>
        <w:ind w:firstLine="567"/>
        <w:jc w:val="both"/>
        <w:rPr>
          <w:sz w:val="22"/>
          <w:szCs w:val="22"/>
        </w:rPr>
      </w:pPr>
      <w:r w:rsidRPr="00760171">
        <w:rPr>
          <w:b/>
          <w:sz w:val="22"/>
          <w:szCs w:val="22"/>
        </w:rPr>
        <w:t>9.</w:t>
      </w:r>
      <w:r w:rsidR="00EF586A">
        <w:rPr>
          <w:b/>
          <w:sz w:val="22"/>
          <w:szCs w:val="22"/>
        </w:rPr>
        <w:t>3</w:t>
      </w:r>
      <w:r w:rsidR="00A77C46">
        <w:rPr>
          <w:b/>
          <w:sz w:val="22"/>
          <w:szCs w:val="22"/>
        </w:rPr>
        <w:t>5</w:t>
      </w:r>
      <w:r w:rsidR="00555835">
        <w:rPr>
          <w:b/>
          <w:sz w:val="22"/>
          <w:szCs w:val="22"/>
        </w:rPr>
        <w:t>.</w:t>
      </w:r>
      <w:r w:rsidR="00EF586A">
        <w:rPr>
          <w:sz w:val="22"/>
          <w:szCs w:val="22"/>
        </w:rPr>
        <w:t xml:space="preserve"> Протокол о</w:t>
      </w:r>
      <w:r>
        <w:rPr>
          <w:sz w:val="22"/>
          <w:szCs w:val="22"/>
        </w:rPr>
        <w:t xml:space="preserve">бщего собрания акционеров составляется </w:t>
      </w:r>
      <w:r w:rsidRPr="00063E2A">
        <w:rPr>
          <w:sz w:val="22"/>
          <w:szCs w:val="22"/>
        </w:rPr>
        <w:t xml:space="preserve">не позднее </w:t>
      </w:r>
      <w:r w:rsidR="00EF586A">
        <w:rPr>
          <w:sz w:val="22"/>
          <w:szCs w:val="22"/>
        </w:rPr>
        <w:t>3 (Т</w:t>
      </w:r>
      <w:r w:rsidRPr="00063E2A">
        <w:rPr>
          <w:sz w:val="22"/>
          <w:szCs w:val="22"/>
        </w:rPr>
        <w:t>р</w:t>
      </w:r>
      <w:r w:rsidR="00EF586A">
        <w:rPr>
          <w:sz w:val="22"/>
          <w:szCs w:val="22"/>
        </w:rPr>
        <w:t>ё</w:t>
      </w:r>
      <w:r w:rsidR="00760171">
        <w:rPr>
          <w:sz w:val="22"/>
          <w:szCs w:val="22"/>
        </w:rPr>
        <w:t>х</w:t>
      </w:r>
      <w:r w:rsidR="00EF586A">
        <w:rPr>
          <w:sz w:val="22"/>
          <w:szCs w:val="22"/>
        </w:rPr>
        <w:t>) рабочих дней после закрытия о</w:t>
      </w:r>
      <w:r w:rsidRPr="00063E2A">
        <w:rPr>
          <w:sz w:val="22"/>
          <w:szCs w:val="22"/>
        </w:rPr>
        <w:t xml:space="preserve">бщего собрания акционеров в </w:t>
      </w:r>
      <w:r w:rsidR="00EF586A">
        <w:rPr>
          <w:sz w:val="22"/>
          <w:szCs w:val="22"/>
        </w:rPr>
        <w:t>2 (Д</w:t>
      </w:r>
      <w:r w:rsidRPr="00063E2A">
        <w:rPr>
          <w:sz w:val="22"/>
          <w:szCs w:val="22"/>
        </w:rPr>
        <w:t>вух</w:t>
      </w:r>
      <w:r w:rsidR="00EF586A">
        <w:rPr>
          <w:sz w:val="22"/>
          <w:szCs w:val="22"/>
        </w:rPr>
        <w:t>)</w:t>
      </w:r>
      <w:r w:rsidRPr="00063E2A">
        <w:rPr>
          <w:sz w:val="22"/>
          <w:szCs w:val="22"/>
        </w:rPr>
        <w:t xml:space="preserve"> экземплярах. Оба экземпляра подписы</w:t>
      </w:r>
      <w:r w:rsidR="00EF586A">
        <w:rPr>
          <w:sz w:val="22"/>
          <w:szCs w:val="22"/>
        </w:rPr>
        <w:t>ваются председательствующим на о</w:t>
      </w:r>
      <w:r w:rsidRPr="00063E2A">
        <w:rPr>
          <w:sz w:val="22"/>
          <w:szCs w:val="22"/>
        </w:rPr>
        <w:t>бщем со</w:t>
      </w:r>
      <w:r w:rsidR="00760171">
        <w:rPr>
          <w:sz w:val="22"/>
          <w:szCs w:val="22"/>
        </w:rPr>
        <w:t xml:space="preserve">брании акционеров </w:t>
      </w:r>
      <w:r w:rsidR="00760171" w:rsidRPr="00EF586A">
        <w:rPr>
          <w:sz w:val="22"/>
          <w:szCs w:val="22"/>
        </w:rPr>
        <w:t>и секретар</w:t>
      </w:r>
      <w:r w:rsidR="00EF586A">
        <w:rPr>
          <w:sz w:val="22"/>
          <w:szCs w:val="22"/>
        </w:rPr>
        <w:t>ё</w:t>
      </w:r>
      <w:r w:rsidR="00760171" w:rsidRPr="00EF586A">
        <w:rPr>
          <w:sz w:val="22"/>
          <w:szCs w:val="22"/>
        </w:rPr>
        <w:t>м</w:t>
      </w:r>
      <w:r w:rsidR="00760171">
        <w:rPr>
          <w:sz w:val="22"/>
          <w:szCs w:val="22"/>
        </w:rPr>
        <w:t xml:space="preserve"> </w:t>
      </w:r>
      <w:r w:rsidR="00EF586A">
        <w:rPr>
          <w:sz w:val="22"/>
          <w:szCs w:val="22"/>
        </w:rPr>
        <w:t>о</w:t>
      </w:r>
      <w:r w:rsidRPr="00063E2A">
        <w:rPr>
          <w:sz w:val="22"/>
          <w:szCs w:val="22"/>
        </w:rPr>
        <w:t>бщего собрания акционеров.</w:t>
      </w:r>
      <w:r w:rsidR="00EF586A">
        <w:rPr>
          <w:sz w:val="22"/>
          <w:szCs w:val="22"/>
        </w:rPr>
        <w:t xml:space="preserve"> </w:t>
      </w:r>
      <w:r w:rsidR="00760171" w:rsidRPr="00EF586A">
        <w:rPr>
          <w:sz w:val="22"/>
          <w:szCs w:val="22"/>
        </w:rPr>
        <w:t xml:space="preserve">Секретарь </w:t>
      </w:r>
      <w:r w:rsidR="00EF586A" w:rsidRPr="00EF586A">
        <w:rPr>
          <w:sz w:val="22"/>
          <w:szCs w:val="22"/>
        </w:rPr>
        <w:t xml:space="preserve">общего </w:t>
      </w:r>
      <w:r w:rsidR="00760171" w:rsidRPr="00EF586A">
        <w:rPr>
          <w:sz w:val="22"/>
          <w:szCs w:val="22"/>
        </w:rPr>
        <w:t xml:space="preserve">собрания </w:t>
      </w:r>
      <w:r w:rsidR="00EF586A" w:rsidRPr="00EF586A">
        <w:rPr>
          <w:sz w:val="22"/>
          <w:szCs w:val="22"/>
        </w:rPr>
        <w:t xml:space="preserve">акционеров </w:t>
      </w:r>
      <w:r w:rsidR="00760171" w:rsidRPr="00EF586A">
        <w:rPr>
          <w:sz w:val="22"/>
          <w:szCs w:val="22"/>
        </w:rPr>
        <w:t xml:space="preserve">назначается </w:t>
      </w:r>
      <w:r w:rsidR="00EF586A" w:rsidRPr="00EF586A">
        <w:rPr>
          <w:sz w:val="22"/>
          <w:szCs w:val="22"/>
        </w:rPr>
        <w:t>о</w:t>
      </w:r>
      <w:r w:rsidR="00760171" w:rsidRPr="00EF586A">
        <w:rPr>
          <w:sz w:val="22"/>
          <w:szCs w:val="22"/>
        </w:rPr>
        <w:t>бщим собранием акционеров на основании рекомендации Совета директоров.</w:t>
      </w:r>
    </w:p>
    <w:p w14:paraId="25FAC8F7" w14:textId="77777777" w:rsidR="00686635" w:rsidRDefault="00686635" w:rsidP="003140D4">
      <w:pPr>
        <w:ind w:firstLine="567"/>
        <w:jc w:val="both"/>
        <w:rPr>
          <w:b/>
          <w:sz w:val="22"/>
          <w:szCs w:val="22"/>
        </w:rPr>
      </w:pPr>
    </w:p>
    <w:p w14:paraId="374F1C8F" w14:textId="2DA05395" w:rsidR="00020BF0" w:rsidRPr="00043641" w:rsidRDefault="00E00289">
      <w:pPr>
        <w:pStyle w:val="1"/>
        <w:ind w:firstLine="0"/>
        <w:rPr>
          <w:sz w:val="22"/>
          <w:szCs w:val="22"/>
        </w:rPr>
      </w:pPr>
      <w:r w:rsidRPr="00043641">
        <w:rPr>
          <w:sz w:val="22"/>
          <w:szCs w:val="22"/>
        </w:rPr>
        <w:t>10. Совет директоров</w:t>
      </w:r>
      <w:r w:rsidR="00CF77B8" w:rsidRPr="00043641">
        <w:rPr>
          <w:sz w:val="22"/>
          <w:szCs w:val="22"/>
        </w:rPr>
        <w:t xml:space="preserve"> Общества</w:t>
      </w:r>
    </w:p>
    <w:p w14:paraId="374F1C90" w14:textId="77777777" w:rsidR="00020BF0" w:rsidRPr="00043641" w:rsidRDefault="00020BF0">
      <w:pPr>
        <w:rPr>
          <w:sz w:val="22"/>
          <w:szCs w:val="22"/>
        </w:rPr>
      </w:pPr>
    </w:p>
    <w:p w14:paraId="30E30C70" w14:textId="32F4FE4D" w:rsidR="0091373E" w:rsidRPr="0091373E" w:rsidRDefault="004B3757" w:rsidP="0091373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7127D">
        <w:rPr>
          <w:b/>
          <w:sz w:val="22"/>
          <w:szCs w:val="22"/>
        </w:rPr>
        <w:t>10.1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С</w:t>
      </w:r>
      <w:r w:rsidR="00020BF0" w:rsidRPr="00043641">
        <w:rPr>
          <w:sz w:val="22"/>
          <w:szCs w:val="22"/>
        </w:rPr>
        <w:t xml:space="preserve">овет директоров </w:t>
      </w:r>
      <w:r w:rsidR="00CB3944">
        <w:rPr>
          <w:sz w:val="22"/>
          <w:szCs w:val="22"/>
        </w:rPr>
        <w:t xml:space="preserve">является коллегиальным органом управления </w:t>
      </w:r>
      <w:r w:rsidR="00020BF0" w:rsidRPr="00043641">
        <w:rPr>
          <w:sz w:val="22"/>
          <w:szCs w:val="22"/>
        </w:rPr>
        <w:t>Общества</w:t>
      </w:r>
      <w:r w:rsidR="0091373E">
        <w:rPr>
          <w:sz w:val="22"/>
          <w:szCs w:val="22"/>
        </w:rPr>
        <w:t xml:space="preserve">, </w:t>
      </w:r>
      <w:r w:rsidR="0091373E" w:rsidRPr="0091373E">
        <w:rPr>
          <w:sz w:val="22"/>
          <w:szCs w:val="22"/>
        </w:rPr>
        <w:t>контролирующи</w:t>
      </w:r>
      <w:r w:rsidR="0091373E">
        <w:rPr>
          <w:sz w:val="22"/>
          <w:szCs w:val="22"/>
        </w:rPr>
        <w:t>м</w:t>
      </w:r>
      <w:r w:rsidR="0091373E" w:rsidRPr="0091373E">
        <w:rPr>
          <w:sz w:val="22"/>
          <w:szCs w:val="22"/>
        </w:rPr>
        <w:t xml:space="preserve"> деятельность </w:t>
      </w:r>
      <w:r w:rsidR="00CE4221">
        <w:rPr>
          <w:sz w:val="22"/>
          <w:szCs w:val="22"/>
        </w:rPr>
        <w:t>е</w:t>
      </w:r>
      <w:r w:rsidR="0091373E">
        <w:rPr>
          <w:sz w:val="22"/>
          <w:szCs w:val="22"/>
        </w:rPr>
        <w:t>диноличного исполнительного</w:t>
      </w:r>
      <w:r w:rsidR="0091373E" w:rsidRPr="0091373E">
        <w:rPr>
          <w:sz w:val="22"/>
          <w:szCs w:val="22"/>
        </w:rPr>
        <w:t xml:space="preserve"> орган</w:t>
      </w:r>
      <w:r w:rsidR="0091373E">
        <w:rPr>
          <w:sz w:val="22"/>
          <w:szCs w:val="22"/>
        </w:rPr>
        <w:t>а</w:t>
      </w:r>
      <w:r w:rsidR="0091373E" w:rsidRPr="0091373E">
        <w:rPr>
          <w:sz w:val="22"/>
          <w:szCs w:val="22"/>
        </w:rPr>
        <w:t xml:space="preserve"> </w:t>
      </w:r>
      <w:r w:rsidR="0091373E">
        <w:rPr>
          <w:sz w:val="22"/>
          <w:szCs w:val="22"/>
        </w:rPr>
        <w:t>Общества</w:t>
      </w:r>
      <w:r w:rsidR="0091373E" w:rsidRPr="0091373E">
        <w:rPr>
          <w:sz w:val="22"/>
          <w:szCs w:val="22"/>
        </w:rPr>
        <w:t xml:space="preserve"> и выполняющи</w:t>
      </w:r>
      <w:r w:rsidR="0091373E">
        <w:rPr>
          <w:sz w:val="22"/>
          <w:szCs w:val="22"/>
        </w:rPr>
        <w:t>м</w:t>
      </w:r>
      <w:r w:rsidR="0091373E" w:rsidRPr="0091373E">
        <w:rPr>
          <w:sz w:val="22"/>
          <w:szCs w:val="22"/>
        </w:rPr>
        <w:t xml:space="preserve"> ины</w:t>
      </w:r>
      <w:r w:rsidR="0091373E">
        <w:rPr>
          <w:sz w:val="22"/>
          <w:szCs w:val="22"/>
        </w:rPr>
        <w:t>е функции, возложенные на него З</w:t>
      </w:r>
      <w:r w:rsidR="0091373E" w:rsidRPr="0091373E">
        <w:rPr>
          <w:sz w:val="22"/>
          <w:szCs w:val="22"/>
        </w:rPr>
        <w:t>аконом и</w:t>
      </w:r>
      <w:r w:rsidR="0091373E">
        <w:rPr>
          <w:sz w:val="22"/>
          <w:szCs w:val="22"/>
        </w:rPr>
        <w:t xml:space="preserve"> Уставом.</w:t>
      </w:r>
    </w:p>
    <w:p w14:paraId="4276F856" w14:textId="77777777" w:rsidR="00696F00" w:rsidRDefault="00696F00" w:rsidP="003140D4">
      <w:pPr>
        <w:pStyle w:val="a3"/>
        <w:ind w:firstLine="567"/>
        <w:jc w:val="both"/>
        <w:rPr>
          <w:b/>
          <w:sz w:val="22"/>
          <w:szCs w:val="22"/>
          <w:lang w:val="en-US"/>
        </w:rPr>
      </w:pPr>
    </w:p>
    <w:p w14:paraId="6921D29B" w14:textId="77777777" w:rsidR="00696F00" w:rsidRDefault="00696F00" w:rsidP="003140D4">
      <w:pPr>
        <w:pStyle w:val="a3"/>
        <w:ind w:firstLine="567"/>
        <w:jc w:val="both"/>
        <w:rPr>
          <w:b/>
          <w:sz w:val="22"/>
          <w:szCs w:val="22"/>
          <w:lang w:val="en-US"/>
        </w:rPr>
      </w:pPr>
    </w:p>
    <w:p w14:paraId="51997C91" w14:textId="77777777" w:rsidR="00696F00" w:rsidRDefault="00696F00" w:rsidP="003140D4">
      <w:pPr>
        <w:pStyle w:val="a3"/>
        <w:ind w:firstLine="567"/>
        <w:jc w:val="both"/>
        <w:rPr>
          <w:b/>
          <w:sz w:val="22"/>
          <w:szCs w:val="22"/>
          <w:lang w:val="en-US"/>
        </w:rPr>
      </w:pPr>
    </w:p>
    <w:p w14:paraId="374F1C93" w14:textId="3349309D" w:rsidR="004B3757" w:rsidRPr="00043641" w:rsidRDefault="0094743B" w:rsidP="003140D4">
      <w:pPr>
        <w:pStyle w:val="a3"/>
        <w:ind w:firstLine="567"/>
        <w:jc w:val="both"/>
        <w:rPr>
          <w:b/>
          <w:sz w:val="22"/>
          <w:szCs w:val="22"/>
        </w:rPr>
      </w:pPr>
      <w:r w:rsidRPr="00043641">
        <w:rPr>
          <w:b/>
          <w:sz w:val="22"/>
          <w:szCs w:val="22"/>
        </w:rPr>
        <w:lastRenderedPageBreak/>
        <w:t xml:space="preserve">Компетенция </w:t>
      </w:r>
      <w:r w:rsidR="00906131">
        <w:rPr>
          <w:b/>
          <w:sz w:val="22"/>
          <w:szCs w:val="22"/>
        </w:rPr>
        <w:t>С</w:t>
      </w:r>
      <w:r w:rsidRPr="00043641">
        <w:rPr>
          <w:b/>
          <w:sz w:val="22"/>
          <w:szCs w:val="22"/>
        </w:rPr>
        <w:t>овета директоров</w:t>
      </w:r>
    </w:p>
    <w:p w14:paraId="374F1C94" w14:textId="7BCC8CA9" w:rsidR="0081747D" w:rsidRDefault="00890DAD" w:rsidP="003140D4">
      <w:pPr>
        <w:pStyle w:val="a3"/>
        <w:ind w:firstLine="567"/>
        <w:jc w:val="both"/>
        <w:rPr>
          <w:sz w:val="22"/>
          <w:szCs w:val="22"/>
        </w:rPr>
      </w:pPr>
      <w:r w:rsidRPr="00345ADA">
        <w:rPr>
          <w:b/>
          <w:sz w:val="22"/>
          <w:szCs w:val="22"/>
        </w:rPr>
        <w:t>10.</w:t>
      </w:r>
      <w:r w:rsidR="0092165D" w:rsidRPr="00345ADA">
        <w:rPr>
          <w:b/>
          <w:sz w:val="22"/>
          <w:szCs w:val="22"/>
        </w:rPr>
        <w:t>2</w:t>
      </w:r>
      <w:r w:rsidR="00555835">
        <w:rPr>
          <w:b/>
          <w:sz w:val="22"/>
          <w:szCs w:val="22"/>
        </w:rPr>
        <w:t>.</w:t>
      </w:r>
      <w:r w:rsidR="00FC0B9F">
        <w:rPr>
          <w:sz w:val="22"/>
          <w:szCs w:val="22"/>
        </w:rPr>
        <w:t> </w:t>
      </w:r>
      <w:r w:rsidR="0081747D" w:rsidRPr="00043641">
        <w:rPr>
          <w:sz w:val="22"/>
          <w:szCs w:val="22"/>
        </w:rPr>
        <w:t xml:space="preserve">К компетенции </w:t>
      </w:r>
      <w:r w:rsidR="00906131">
        <w:rPr>
          <w:sz w:val="22"/>
          <w:szCs w:val="22"/>
        </w:rPr>
        <w:t>С</w:t>
      </w:r>
      <w:r w:rsidR="0081747D" w:rsidRPr="00043641">
        <w:rPr>
          <w:sz w:val="22"/>
          <w:szCs w:val="22"/>
        </w:rPr>
        <w:t>овета директоров Общест</w:t>
      </w:r>
      <w:r w:rsidR="0091373E">
        <w:rPr>
          <w:sz w:val="22"/>
          <w:szCs w:val="22"/>
        </w:rPr>
        <w:t>ва относи</w:t>
      </w:r>
      <w:r w:rsidR="0081747D" w:rsidRPr="00043641">
        <w:rPr>
          <w:sz w:val="22"/>
          <w:szCs w:val="22"/>
        </w:rPr>
        <w:t xml:space="preserve">тся </w:t>
      </w:r>
      <w:r w:rsidR="0091373E">
        <w:rPr>
          <w:sz w:val="22"/>
          <w:szCs w:val="22"/>
        </w:rPr>
        <w:t xml:space="preserve">принятие решений по </w:t>
      </w:r>
      <w:r w:rsidR="0081747D" w:rsidRPr="00043641">
        <w:rPr>
          <w:sz w:val="22"/>
          <w:szCs w:val="22"/>
        </w:rPr>
        <w:t>следующи</w:t>
      </w:r>
      <w:r w:rsidR="0091373E">
        <w:rPr>
          <w:sz w:val="22"/>
          <w:szCs w:val="22"/>
        </w:rPr>
        <w:t>м</w:t>
      </w:r>
      <w:r w:rsidR="0081747D" w:rsidRPr="00043641">
        <w:rPr>
          <w:sz w:val="22"/>
          <w:szCs w:val="22"/>
        </w:rPr>
        <w:t xml:space="preserve"> вопрос</w:t>
      </w:r>
      <w:r w:rsidR="0091373E">
        <w:rPr>
          <w:sz w:val="22"/>
          <w:szCs w:val="22"/>
        </w:rPr>
        <w:t>ам</w:t>
      </w:r>
      <w:r w:rsidR="0081747D" w:rsidRPr="00043641">
        <w:rPr>
          <w:sz w:val="22"/>
          <w:szCs w:val="22"/>
        </w:rPr>
        <w:t>:</w:t>
      </w:r>
    </w:p>
    <w:p w14:paraId="48BEEE27" w14:textId="713D348A" w:rsidR="00745004" w:rsidRDefault="00745004" w:rsidP="0074500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О</w:t>
      </w:r>
      <w:r w:rsidRPr="00404A26">
        <w:rPr>
          <w:sz w:val="22"/>
          <w:szCs w:val="22"/>
        </w:rPr>
        <w:t xml:space="preserve">пределение приоритетных направлений деятельности </w:t>
      </w:r>
      <w:r>
        <w:rPr>
          <w:sz w:val="22"/>
          <w:szCs w:val="22"/>
        </w:rPr>
        <w:t>Общества;</w:t>
      </w:r>
    </w:p>
    <w:p w14:paraId="46F5F07F" w14:textId="0C286717" w:rsidR="002D7B2C" w:rsidRDefault="00345ADA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 w:rsidR="00745004">
        <w:rPr>
          <w:sz w:val="22"/>
          <w:szCs w:val="22"/>
        </w:rPr>
        <w:t>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A4B60">
        <w:rPr>
          <w:sz w:val="22"/>
          <w:szCs w:val="22"/>
        </w:rPr>
        <w:t>П</w:t>
      </w:r>
      <w:r w:rsidR="00981E10">
        <w:rPr>
          <w:sz w:val="22"/>
          <w:szCs w:val="22"/>
        </w:rPr>
        <w:t xml:space="preserve">одготовка </w:t>
      </w:r>
      <w:r>
        <w:rPr>
          <w:sz w:val="22"/>
          <w:szCs w:val="22"/>
        </w:rPr>
        <w:t xml:space="preserve">предложений </w:t>
      </w:r>
      <w:r w:rsidR="005428B7">
        <w:rPr>
          <w:sz w:val="22"/>
          <w:szCs w:val="22"/>
        </w:rPr>
        <w:t xml:space="preserve">в соответствии с Законом и Уставом </w:t>
      </w:r>
      <w:r>
        <w:rPr>
          <w:sz w:val="22"/>
          <w:szCs w:val="22"/>
        </w:rPr>
        <w:t xml:space="preserve">для принятия </w:t>
      </w:r>
      <w:r w:rsidR="005428B7">
        <w:rPr>
          <w:sz w:val="22"/>
          <w:szCs w:val="22"/>
        </w:rPr>
        <w:t xml:space="preserve">общим собранием акционеров </w:t>
      </w:r>
      <w:r>
        <w:rPr>
          <w:sz w:val="22"/>
          <w:szCs w:val="22"/>
        </w:rPr>
        <w:t xml:space="preserve">решений по вопросам, указанным в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</w:t>
      </w:r>
      <w:r w:rsidRPr="00345ADA">
        <w:rPr>
          <w:sz w:val="22"/>
          <w:szCs w:val="22"/>
        </w:rPr>
        <w:t>9.</w:t>
      </w:r>
      <w:r>
        <w:rPr>
          <w:sz w:val="22"/>
          <w:szCs w:val="22"/>
        </w:rPr>
        <w:t>4.2, </w:t>
      </w:r>
      <w:r w:rsidR="002D7B2C">
        <w:rPr>
          <w:sz w:val="22"/>
          <w:szCs w:val="22"/>
        </w:rPr>
        <w:t>9.4.6 Устава;</w:t>
      </w:r>
    </w:p>
    <w:p w14:paraId="3CF0BF03" w14:textId="59540DBB" w:rsidR="008A4B60" w:rsidRDefault="002D7B2C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10.2.3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Подготовка предложений в соответствии с Законом и Уставом для принятия общим собранием акционеров решений по вопросам, указанным в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</w:t>
      </w:r>
      <w:r w:rsidR="00345ADA" w:rsidRPr="00345ADA">
        <w:rPr>
          <w:sz w:val="22"/>
          <w:szCs w:val="22"/>
        </w:rPr>
        <w:t>9.4.12 – 9.4.17, 9.4.19</w:t>
      </w:r>
      <w:r w:rsidR="00345ADA">
        <w:rPr>
          <w:sz w:val="22"/>
          <w:szCs w:val="22"/>
        </w:rPr>
        <w:t xml:space="preserve"> Устава</w:t>
      </w:r>
      <w:r w:rsidR="005428B7">
        <w:rPr>
          <w:sz w:val="22"/>
          <w:szCs w:val="22"/>
        </w:rPr>
        <w:t>;</w:t>
      </w:r>
    </w:p>
    <w:p w14:paraId="273B222C" w14:textId="089FA8BC" w:rsidR="002D7B2C" w:rsidRDefault="008A4B60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 w:rsidR="002D7B2C">
        <w:rPr>
          <w:sz w:val="22"/>
          <w:szCs w:val="22"/>
        </w:rPr>
        <w:t>4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 Подготовка рекомендаций </w:t>
      </w:r>
      <w:r w:rsidRPr="008A4B60">
        <w:rPr>
          <w:sz w:val="22"/>
          <w:szCs w:val="22"/>
        </w:rPr>
        <w:t>по размеру выплачиваемых членам Ревизионной комиссии (Ревизору) Общества вознаграждений и компенсаций</w:t>
      </w:r>
      <w:r>
        <w:rPr>
          <w:sz w:val="22"/>
          <w:szCs w:val="22"/>
        </w:rPr>
        <w:t xml:space="preserve">; </w:t>
      </w:r>
    </w:p>
    <w:p w14:paraId="04EF501E" w14:textId="7018FA0D" w:rsidR="008A4B60" w:rsidRDefault="002D7B2C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10.2.5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Подготовка рекомендаций </w:t>
      </w:r>
      <w:r w:rsidR="008A4B60" w:rsidRPr="008A4B60">
        <w:rPr>
          <w:sz w:val="22"/>
          <w:szCs w:val="22"/>
        </w:rPr>
        <w:t>по размеру дивиденда по акциям Общества и порядку его выплаты;</w:t>
      </w:r>
    </w:p>
    <w:p w14:paraId="3D0AF508" w14:textId="093DC90D" w:rsidR="008A4B60" w:rsidRDefault="008A4B60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 w:rsidR="002D7B2C">
        <w:rPr>
          <w:sz w:val="22"/>
          <w:szCs w:val="22"/>
        </w:rPr>
        <w:t>6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О</w:t>
      </w:r>
      <w:r w:rsidRPr="008A4B60">
        <w:rPr>
          <w:sz w:val="22"/>
          <w:szCs w:val="22"/>
        </w:rPr>
        <w:t>пределение размера оплаты услуг аудитора;</w:t>
      </w:r>
    </w:p>
    <w:p w14:paraId="38C77DBB" w14:textId="2256A2CF" w:rsidR="008A4B60" w:rsidRDefault="008A4B60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 w:rsidR="002D7B2C">
        <w:rPr>
          <w:sz w:val="22"/>
          <w:szCs w:val="22"/>
        </w:rPr>
        <w:t>7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Созыв общ</w:t>
      </w:r>
      <w:r w:rsidR="00745004">
        <w:rPr>
          <w:sz w:val="22"/>
          <w:szCs w:val="22"/>
        </w:rPr>
        <w:t>его</w:t>
      </w:r>
      <w:r>
        <w:rPr>
          <w:sz w:val="22"/>
          <w:szCs w:val="22"/>
        </w:rPr>
        <w:t xml:space="preserve"> собрани</w:t>
      </w:r>
      <w:r w:rsidR="00745004">
        <w:rPr>
          <w:sz w:val="22"/>
          <w:szCs w:val="22"/>
        </w:rPr>
        <w:t>я</w:t>
      </w:r>
      <w:r>
        <w:rPr>
          <w:sz w:val="22"/>
          <w:szCs w:val="22"/>
        </w:rPr>
        <w:t xml:space="preserve"> акционеров Общества, за исключением случаев, предусмотренных Законом;</w:t>
      </w:r>
    </w:p>
    <w:p w14:paraId="582F4FBD" w14:textId="70B0A3AE" w:rsidR="008A4B60" w:rsidRDefault="008A4B60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 w:rsidR="002D7B2C">
        <w:rPr>
          <w:sz w:val="22"/>
          <w:szCs w:val="22"/>
        </w:rPr>
        <w:t>8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745004">
        <w:rPr>
          <w:sz w:val="22"/>
          <w:szCs w:val="22"/>
        </w:rPr>
        <w:t>Утверждение повестки дня о</w:t>
      </w:r>
      <w:r w:rsidR="00745004" w:rsidRPr="00745004">
        <w:rPr>
          <w:sz w:val="22"/>
          <w:szCs w:val="22"/>
        </w:rPr>
        <w:t>бщего собрания акционеров;</w:t>
      </w:r>
    </w:p>
    <w:p w14:paraId="069D79DC" w14:textId="43844B2A" w:rsidR="00745004" w:rsidRDefault="00745004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 w:rsidR="002D7B2C">
        <w:rPr>
          <w:sz w:val="22"/>
          <w:szCs w:val="22"/>
        </w:rPr>
        <w:t>9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Определение</w:t>
      </w:r>
      <w:r w:rsidRPr="00745004">
        <w:rPr>
          <w:sz w:val="22"/>
          <w:szCs w:val="22"/>
        </w:rPr>
        <w:t xml:space="preserve"> даты составления списка л</w:t>
      </w:r>
      <w:r>
        <w:rPr>
          <w:sz w:val="22"/>
          <w:szCs w:val="22"/>
        </w:rPr>
        <w:t>иц, имеющих право на участие в о</w:t>
      </w:r>
      <w:r w:rsidRPr="00745004">
        <w:rPr>
          <w:sz w:val="22"/>
          <w:szCs w:val="22"/>
        </w:rPr>
        <w:t>бщем собрании акционеров,  и другие вопросы, отнесенные к компетенции Совета директоров Общества в соответствии с Законом и связанн</w:t>
      </w:r>
      <w:r>
        <w:rPr>
          <w:sz w:val="22"/>
          <w:szCs w:val="22"/>
        </w:rPr>
        <w:t>ые с подготовкой и проведением о</w:t>
      </w:r>
      <w:r w:rsidRPr="00745004">
        <w:rPr>
          <w:sz w:val="22"/>
          <w:szCs w:val="22"/>
        </w:rPr>
        <w:t>бщего собрания акционеров;</w:t>
      </w:r>
    </w:p>
    <w:p w14:paraId="2E61163E" w14:textId="69A7E492" w:rsidR="00745004" w:rsidRDefault="00745004" w:rsidP="0074500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 w:rsidR="002D7B2C">
        <w:rPr>
          <w:sz w:val="22"/>
          <w:szCs w:val="22"/>
        </w:rPr>
        <w:t>10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У</w:t>
      </w:r>
      <w:r w:rsidRPr="00745004">
        <w:rPr>
          <w:sz w:val="22"/>
          <w:szCs w:val="22"/>
        </w:rPr>
        <w:t xml:space="preserve">величение </w:t>
      </w:r>
      <w:r>
        <w:rPr>
          <w:sz w:val="22"/>
          <w:szCs w:val="22"/>
        </w:rPr>
        <w:t>уставного капитала Общества путё</w:t>
      </w:r>
      <w:r w:rsidRPr="00745004">
        <w:rPr>
          <w:sz w:val="22"/>
          <w:szCs w:val="22"/>
        </w:rPr>
        <w:t>м размещения Обществом дополнительных акций в пределах количества и категорий (типов) объявленных акций;</w:t>
      </w:r>
    </w:p>
    <w:p w14:paraId="1280CF74" w14:textId="697C3EE0" w:rsidR="00745004" w:rsidRDefault="00745004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 w:rsidR="002D7B2C">
        <w:rPr>
          <w:sz w:val="22"/>
          <w:szCs w:val="22"/>
        </w:rPr>
        <w:t>11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Размещение Обществом облигаций или иных эмиссионных ценных бумаг, за исключением акций;</w:t>
      </w:r>
    </w:p>
    <w:p w14:paraId="3046B0D9" w14:textId="5E850B96" w:rsidR="00745004" w:rsidRDefault="00745004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10.2.1</w:t>
      </w:r>
      <w:r w:rsidR="002D7B2C">
        <w:rPr>
          <w:sz w:val="22"/>
          <w:szCs w:val="22"/>
        </w:rPr>
        <w:t>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Определение цены (денежной оценки) имущества, цены размещения (или порядка её определения) и цены выкупа эмиссионных ценных бумаг, в случаях, предусмотренных Законом;</w:t>
      </w:r>
    </w:p>
    <w:p w14:paraId="4BFD6FF5" w14:textId="311A6F21" w:rsidR="00745004" w:rsidRDefault="00745004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10.2.1</w:t>
      </w:r>
      <w:r w:rsidR="002D7B2C">
        <w:rPr>
          <w:sz w:val="22"/>
          <w:szCs w:val="22"/>
        </w:rPr>
        <w:t>3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 Образование исполнительного органа Общества и досрочное прекращение его полномочий, за исключением случаев, предусмотренных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 9.4.6</w:t>
      </w:r>
      <w:r w:rsidR="00CE4221">
        <w:rPr>
          <w:sz w:val="22"/>
          <w:szCs w:val="22"/>
        </w:rPr>
        <w:t>, 9.4.7</w:t>
      </w:r>
      <w:r>
        <w:rPr>
          <w:sz w:val="22"/>
          <w:szCs w:val="22"/>
        </w:rPr>
        <w:t xml:space="preserve"> Устава</w:t>
      </w:r>
      <w:r w:rsidR="009217C7">
        <w:rPr>
          <w:sz w:val="22"/>
          <w:szCs w:val="22"/>
        </w:rPr>
        <w:t>;</w:t>
      </w:r>
    </w:p>
    <w:p w14:paraId="2CDF5F88" w14:textId="5178C523" w:rsidR="009217C7" w:rsidRDefault="009217C7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10.2.1</w:t>
      </w:r>
      <w:r w:rsidR="002D7B2C">
        <w:rPr>
          <w:sz w:val="22"/>
          <w:szCs w:val="22"/>
        </w:rPr>
        <w:t>4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 Утверждение условий договора с </w:t>
      </w:r>
      <w:r w:rsidR="00CE4221">
        <w:rPr>
          <w:sz w:val="22"/>
          <w:szCs w:val="22"/>
        </w:rPr>
        <w:t>е</w:t>
      </w:r>
      <w:r>
        <w:rPr>
          <w:sz w:val="22"/>
          <w:szCs w:val="22"/>
        </w:rPr>
        <w:t>диноличным исполнительным органом Общества</w:t>
      </w:r>
      <w:r w:rsidR="00B32D9B">
        <w:rPr>
          <w:sz w:val="22"/>
          <w:szCs w:val="22"/>
        </w:rPr>
        <w:t xml:space="preserve"> (</w:t>
      </w:r>
      <w:r w:rsidR="00A77C46">
        <w:rPr>
          <w:sz w:val="22"/>
          <w:szCs w:val="22"/>
        </w:rPr>
        <w:t xml:space="preserve">Генеральным директором, </w:t>
      </w:r>
      <w:r w:rsidRPr="009217C7">
        <w:rPr>
          <w:sz w:val="22"/>
          <w:szCs w:val="22"/>
        </w:rPr>
        <w:t>управляющей организаци</w:t>
      </w:r>
      <w:r>
        <w:rPr>
          <w:sz w:val="22"/>
          <w:szCs w:val="22"/>
        </w:rPr>
        <w:t>ей</w:t>
      </w:r>
      <w:r w:rsidR="00B32D9B">
        <w:rPr>
          <w:sz w:val="22"/>
          <w:szCs w:val="22"/>
        </w:rPr>
        <w:t xml:space="preserve">, </w:t>
      </w:r>
      <w:r w:rsidRPr="009217C7">
        <w:rPr>
          <w:sz w:val="22"/>
          <w:szCs w:val="22"/>
        </w:rPr>
        <w:t>управляющ</w:t>
      </w:r>
      <w:r>
        <w:rPr>
          <w:sz w:val="22"/>
          <w:szCs w:val="22"/>
        </w:rPr>
        <w:t>им</w:t>
      </w:r>
      <w:r w:rsidRPr="009217C7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6BC8EC7C" w14:textId="787C310C" w:rsidR="009217C7" w:rsidRDefault="009217C7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10.2.1</w:t>
      </w:r>
      <w:r w:rsidR="002D7B2C">
        <w:rPr>
          <w:sz w:val="22"/>
          <w:szCs w:val="22"/>
        </w:rPr>
        <w:t>5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Использование резервного и иных фондов Общества;</w:t>
      </w:r>
    </w:p>
    <w:p w14:paraId="2F0448EF" w14:textId="54CBA4C6" w:rsidR="009217C7" w:rsidRDefault="009217C7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10.2.1</w:t>
      </w:r>
      <w:r w:rsidR="002D7B2C">
        <w:rPr>
          <w:sz w:val="22"/>
          <w:szCs w:val="22"/>
        </w:rPr>
        <w:t>6</w:t>
      </w:r>
      <w:r w:rsidR="00555835">
        <w:rPr>
          <w:sz w:val="22"/>
          <w:szCs w:val="22"/>
        </w:rPr>
        <w:t>. </w:t>
      </w:r>
      <w:r>
        <w:rPr>
          <w:sz w:val="22"/>
          <w:szCs w:val="22"/>
        </w:rPr>
        <w:t xml:space="preserve">Утверждение внутренних документов Общества, </w:t>
      </w:r>
      <w:r w:rsidR="00D23E87">
        <w:rPr>
          <w:sz w:val="22"/>
          <w:szCs w:val="22"/>
        </w:rPr>
        <w:t xml:space="preserve">за исключением документов, </w:t>
      </w:r>
      <w:r>
        <w:rPr>
          <w:sz w:val="22"/>
          <w:szCs w:val="22"/>
        </w:rPr>
        <w:t xml:space="preserve">утверждение которых </w:t>
      </w:r>
      <w:r w:rsidR="00D23140">
        <w:rPr>
          <w:sz w:val="22"/>
          <w:szCs w:val="22"/>
        </w:rPr>
        <w:t xml:space="preserve">в соответствии с законодательством </w:t>
      </w:r>
      <w:r w:rsidR="00D23E87">
        <w:rPr>
          <w:sz w:val="22"/>
          <w:szCs w:val="22"/>
        </w:rPr>
        <w:t xml:space="preserve">и Уставом </w:t>
      </w:r>
      <w:r>
        <w:rPr>
          <w:sz w:val="22"/>
          <w:szCs w:val="22"/>
        </w:rPr>
        <w:t xml:space="preserve">отнесено к компетенции </w:t>
      </w:r>
      <w:r w:rsidR="00D23E87">
        <w:rPr>
          <w:sz w:val="22"/>
          <w:szCs w:val="22"/>
        </w:rPr>
        <w:t>общего собрания акционеров и единоличного исполнительного органа</w:t>
      </w:r>
      <w:r w:rsidR="00D23140">
        <w:rPr>
          <w:sz w:val="22"/>
          <w:szCs w:val="22"/>
        </w:rPr>
        <w:t xml:space="preserve"> </w:t>
      </w:r>
      <w:r w:rsidR="00AB5BE1">
        <w:rPr>
          <w:sz w:val="22"/>
          <w:szCs w:val="22"/>
        </w:rPr>
        <w:t>Общества</w:t>
      </w:r>
      <w:r>
        <w:rPr>
          <w:sz w:val="22"/>
          <w:szCs w:val="22"/>
        </w:rPr>
        <w:t>;</w:t>
      </w:r>
    </w:p>
    <w:p w14:paraId="2C5AC202" w14:textId="4CE95CDB" w:rsidR="009217C7" w:rsidRDefault="009217C7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10.2.1</w:t>
      </w:r>
      <w:r w:rsidR="002D7B2C">
        <w:rPr>
          <w:sz w:val="22"/>
          <w:szCs w:val="22"/>
        </w:rPr>
        <w:t>7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Создание и прекращение деятельности филиалов, открытие и закрытие представительств Общества;</w:t>
      </w:r>
    </w:p>
    <w:p w14:paraId="4E18DFF6" w14:textId="2F9C1EE4" w:rsidR="009217C7" w:rsidRDefault="009217C7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10.2.1</w:t>
      </w:r>
      <w:r w:rsidR="002D7B2C">
        <w:rPr>
          <w:sz w:val="22"/>
          <w:szCs w:val="22"/>
        </w:rPr>
        <w:t>8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 xml:space="preserve"> Утверждение регистратора Общества и условий договора с ним, а также расторжение договора с ним;</w:t>
      </w:r>
    </w:p>
    <w:p w14:paraId="6E5E1F11" w14:textId="1359E8CC" w:rsidR="009217C7" w:rsidRDefault="009217C7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 w:rsidR="002D7B2C">
        <w:rPr>
          <w:sz w:val="22"/>
          <w:szCs w:val="22"/>
        </w:rPr>
        <w:t>19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Создание Обществом других юридических лиц, участие и прекращение участия Общества в других юридических лицах</w:t>
      </w:r>
      <w:r w:rsidR="00B33B5D">
        <w:rPr>
          <w:sz w:val="22"/>
          <w:szCs w:val="22"/>
        </w:rPr>
        <w:t xml:space="preserve">, за исключением случаев, предусмотренных </w:t>
      </w:r>
      <w:proofErr w:type="spellStart"/>
      <w:r w:rsidR="00B33B5D">
        <w:rPr>
          <w:sz w:val="22"/>
          <w:szCs w:val="22"/>
        </w:rPr>
        <w:t>пп</w:t>
      </w:r>
      <w:proofErr w:type="spellEnd"/>
      <w:r w:rsidR="00B33B5D">
        <w:rPr>
          <w:sz w:val="22"/>
          <w:szCs w:val="22"/>
        </w:rPr>
        <w:t>. 9.4.16 Устава;</w:t>
      </w:r>
    </w:p>
    <w:p w14:paraId="22F2221D" w14:textId="7B449706" w:rsidR="00B33B5D" w:rsidRDefault="00B33B5D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 w:rsidR="002D7B2C">
        <w:rPr>
          <w:sz w:val="22"/>
          <w:szCs w:val="22"/>
        </w:rPr>
        <w:t>20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Обращение с заявлением о листинге акций Общества и (или) эмиссионных ценных бумаг Общества, конвертируемых в его акции;</w:t>
      </w:r>
    </w:p>
    <w:p w14:paraId="799E59E8" w14:textId="1162B4DF" w:rsidR="00B32D9B" w:rsidRDefault="002D7B2C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10.2.21</w:t>
      </w:r>
      <w:r w:rsidR="00555835">
        <w:rPr>
          <w:sz w:val="22"/>
          <w:szCs w:val="22"/>
        </w:rPr>
        <w:t>.</w:t>
      </w:r>
      <w:r w:rsidR="00B32D9B">
        <w:rPr>
          <w:sz w:val="22"/>
          <w:szCs w:val="22"/>
        </w:rPr>
        <w:t> Одобрение безвозмездного отчуждения принадлежащего Обществу недвижимого имущества, а также долей (акций) в уставных капиталах других хозяйственных обществ;</w:t>
      </w:r>
    </w:p>
    <w:p w14:paraId="7A1C9522" w14:textId="64FAD26F" w:rsidR="00B33B5D" w:rsidRDefault="00B33B5D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 w:rsidR="00B32D9B">
        <w:rPr>
          <w:sz w:val="22"/>
          <w:szCs w:val="22"/>
        </w:rPr>
        <w:t>2</w:t>
      </w:r>
      <w:r w:rsidR="002D7B2C">
        <w:rPr>
          <w:sz w:val="22"/>
          <w:szCs w:val="22"/>
        </w:rPr>
        <w:t>2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Одобрение всех сделок с недвижимым имуществом Общества (кроме аренды, не подлежащ</w:t>
      </w:r>
      <w:r w:rsidR="00A77C46">
        <w:rPr>
          <w:sz w:val="22"/>
          <w:szCs w:val="22"/>
        </w:rPr>
        <w:t>ей государственной регистрации),</w:t>
      </w:r>
      <w:r w:rsidR="00B32D9B">
        <w:rPr>
          <w:sz w:val="22"/>
          <w:szCs w:val="22"/>
        </w:rPr>
        <w:t xml:space="preserve"> сделок</w:t>
      </w:r>
      <w:r>
        <w:rPr>
          <w:sz w:val="22"/>
          <w:szCs w:val="22"/>
        </w:rPr>
        <w:t xml:space="preserve"> с векселями и иными ценными бумагами</w:t>
      </w:r>
      <w:r w:rsidR="00A77C46">
        <w:rPr>
          <w:sz w:val="22"/>
          <w:szCs w:val="22"/>
        </w:rPr>
        <w:t>,</w:t>
      </w:r>
      <w:r>
        <w:rPr>
          <w:sz w:val="22"/>
          <w:szCs w:val="22"/>
        </w:rPr>
        <w:t xml:space="preserve"> кредитов</w:t>
      </w:r>
      <w:r w:rsidR="00A77C46">
        <w:rPr>
          <w:sz w:val="22"/>
          <w:szCs w:val="22"/>
        </w:rPr>
        <w:t>, займов,</w:t>
      </w:r>
      <w:r>
        <w:rPr>
          <w:sz w:val="22"/>
          <w:szCs w:val="22"/>
        </w:rPr>
        <w:t xml:space="preserve"> </w:t>
      </w:r>
      <w:r w:rsidR="00B32D9B">
        <w:rPr>
          <w:sz w:val="22"/>
          <w:szCs w:val="22"/>
        </w:rPr>
        <w:t xml:space="preserve">сделок, </w:t>
      </w:r>
      <w:r>
        <w:rPr>
          <w:sz w:val="22"/>
          <w:szCs w:val="22"/>
        </w:rPr>
        <w:t>расчёт</w:t>
      </w:r>
      <w:r w:rsidR="00B32D9B">
        <w:rPr>
          <w:sz w:val="22"/>
          <w:szCs w:val="22"/>
        </w:rPr>
        <w:t xml:space="preserve">ы по которым осуществляются </w:t>
      </w:r>
      <w:r>
        <w:rPr>
          <w:sz w:val="22"/>
          <w:szCs w:val="22"/>
        </w:rPr>
        <w:t xml:space="preserve">с использованием </w:t>
      </w:r>
      <w:proofErr w:type="spellStart"/>
      <w:r>
        <w:rPr>
          <w:sz w:val="22"/>
          <w:szCs w:val="22"/>
        </w:rPr>
        <w:t>неденежных</w:t>
      </w:r>
      <w:proofErr w:type="spellEnd"/>
      <w:r>
        <w:rPr>
          <w:sz w:val="22"/>
          <w:szCs w:val="22"/>
        </w:rPr>
        <w:t xml:space="preserve"> средств, кроме случаев, когда в соответствии с Законом одобрение перечисленных сделок относится к исключительной компетенции общего собрания акционеров</w:t>
      </w:r>
      <w:r w:rsidR="00A77C46">
        <w:rPr>
          <w:sz w:val="22"/>
          <w:szCs w:val="22"/>
        </w:rPr>
        <w:t xml:space="preserve"> Общества</w:t>
      </w:r>
      <w:r>
        <w:rPr>
          <w:sz w:val="22"/>
          <w:szCs w:val="22"/>
        </w:rPr>
        <w:t>;</w:t>
      </w:r>
    </w:p>
    <w:p w14:paraId="3B96AE0B" w14:textId="2752A915" w:rsidR="00B32D9B" w:rsidRDefault="00B32D9B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10.2.2</w:t>
      </w:r>
      <w:r w:rsidR="002D7B2C">
        <w:rPr>
          <w:sz w:val="22"/>
          <w:szCs w:val="22"/>
        </w:rPr>
        <w:t>3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Одобрение крупных сделок в случаях, установленных Законом;</w:t>
      </w:r>
    </w:p>
    <w:p w14:paraId="6DB3FF92" w14:textId="292D40A7" w:rsidR="00B32D9B" w:rsidRDefault="00B32D9B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10.2.2</w:t>
      </w:r>
      <w:r w:rsidR="002D7B2C">
        <w:rPr>
          <w:sz w:val="22"/>
          <w:szCs w:val="22"/>
        </w:rPr>
        <w:t>4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Одобрение сделок, в совершении которых имеется заинтересованность, в случаях, установленных Законом;</w:t>
      </w:r>
    </w:p>
    <w:p w14:paraId="68232E46" w14:textId="48161F15" w:rsidR="00B32D9B" w:rsidRDefault="00B32D9B" w:rsidP="003140D4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10.2.2</w:t>
      </w:r>
      <w:r w:rsidR="002D7B2C">
        <w:rPr>
          <w:sz w:val="22"/>
          <w:szCs w:val="22"/>
        </w:rPr>
        <w:t>5</w:t>
      </w:r>
      <w:r w:rsidR="00555835">
        <w:rPr>
          <w:sz w:val="22"/>
          <w:szCs w:val="22"/>
        </w:rPr>
        <w:t>.</w:t>
      </w:r>
      <w:r>
        <w:rPr>
          <w:sz w:val="22"/>
          <w:szCs w:val="22"/>
        </w:rPr>
        <w:t> Иные вопросы, предусмотренные Законом и Уставом.</w:t>
      </w:r>
    </w:p>
    <w:p w14:paraId="374F1CAC" w14:textId="13B34F5C" w:rsidR="0081747D" w:rsidRPr="00043641" w:rsidRDefault="0081747D" w:rsidP="003140D4">
      <w:pPr>
        <w:ind w:firstLine="567"/>
        <w:jc w:val="both"/>
        <w:rPr>
          <w:sz w:val="22"/>
          <w:szCs w:val="22"/>
        </w:rPr>
      </w:pPr>
      <w:r w:rsidRPr="00B32D9B">
        <w:rPr>
          <w:b/>
          <w:sz w:val="22"/>
          <w:szCs w:val="22"/>
        </w:rPr>
        <w:t>10.</w:t>
      </w:r>
      <w:r w:rsidR="00B32D9B" w:rsidRPr="00B32D9B">
        <w:rPr>
          <w:b/>
          <w:sz w:val="22"/>
          <w:szCs w:val="22"/>
        </w:rPr>
        <w:t>3</w:t>
      </w:r>
      <w:r w:rsidR="00555835">
        <w:rPr>
          <w:b/>
          <w:sz w:val="22"/>
          <w:szCs w:val="22"/>
        </w:rPr>
        <w:t>.</w:t>
      </w:r>
      <w:r w:rsidR="00B32D9B">
        <w:rPr>
          <w:sz w:val="22"/>
          <w:szCs w:val="22"/>
        </w:rPr>
        <w:t> Вопросы, отнесё</w:t>
      </w:r>
      <w:r w:rsidRPr="00043641">
        <w:rPr>
          <w:sz w:val="22"/>
          <w:szCs w:val="22"/>
        </w:rPr>
        <w:t xml:space="preserve">нные к компетенции </w:t>
      </w:r>
      <w:r w:rsidR="001244CA">
        <w:rPr>
          <w:sz w:val="22"/>
          <w:szCs w:val="22"/>
        </w:rPr>
        <w:t>С</w:t>
      </w:r>
      <w:r w:rsidRPr="00043641">
        <w:rPr>
          <w:sz w:val="22"/>
          <w:szCs w:val="22"/>
        </w:rPr>
        <w:t>овета директоров Общества, не могут быть переданы на р</w:t>
      </w:r>
      <w:r w:rsidR="0092165D">
        <w:rPr>
          <w:sz w:val="22"/>
          <w:szCs w:val="22"/>
        </w:rPr>
        <w:t>ассмотрение</w:t>
      </w:r>
      <w:r w:rsidRPr="00043641">
        <w:rPr>
          <w:sz w:val="22"/>
          <w:szCs w:val="22"/>
        </w:rPr>
        <w:t xml:space="preserve"> </w:t>
      </w:r>
      <w:r w:rsidR="00B32D9B">
        <w:rPr>
          <w:sz w:val="22"/>
          <w:szCs w:val="22"/>
        </w:rPr>
        <w:t>е</w:t>
      </w:r>
      <w:r w:rsidRPr="00043641">
        <w:rPr>
          <w:sz w:val="22"/>
          <w:szCs w:val="22"/>
        </w:rPr>
        <w:t xml:space="preserve">диноличному исполнительному органу (управляющей организации, управляющему) </w:t>
      </w:r>
      <w:r w:rsidRPr="00CE4221">
        <w:rPr>
          <w:sz w:val="22"/>
          <w:szCs w:val="22"/>
        </w:rPr>
        <w:t>Общества.</w:t>
      </w:r>
    </w:p>
    <w:p w14:paraId="374F1CAD" w14:textId="7D8626DC" w:rsidR="00020BF0" w:rsidRPr="00043641" w:rsidRDefault="00020BF0" w:rsidP="003140D4">
      <w:pPr>
        <w:ind w:firstLine="567"/>
        <w:jc w:val="both"/>
        <w:rPr>
          <w:b/>
          <w:sz w:val="22"/>
          <w:szCs w:val="22"/>
        </w:rPr>
      </w:pPr>
      <w:r w:rsidRPr="00043641">
        <w:rPr>
          <w:b/>
          <w:sz w:val="22"/>
          <w:szCs w:val="22"/>
        </w:rPr>
        <w:t>Избрание членов Совета директо</w:t>
      </w:r>
      <w:r w:rsidR="0094743B" w:rsidRPr="00043641">
        <w:rPr>
          <w:b/>
          <w:sz w:val="22"/>
          <w:szCs w:val="22"/>
        </w:rPr>
        <w:t>ров и прекращение их полномочий</w:t>
      </w:r>
    </w:p>
    <w:p w14:paraId="374F1CAE" w14:textId="60F83105" w:rsidR="0094743B" w:rsidRPr="00043641" w:rsidRDefault="0094743B" w:rsidP="003140D4">
      <w:pPr>
        <w:ind w:firstLine="567"/>
        <w:jc w:val="both"/>
        <w:rPr>
          <w:sz w:val="22"/>
          <w:szCs w:val="22"/>
        </w:rPr>
      </w:pPr>
      <w:r w:rsidRPr="00CE4221">
        <w:rPr>
          <w:b/>
          <w:sz w:val="22"/>
          <w:szCs w:val="22"/>
        </w:rPr>
        <w:t>10.</w:t>
      </w:r>
      <w:r w:rsidR="00CE4221" w:rsidRPr="00CE4221">
        <w:rPr>
          <w:b/>
          <w:sz w:val="22"/>
          <w:szCs w:val="22"/>
        </w:rPr>
        <w:t>4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 xml:space="preserve"> Члены </w:t>
      </w:r>
      <w:r w:rsidR="0092183B">
        <w:rPr>
          <w:sz w:val="22"/>
          <w:szCs w:val="22"/>
        </w:rPr>
        <w:t>С</w:t>
      </w:r>
      <w:r w:rsidRPr="00043641">
        <w:rPr>
          <w:sz w:val="22"/>
          <w:szCs w:val="22"/>
        </w:rPr>
        <w:t xml:space="preserve">овета директоров Общества избираются </w:t>
      </w:r>
      <w:r w:rsidR="00CE4221">
        <w:rPr>
          <w:sz w:val="22"/>
          <w:szCs w:val="22"/>
        </w:rPr>
        <w:t>о</w:t>
      </w:r>
      <w:r w:rsidRPr="00043641">
        <w:rPr>
          <w:sz w:val="22"/>
          <w:szCs w:val="22"/>
        </w:rPr>
        <w:t xml:space="preserve">бщим собранием акционеров </w:t>
      </w:r>
      <w:r w:rsidR="0092165D">
        <w:rPr>
          <w:sz w:val="22"/>
          <w:szCs w:val="22"/>
        </w:rPr>
        <w:t xml:space="preserve">посредством </w:t>
      </w:r>
      <w:r w:rsidRPr="00043641">
        <w:rPr>
          <w:sz w:val="22"/>
          <w:szCs w:val="22"/>
        </w:rPr>
        <w:t>кумулятивн</w:t>
      </w:r>
      <w:r w:rsidR="0092165D">
        <w:rPr>
          <w:sz w:val="22"/>
          <w:szCs w:val="22"/>
        </w:rPr>
        <w:t>ого</w:t>
      </w:r>
      <w:r w:rsidRPr="00043641">
        <w:rPr>
          <w:sz w:val="22"/>
          <w:szCs w:val="22"/>
        </w:rPr>
        <w:t xml:space="preserve"> голосовани</w:t>
      </w:r>
      <w:r w:rsidR="0092165D">
        <w:rPr>
          <w:sz w:val="22"/>
          <w:szCs w:val="22"/>
        </w:rPr>
        <w:t>я</w:t>
      </w:r>
      <w:r w:rsidRPr="00043641">
        <w:rPr>
          <w:sz w:val="22"/>
          <w:szCs w:val="22"/>
        </w:rPr>
        <w:t xml:space="preserve"> на срок до следующего годового </w:t>
      </w:r>
      <w:r w:rsidR="0092165D">
        <w:rPr>
          <w:sz w:val="22"/>
          <w:szCs w:val="22"/>
        </w:rPr>
        <w:t xml:space="preserve">(очередного) </w:t>
      </w:r>
      <w:r w:rsidR="00CE4221">
        <w:rPr>
          <w:sz w:val="22"/>
          <w:szCs w:val="22"/>
        </w:rPr>
        <w:t>о</w:t>
      </w:r>
      <w:r w:rsidRPr="00043641">
        <w:rPr>
          <w:sz w:val="22"/>
          <w:szCs w:val="22"/>
        </w:rPr>
        <w:t xml:space="preserve">бщего собрания акционеров. </w:t>
      </w:r>
    </w:p>
    <w:p w14:paraId="374F1CAF" w14:textId="2C7D7A4A" w:rsidR="0094743B" w:rsidRPr="00043641" w:rsidRDefault="00890DAD" w:rsidP="003140D4">
      <w:pPr>
        <w:ind w:firstLine="567"/>
        <w:jc w:val="both"/>
        <w:rPr>
          <w:sz w:val="22"/>
          <w:szCs w:val="22"/>
        </w:rPr>
      </w:pPr>
      <w:r w:rsidRPr="00CE4221">
        <w:rPr>
          <w:b/>
          <w:sz w:val="22"/>
          <w:szCs w:val="22"/>
        </w:rPr>
        <w:t>10.</w:t>
      </w:r>
      <w:r w:rsidR="00CE4221" w:rsidRPr="00CE4221">
        <w:rPr>
          <w:b/>
          <w:sz w:val="22"/>
          <w:szCs w:val="22"/>
        </w:rPr>
        <w:t>5</w:t>
      </w:r>
      <w:r w:rsidR="00555835">
        <w:rPr>
          <w:b/>
          <w:sz w:val="22"/>
          <w:szCs w:val="22"/>
        </w:rPr>
        <w:t>.</w:t>
      </w:r>
      <w:r w:rsidR="0094743B" w:rsidRPr="00043641">
        <w:rPr>
          <w:sz w:val="22"/>
          <w:szCs w:val="22"/>
        </w:rPr>
        <w:t xml:space="preserve"> При кумулятивном голосовании число голосов, принадлежащих каждому акционеру, умножается на число лиц, которые должны быть избраны в </w:t>
      </w:r>
      <w:r w:rsidR="0092183B">
        <w:rPr>
          <w:sz w:val="22"/>
          <w:szCs w:val="22"/>
        </w:rPr>
        <w:t>С</w:t>
      </w:r>
      <w:r w:rsidR="0094743B" w:rsidRPr="00043641">
        <w:rPr>
          <w:sz w:val="22"/>
          <w:szCs w:val="22"/>
        </w:rPr>
        <w:t xml:space="preserve">овет директоров Общества, и акционер вправе отдать полученные таким образом голоса полностью за одного кандидата или распределить их между </w:t>
      </w:r>
      <w:r w:rsidR="0094743B" w:rsidRPr="00043641">
        <w:rPr>
          <w:sz w:val="22"/>
          <w:szCs w:val="22"/>
        </w:rPr>
        <w:lastRenderedPageBreak/>
        <w:t>двумя и более кандидатами.</w:t>
      </w:r>
      <w:r w:rsidR="00C36714" w:rsidRPr="00043641">
        <w:rPr>
          <w:sz w:val="22"/>
          <w:szCs w:val="22"/>
        </w:rPr>
        <w:t xml:space="preserve"> Избранными в состав </w:t>
      </w:r>
      <w:r w:rsidR="0092183B">
        <w:rPr>
          <w:sz w:val="22"/>
          <w:szCs w:val="22"/>
        </w:rPr>
        <w:t>С</w:t>
      </w:r>
      <w:r w:rsidR="00C36714" w:rsidRPr="00043641">
        <w:rPr>
          <w:sz w:val="22"/>
          <w:szCs w:val="22"/>
        </w:rPr>
        <w:t>овета директоров Общества считаются кандидаты, набравшие наибольшее число голосов.</w:t>
      </w:r>
    </w:p>
    <w:p w14:paraId="374F1CB0" w14:textId="64C92AD1" w:rsidR="00C36714" w:rsidRPr="00043641" w:rsidRDefault="00C36714" w:rsidP="003140D4">
      <w:pPr>
        <w:ind w:firstLine="567"/>
        <w:jc w:val="both"/>
        <w:rPr>
          <w:sz w:val="22"/>
          <w:szCs w:val="22"/>
        </w:rPr>
      </w:pPr>
      <w:r w:rsidRPr="00CE4221">
        <w:rPr>
          <w:b/>
          <w:sz w:val="22"/>
          <w:szCs w:val="22"/>
        </w:rPr>
        <w:t>10.</w:t>
      </w:r>
      <w:r w:rsidR="00CE4221" w:rsidRPr="00CE4221">
        <w:rPr>
          <w:b/>
          <w:sz w:val="22"/>
          <w:szCs w:val="22"/>
        </w:rPr>
        <w:t>6</w:t>
      </w:r>
      <w:r w:rsidR="00555835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 xml:space="preserve"> Если годовое </w:t>
      </w:r>
      <w:r w:rsidR="0092165D">
        <w:rPr>
          <w:sz w:val="22"/>
          <w:szCs w:val="22"/>
        </w:rPr>
        <w:t xml:space="preserve">(очередное) </w:t>
      </w:r>
      <w:r w:rsidR="00CE4221">
        <w:rPr>
          <w:sz w:val="22"/>
          <w:szCs w:val="22"/>
        </w:rPr>
        <w:t>о</w:t>
      </w:r>
      <w:r w:rsidRPr="00043641">
        <w:rPr>
          <w:sz w:val="22"/>
          <w:szCs w:val="22"/>
        </w:rPr>
        <w:t xml:space="preserve">бщее собрание акционеров не было проведено в сроки, установленные </w:t>
      </w:r>
      <w:r w:rsidR="00AD7B9C">
        <w:rPr>
          <w:sz w:val="22"/>
          <w:szCs w:val="22"/>
        </w:rPr>
        <w:t>Законом</w:t>
      </w:r>
      <w:r w:rsidRPr="00043641">
        <w:rPr>
          <w:sz w:val="22"/>
          <w:szCs w:val="22"/>
        </w:rPr>
        <w:t xml:space="preserve">, полномочия </w:t>
      </w:r>
      <w:r w:rsidR="00F3722F">
        <w:rPr>
          <w:sz w:val="22"/>
          <w:szCs w:val="22"/>
        </w:rPr>
        <w:t>С</w:t>
      </w:r>
      <w:r w:rsidRPr="00043641">
        <w:rPr>
          <w:sz w:val="22"/>
          <w:szCs w:val="22"/>
        </w:rPr>
        <w:t xml:space="preserve">овета директоров Общества прекращаются, за исключением полномочий по подготовке, созыву и проведению годового </w:t>
      </w:r>
      <w:r w:rsidR="0092165D">
        <w:rPr>
          <w:sz w:val="22"/>
          <w:szCs w:val="22"/>
        </w:rPr>
        <w:t xml:space="preserve">(очередного) </w:t>
      </w:r>
      <w:r w:rsidR="00CE4221">
        <w:rPr>
          <w:sz w:val="22"/>
          <w:szCs w:val="22"/>
        </w:rPr>
        <w:t>о</w:t>
      </w:r>
      <w:r w:rsidRPr="00043641">
        <w:rPr>
          <w:sz w:val="22"/>
          <w:szCs w:val="22"/>
        </w:rPr>
        <w:t>бщего собрания акционеров.</w:t>
      </w:r>
    </w:p>
    <w:p w14:paraId="374F1CB1" w14:textId="147C8E23" w:rsidR="00C36714" w:rsidRPr="00043641" w:rsidRDefault="00CE4221" w:rsidP="003140D4">
      <w:pPr>
        <w:ind w:firstLine="567"/>
        <w:jc w:val="both"/>
        <w:rPr>
          <w:sz w:val="22"/>
          <w:szCs w:val="22"/>
        </w:rPr>
      </w:pPr>
      <w:r w:rsidRPr="00CE4221">
        <w:rPr>
          <w:b/>
          <w:sz w:val="22"/>
          <w:szCs w:val="22"/>
        </w:rPr>
        <w:t>10.7</w:t>
      </w:r>
      <w:r w:rsidR="00555835">
        <w:rPr>
          <w:b/>
          <w:sz w:val="22"/>
          <w:szCs w:val="22"/>
        </w:rPr>
        <w:t>.</w:t>
      </w:r>
      <w:r w:rsidR="00C36714" w:rsidRPr="00043641">
        <w:rPr>
          <w:sz w:val="22"/>
          <w:szCs w:val="22"/>
        </w:rPr>
        <w:t xml:space="preserve"> Лица, избранные в </w:t>
      </w:r>
      <w:r w:rsidR="00F3722F">
        <w:rPr>
          <w:sz w:val="22"/>
          <w:szCs w:val="22"/>
        </w:rPr>
        <w:t>С</w:t>
      </w:r>
      <w:r w:rsidR="00C36714" w:rsidRPr="00043641">
        <w:rPr>
          <w:sz w:val="22"/>
          <w:szCs w:val="22"/>
        </w:rPr>
        <w:t>овет директоров Общества, могут переизбираться неограниченное число раз.</w:t>
      </w:r>
    </w:p>
    <w:p w14:paraId="374F1CB2" w14:textId="2BAFD806" w:rsidR="00C36714" w:rsidRPr="00043641" w:rsidRDefault="00C36714" w:rsidP="003140D4">
      <w:pPr>
        <w:ind w:firstLine="567"/>
        <w:jc w:val="both"/>
        <w:rPr>
          <w:sz w:val="22"/>
          <w:szCs w:val="22"/>
        </w:rPr>
      </w:pPr>
      <w:r w:rsidRPr="00CE4221">
        <w:rPr>
          <w:b/>
          <w:sz w:val="22"/>
          <w:szCs w:val="22"/>
        </w:rPr>
        <w:t>10.</w:t>
      </w:r>
      <w:r w:rsidR="00CE4221" w:rsidRPr="00CE4221">
        <w:rPr>
          <w:b/>
          <w:sz w:val="22"/>
          <w:szCs w:val="22"/>
        </w:rPr>
        <w:t>8</w:t>
      </w:r>
      <w:r w:rsidR="0065189E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 xml:space="preserve"> Членом </w:t>
      </w:r>
      <w:r w:rsidR="00F3722F">
        <w:rPr>
          <w:sz w:val="22"/>
          <w:szCs w:val="22"/>
        </w:rPr>
        <w:t>С</w:t>
      </w:r>
      <w:r w:rsidRPr="00043641">
        <w:rPr>
          <w:sz w:val="22"/>
          <w:szCs w:val="22"/>
        </w:rPr>
        <w:t>овета директоров Общества может быть только физическое лицо.</w:t>
      </w:r>
      <w:r w:rsidR="0092165D">
        <w:rPr>
          <w:sz w:val="22"/>
          <w:szCs w:val="22"/>
        </w:rPr>
        <w:t xml:space="preserve"> </w:t>
      </w:r>
      <w:r w:rsidR="0092165D" w:rsidRPr="00043641">
        <w:rPr>
          <w:sz w:val="22"/>
          <w:szCs w:val="22"/>
        </w:rPr>
        <w:t xml:space="preserve">Член </w:t>
      </w:r>
      <w:r w:rsidR="0092165D">
        <w:rPr>
          <w:sz w:val="22"/>
          <w:szCs w:val="22"/>
        </w:rPr>
        <w:t>С</w:t>
      </w:r>
      <w:r w:rsidR="0092165D" w:rsidRPr="00043641">
        <w:rPr>
          <w:sz w:val="22"/>
          <w:szCs w:val="22"/>
        </w:rPr>
        <w:t>овета директоров Общества может не быть акционером Общества.</w:t>
      </w:r>
      <w:r w:rsidR="0092165D">
        <w:rPr>
          <w:sz w:val="22"/>
          <w:szCs w:val="22"/>
        </w:rPr>
        <w:t xml:space="preserve"> </w:t>
      </w:r>
    </w:p>
    <w:p w14:paraId="374F1CB3" w14:textId="13FF371F" w:rsidR="00C36714" w:rsidRPr="00043641" w:rsidRDefault="00C36714" w:rsidP="003140D4">
      <w:pPr>
        <w:ind w:firstLine="567"/>
        <w:jc w:val="both"/>
        <w:rPr>
          <w:sz w:val="22"/>
          <w:szCs w:val="22"/>
        </w:rPr>
      </w:pPr>
      <w:r w:rsidRPr="00CE4221">
        <w:rPr>
          <w:b/>
          <w:sz w:val="22"/>
          <w:szCs w:val="22"/>
        </w:rPr>
        <w:t>10.</w:t>
      </w:r>
      <w:r w:rsidR="00CE4221" w:rsidRPr="00CE4221">
        <w:rPr>
          <w:b/>
          <w:sz w:val="22"/>
          <w:szCs w:val="22"/>
        </w:rPr>
        <w:t>9</w:t>
      </w:r>
      <w:r w:rsidR="0065189E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 xml:space="preserve"> Количественный состав </w:t>
      </w:r>
      <w:r w:rsidR="00F3722F">
        <w:rPr>
          <w:sz w:val="22"/>
          <w:szCs w:val="22"/>
        </w:rPr>
        <w:t>С</w:t>
      </w:r>
      <w:r w:rsidRPr="00043641">
        <w:rPr>
          <w:sz w:val="22"/>
          <w:szCs w:val="22"/>
        </w:rPr>
        <w:t xml:space="preserve">овета директоров Общества составляет </w:t>
      </w:r>
      <w:r w:rsidR="009C380B" w:rsidRPr="00043641">
        <w:rPr>
          <w:sz w:val="22"/>
          <w:szCs w:val="22"/>
        </w:rPr>
        <w:t>5 (</w:t>
      </w:r>
      <w:r w:rsidR="00EB7500">
        <w:rPr>
          <w:sz w:val="22"/>
          <w:szCs w:val="22"/>
        </w:rPr>
        <w:t>П</w:t>
      </w:r>
      <w:r w:rsidR="00EB7500" w:rsidRPr="00043641">
        <w:rPr>
          <w:sz w:val="22"/>
          <w:szCs w:val="22"/>
        </w:rPr>
        <w:t>ять</w:t>
      </w:r>
      <w:r w:rsidR="009C380B" w:rsidRPr="00043641">
        <w:rPr>
          <w:sz w:val="22"/>
          <w:szCs w:val="22"/>
        </w:rPr>
        <w:t>)</w:t>
      </w:r>
      <w:r w:rsidRPr="00043641">
        <w:rPr>
          <w:sz w:val="22"/>
          <w:szCs w:val="22"/>
        </w:rPr>
        <w:t xml:space="preserve"> человек.</w:t>
      </w:r>
    </w:p>
    <w:p w14:paraId="374F1CB5" w14:textId="40F26B0A" w:rsidR="00DB5625" w:rsidRPr="00B87158" w:rsidRDefault="00893208" w:rsidP="003140D4">
      <w:pPr>
        <w:tabs>
          <w:tab w:val="num" w:pos="720"/>
          <w:tab w:val="left" w:pos="162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CE4221">
        <w:rPr>
          <w:b/>
          <w:sz w:val="22"/>
          <w:szCs w:val="22"/>
        </w:rPr>
        <w:t>10.</w:t>
      </w:r>
      <w:r w:rsidR="00CE4221" w:rsidRPr="00CE4221">
        <w:rPr>
          <w:b/>
          <w:sz w:val="22"/>
          <w:szCs w:val="22"/>
        </w:rPr>
        <w:t>10</w:t>
      </w:r>
      <w:r w:rsidR="0065189E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020BF0" w:rsidRPr="00043641">
        <w:rPr>
          <w:sz w:val="22"/>
          <w:szCs w:val="22"/>
        </w:rPr>
        <w:t xml:space="preserve">По решению </w:t>
      </w:r>
      <w:r w:rsidR="00CE4221">
        <w:rPr>
          <w:sz w:val="22"/>
          <w:szCs w:val="22"/>
        </w:rPr>
        <w:t>о</w:t>
      </w:r>
      <w:r w:rsidR="00FA31CF" w:rsidRPr="00043641">
        <w:rPr>
          <w:sz w:val="22"/>
          <w:szCs w:val="22"/>
        </w:rPr>
        <w:t xml:space="preserve">бщего </w:t>
      </w:r>
      <w:proofErr w:type="gramStart"/>
      <w:r w:rsidR="00FA31CF" w:rsidRPr="00043641">
        <w:rPr>
          <w:sz w:val="22"/>
          <w:szCs w:val="22"/>
        </w:rPr>
        <w:t>собрания акционеров</w:t>
      </w:r>
      <w:r w:rsidR="00020BF0" w:rsidRPr="00043641">
        <w:rPr>
          <w:sz w:val="22"/>
          <w:szCs w:val="22"/>
        </w:rPr>
        <w:t xml:space="preserve"> Общества полномочия членов </w:t>
      </w:r>
      <w:r w:rsidR="00F3722F">
        <w:rPr>
          <w:sz w:val="22"/>
          <w:szCs w:val="22"/>
        </w:rPr>
        <w:t>С</w:t>
      </w:r>
      <w:r w:rsidR="00020BF0" w:rsidRPr="00043641">
        <w:rPr>
          <w:sz w:val="22"/>
          <w:szCs w:val="22"/>
        </w:rPr>
        <w:t>овета директоров Общества</w:t>
      </w:r>
      <w:proofErr w:type="gramEnd"/>
      <w:r w:rsidR="00020BF0" w:rsidRPr="00043641">
        <w:rPr>
          <w:sz w:val="22"/>
          <w:szCs w:val="22"/>
        </w:rPr>
        <w:t xml:space="preserve"> могут быть прекращены досрочно</w:t>
      </w:r>
      <w:r w:rsidR="006729E6">
        <w:rPr>
          <w:sz w:val="22"/>
          <w:szCs w:val="22"/>
        </w:rPr>
        <w:t xml:space="preserve"> по основаниям и в порядке, установленным Законом</w:t>
      </w:r>
      <w:r w:rsidR="00020BF0" w:rsidRPr="00043641">
        <w:rPr>
          <w:sz w:val="22"/>
          <w:szCs w:val="22"/>
        </w:rPr>
        <w:t>.</w:t>
      </w:r>
    </w:p>
    <w:p w14:paraId="374F1CB6" w14:textId="6E71B7AB" w:rsidR="00020BF0" w:rsidRPr="00043641" w:rsidRDefault="00893208" w:rsidP="003140D4">
      <w:pPr>
        <w:ind w:firstLine="567"/>
        <w:jc w:val="both"/>
        <w:rPr>
          <w:b/>
          <w:sz w:val="22"/>
          <w:szCs w:val="22"/>
        </w:rPr>
      </w:pPr>
      <w:r w:rsidRPr="00043641">
        <w:rPr>
          <w:b/>
          <w:sz w:val="22"/>
          <w:szCs w:val="22"/>
        </w:rPr>
        <w:t xml:space="preserve">Председатель </w:t>
      </w:r>
      <w:r w:rsidR="00F3722F">
        <w:rPr>
          <w:b/>
          <w:sz w:val="22"/>
          <w:szCs w:val="22"/>
        </w:rPr>
        <w:t>С</w:t>
      </w:r>
      <w:r w:rsidRPr="00043641">
        <w:rPr>
          <w:b/>
          <w:sz w:val="22"/>
          <w:szCs w:val="22"/>
        </w:rPr>
        <w:t>овета директоров</w:t>
      </w:r>
    </w:p>
    <w:p w14:paraId="374F1CB7" w14:textId="28117FEA" w:rsidR="00020BF0" w:rsidRPr="00043641" w:rsidRDefault="000B19CA" w:rsidP="003140D4">
      <w:pPr>
        <w:ind w:firstLine="567"/>
        <w:jc w:val="both"/>
        <w:rPr>
          <w:sz w:val="22"/>
          <w:szCs w:val="22"/>
        </w:rPr>
      </w:pPr>
      <w:r w:rsidRPr="00CE4221">
        <w:rPr>
          <w:b/>
          <w:sz w:val="22"/>
          <w:szCs w:val="22"/>
        </w:rPr>
        <w:t>10.</w:t>
      </w:r>
      <w:r w:rsidR="00CE4221" w:rsidRPr="00CE4221">
        <w:rPr>
          <w:b/>
          <w:sz w:val="22"/>
          <w:szCs w:val="22"/>
        </w:rPr>
        <w:t>11</w:t>
      </w:r>
      <w:r w:rsidR="0065189E">
        <w:rPr>
          <w:b/>
          <w:sz w:val="22"/>
          <w:szCs w:val="22"/>
        </w:rPr>
        <w:t>.</w:t>
      </w:r>
      <w:r w:rsidR="00D06553" w:rsidRPr="00043641">
        <w:rPr>
          <w:sz w:val="22"/>
          <w:szCs w:val="22"/>
          <w:lang w:val="en-US"/>
        </w:rPr>
        <w:t> </w:t>
      </w:r>
      <w:r w:rsidR="00020BF0" w:rsidRPr="00043641">
        <w:rPr>
          <w:sz w:val="22"/>
          <w:szCs w:val="22"/>
        </w:rPr>
        <w:t xml:space="preserve">Председатель </w:t>
      </w:r>
      <w:r w:rsidR="00F3722F">
        <w:rPr>
          <w:sz w:val="22"/>
          <w:szCs w:val="22"/>
        </w:rPr>
        <w:t>С</w:t>
      </w:r>
      <w:r w:rsidR="00020BF0" w:rsidRPr="00043641">
        <w:rPr>
          <w:sz w:val="22"/>
          <w:szCs w:val="22"/>
        </w:rPr>
        <w:t xml:space="preserve">овета директоров Общества избирается членами </w:t>
      </w:r>
      <w:r w:rsidR="00F3722F">
        <w:rPr>
          <w:sz w:val="22"/>
          <w:szCs w:val="22"/>
        </w:rPr>
        <w:t>С</w:t>
      </w:r>
      <w:r w:rsidR="00020BF0" w:rsidRPr="00043641">
        <w:rPr>
          <w:sz w:val="22"/>
          <w:szCs w:val="22"/>
        </w:rPr>
        <w:t xml:space="preserve">овета директоров Общества из их числа большинством голосов избранных членов </w:t>
      </w:r>
      <w:r w:rsidR="00F3722F">
        <w:rPr>
          <w:sz w:val="22"/>
          <w:szCs w:val="22"/>
        </w:rPr>
        <w:t>С</w:t>
      </w:r>
      <w:r w:rsidR="00020BF0" w:rsidRPr="00043641">
        <w:rPr>
          <w:sz w:val="22"/>
          <w:szCs w:val="22"/>
        </w:rPr>
        <w:t>овета директоров Общества.</w:t>
      </w:r>
    </w:p>
    <w:p w14:paraId="374F1CB8" w14:textId="5E787943" w:rsidR="00020BF0" w:rsidRPr="00043641" w:rsidRDefault="00893208" w:rsidP="003140D4">
      <w:pPr>
        <w:ind w:firstLine="567"/>
        <w:jc w:val="both"/>
        <w:rPr>
          <w:sz w:val="22"/>
          <w:szCs w:val="22"/>
        </w:rPr>
      </w:pPr>
      <w:r w:rsidRPr="00CE4221">
        <w:rPr>
          <w:b/>
          <w:sz w:val="22"/>
          <w:szCs w:val="22"/>
        </w:rPr>
        <w:t>10</w:t>
      </w:r>
      <w:r w:rsidR="000B19CA" w:rsidRPr="00CE4221">
        <w:rPr>
          <w:b/>
          <w:sz w:val="22"/>
          <w:szCs w:val="22"/>
        </w:rPr>
        <w:t>.</w:t>
      </w:r>
      <w:r w:rsidR="00CE4221" w:rsidRPr="00CE4221">
        <w:rPr>
          <w:b/>
          <w:sz w:val="22"/>
          <w:szCs w:val="22"/>
        </w:rPr>
        <w:t>12</w:t>
      </w:r>
      <w:r w:rsidR="0065189E">
        <w:rPr>
          <w:b/>
          <w:sz w:val="22"/>
          <w:szCs w:val="22"/>
        </w:rPr>
        <w:t>.</w:t>
      </w:r>
      <w:r w:rsidR="00D06553" w:rsidRPr="00043641">
        <w:rPr>
          <w:sz w:val="22"/>
          <w:szCs w:val="22"/>
          <w:lang w:val="en-US"/>
        </w:rPr>
        <w:t> </w:t>
      </w:r>
      <w:r w:rsidR="00020BF0" w:rsidRPr="00043641">
        <w:rPr>
          <w:sz w:val="22"/>
          <w:szCs w:val="22"/>
        </w:rPr>
        <w:t xml:space="preserve">Совет директоров Общества вправе в любое время переизбрать </w:t>
      </w:r>
      <w:r w:rsidR="006729E6">
        <w:rPr>
          <w:sz w:val="22"/>
          <w:szCs w:val="22"/>
        </w:rPr>
        <w:t>П</w:t>
      </w:r>
      <w:r w:rsidR="00020BF0" w:rsidRPr="00043641">
        <w:rPr>
          <w:sz w:val="22"/>
          <w:szCs w:val="22"/>
        </w:rPr>
        <w:t xml:space="preserve">редседателя </w:t>
      </w:r>
      <w:r w:rsidR="006729E6">
        <w:rPr>
          <w:sz w:val="22"/>
          <w:szCs w:val="22"/>
        </w:rPr>
        <w:t xml:space="preserve">Совета директоров </w:t>
      </w:r>
      <w:r w:rsidR="00020BF0" w:rsidRPr="00043641">
        <w:rPr>
          <w:sz w:val="22"/>
          <w:szCs w:val="22"/>
        </w:rPr>
        <w:t xml:space="preserve">большинством голосов избранных членов </w:t>
      </w:r>
      <w:r w:rsidR="00F3722F">
        <w:rPr>
          <w:sz w:val="22"/>
          <w:szCs w:val="22"/>
        </w:rPr>
        <w:t>С</w:t>
      </w:r>
      <w:r w:rsidR="00020BF0" w:rsidRPr="00043641">
        <w:rPr>
          <w:sz w:val="22"/>
          <w:szCs w:val="22"/>
        </w:rPr>
        <w:t>овета директоров Общества.</w:t>
      </w:r>
    </w:p>
    <w:p w14:paraId="374F1CB9" w14:textId="4ED0F55A" w:rsidR="00020BF0" w:rsidRPr="00043641" w:rsidRDefault="00893208" w:rsidP="003140D4">
      <w:pPr>
        <w:ind w:firstLine="567"/>
        <w:jc w:val="both"/>
        <w:rPr>
          <w:sz w:val="22"/>
          <w:szCs w:val="22"/>
        </w:rPr>
      </w:pPr>
      <w:r w:rsidRPr="00CE4221">
        <w:rPr>
          <w:b/>
          <w:sz w:val="22"/>
          <w:szCs w:val="22"/>
        </w:rPr>
        <w:t>10</w:t>
      </w:r>
      <w:r w:rsidR="00D06553" w:rsidRPr="00CE4221">
        <w:rPr>
          <w:b/>
          <w:sz w:val="22"/>
          <w:szCs w:val="22"/>
        </w:rPr>
        <w:t>.</w:t>
      </w:r>
      <w:r w:rsidR="00CE4221" w:rsidRPr="00CE4221">
        <w:rPr>
          <w:b/>
          <w:sz w:val="22"/>
          <w:szCs w:val="22"/>
        </w:rPr>
        <w:t>13</w:t>
      </w:r>
      <w:r w:rsidR="0065189E">
        <w:rPr>
          <w:b/>
          <w:sz w:val="22"/>
          <w:szCs w:val="22"/>
        </w:rPr>
        <w:t>.</w:t>
      </w:r>
      <w:r w:rsidR="00D06553" w:rsidRPr="00043641">
        <w:rPr>
          <w:sz w:val="22"/>
          <w:szCs w:val="22"/>
          <w:lang w:val="en-US"/>
        </w:rPr>
        <w:t> </w:t>
      </w:r>
      <w:r w:rsidR="00020BF0" w:rsidRPr="00043641">
        <w:rPr>
          <w:sz w:val="22"/>
          <w:szCs w:val="22"/>
        </w:rPr>
        <w:t xml:space="preserve">Председатель </w:t>
      </w:r>
      <w:r w:rsidR="00F3722F">
        <w:rPr>
          <w:sz w:val="22"/>
          <w:szCs w:val="22"/>
        </w:rPr>
        <w:t>С</w:t>
      </w:r>
      <w:r w:rsidR="00020BF0" w:rsidRPr="00043641">
        <w:rPr>
          <w:sz w:val="22"/>
          <w:szCs w:val="22"/>
        </w:rPr>
        <w:t xml:space="preserve">овета директоров Общества организует работу </w:t>
      </w:r>
      <w:r w:rsidR="00F3722F">
        <w:rPr>
          <w:sz w:val="22"/>
          <w:szCs w:val="22"/>
        </w:rPr>
        <w:t>С</w:t>
      </w:r>
      <w:r w:rsidR="00020BF0" w:rsidRPr="00043641">
        <w:rPr>
          <w:sz w:val="22"/>
          <w:szCs w:val="22"/>
        </w:rPr>
        <w:t>овета директоров Общества, созывает его заседания и председательствует на них, организует на заседаниях ведение протокола</w:t>
      </w:r>
      <w:r w:rsidR="006729E6">
        <w:rPr>
          <w:sz w:val="22"/>
          <w:szCs w:val="22"/>
        </w:rPr>
        <w:t xml:space="preserve">, </w:t>
      </w:r>
      <w:r w:rsidR="00B6006D">
        <w:t>п</w:t>
      </w:r>
      <w:r w:rsidR="00B6006D" w:rsidRPr="00B6006D">
        <w:rPr>
          <w:sz w:val="22"/>
          <w:szCs w:val="22"/>
        </w:rPr>
        <w:t>редседательствует на общем собрании акционеров</w:t>
      </w:r>
      <w:r w:rsidR="00B6006D">
        <w:rPr>
          <w:sz w:val="22"/>
          <w:szCs w:val="22"/>
        </w:rPr>
        <w:t xml:space="preserve"> Общества</w:t>
      </w:r>
      <w:r w:rsidR="00EB59E8">
        <w:rPr>
          <w:sz w:val="22"/>
          <w:szCs w:val="22"/>
        </w:rPr>
        <w:t>, если по решению Совета директ</w:t>
      </w:r>
      <w:r w:rsidR="00CE4221">
        <w:rPr>
          <w:sz w:val="22"/>
          <w:szCs w:val="22"/>
        </w:rPr>
        <w:t>оров председательствующим на о</w:t>
      </w:r>
      <w:r w:rsidR="00EB59E8">
        <w:rPr>
          <w:sz w:val="22"/>
          <w:szCs w:val="22"/>
        </w:rPr>
        <w:t>бщем собрании акционеров не назначено иное лицо</w:t>
      </w:r>
      <w:r w:rsidR="00020BF0" w:rsidRPr="00043641">
        <w:rPr>
          <w:sz w:val="22"/>
          <w:szCs w:val="22"/>
        </w:rPr>
        <w:t>.</w:t>
      </w:r>
    </w:p>
    <w:p w14:paraId="374F1CBA" w14:textId="4264F0DA" w:rsidR="00020BF0" w:rsidRPr="00043641" w:rsidRDefault="00893208" w:rsidP="003140D4">
      <w:pPr>
        <w:ind w:firstLine="567"/>
        <w:jc w:val="both"/>
        <w:rPr>
          <w:sz w:val="22"/>
          <w:szCs w:val="22"/>
        </w:rPr>
      </w:pPr>
      <w:r w:rsidRPr="00CE4221">
        <w:rPr>
          <w:b/>
          <w:sz w:val="22"/>
          <w:szCs w:val="22"/>
        </w:rPr>
        <w:t>10</w:t>
      </w:r>
      <w:r w:rsidR="00D06553" w:rsidRPr="00CE4221">
        <w:rPr>
          <w:b/>
          <w:sz w:val="22"/>
          <w:szCs w:val="22"/>
        </w:rPr>
        <w:t>.</w:t>
      </w:r>
      <w:r w:rsidR="00CE4221" w:rsidRPr="00CE4221">
        <w:rPr>
          <w:b/>
          <w:sz w:val="22"/>
          <w:szCs w:val="22"/>
        </w:rPr>
        <w:t>14</w:t>
      </w:r>
      <w:r w:rsidR="0065189E">
        <w:rPr>
          <w:b/>
          <w:sz w:val="22"/>
          <w:szCs w:val="22"/>
        </w:rPr>
        <w:t>.</w:t>
      </w:r>
      <w:r w:rsidR="00CE4221">
        <w:rPr>
          <w:sz w:val="22"/>
          <w:szCs w:val="22"/>
        </w:rPr>
        <w:t xml:space="preserve"> </w:t>
      </w:r>
      <w:r w:rsidR="006729E6">
        <w:rPr>
          <w:sz w:val="22"/>
          <w:szCs w:val="22"/>
        </w:rPr>
        <w:t xml:space="preserve">В </w:t>
      </w:r>
      <w:proofErr w:type="gramStart"/>
      <w:r w:rsidR="006729E6">
        <w:rPr>
          <w:sz w:val="22"/>
          <w:szCs w:val="22"/>
        </w:rPr>
        <w:t>случае</w:t>
      </w:r>
      <w:proofErr w:type="gramEnd"/>
      <w:r w:rsidR="006729E6">
        <w:rPr>
          <w:sz w:val="22"/>
          <w:szCs w:val="22"/>
        </w:rPr>
        <w:t xml:space="preserve"> отсутствия П</w:t>
      </w:r>
      <w:r w:rsidR="00020BF0" w:rsidRPr="00043641">
        <w:rPr>
          <w:sz w:val="22"/>
          <w:szCs w:val="22"/>
        </w:rPr>
        <w:t xml:space="preserve">редседателя </w:t>
      </w:r>
      <w:r w:rsidR="00F3722F">
        <w:rPr>
          <w:sz w:val="22"/>
          <w:szCs w:val="22"/>
        </w:rPr>
        <w:t>С</w:t>
      </w:r>
      <w:r w:rsidR="00020BF0" w:rsidRPr="00043641">
        <w:rPr>
          <w:sz w:val="22"/>
          <w:szCs w:val="22"/>
        </w:rPr>
        <w:t>овета директоров</w:t>
      </w:r>
      <w:r w:rsidR="006729E6">
        <w:rPr>
          <w:sz w:val="22"/>
          <w:szCs w:val="22"/>
        </w:rPr>
        <w:t>,</w:t>
      </w:r>
      <w:r w:rsidR="00020BF0" w:rsidRPr="00043641">
        <w:rPr>
          <w:sz w:val="22"/>
          <w:szCs w:val="22"/>
        </w:rPr>
        <w:t xml:space="preserve"> его фу</w:t>
      </w:r>
      <w:r w:rsidR="006729E6">
        <w:rPr>
          <w:sz w:val="22"/>
          <w:szCs w:val="22"/>
        </w:rPr>
        <w:t>нкции осуществляет заместитель П</w:t>
      </w:r>
      <w:r w:rsidR="00020BF0" w:rsidRPr="00043641">
        <w:rPr>
          <w:sz w:val="22"/>
          <w:szCs w:val="22"/>
        </w:rPr>
        <w:t xml:space="preserve">редседателя </w:t>
      </w:r>
      <w:r w:rsidR="00F3722F">
        <w:rPr>
          <w:sz w:val="22"/>
          <w:szCs w:val="22"/>
        </w:rPr>
        <w:t>С</w:t>
      </w:r>
      <w:r w:rsidR="00020BF0" w:rsidRPr="00043641">
        <w:rPr>
          <w:sz w:val="22"/>
          <w:szCs w:val="22"/>
        </w:rPr>
        <w:t xml:space="preserve">овета директоров, избираемый из числа членов </w:t>
      </w:r>
      <w:r w:rsidR="00F3722F">
        <w:rPr>
          <w:sz w:val="22"/>
          <w:szCs w:val="22"/>
        </w:rPr>
        <w:t>С</w:t>
      </w:r>
      <w:r w:rsidR="00020BF0" w:rsidRPr="00043641">
        <w:rPr>
          <w:sz w:val="22"/>
          <w:szCs w:val="22"/>
        </w:rPr>
        <w:t xml:space="preserve">овета директоров большинством голосов избранных членов </w:t>
      </w:r>
      <w:r w:rsidR="00F3722F">
        <w:rPr>
          <w:sz w:val="22"/>
          <w:szCs w:val="22"/>
        </w:rPr>
        <w:t>С</w:t>
      </w:r>
      <w:r w:rsidR="00020BF0" w:rsidRPr="00043641">
        <w:rPr>
          <w:sz w:val="22"/>
          <w:szCs w:val="22"/>
        </w:rPr>
        <w:t>овета директоров Общества.</w:t>
      </w:r>
    </w:p>
    <w:p w14:paraId="374F1CBB" w14:textId="4EE38EE1" w:rsidR="00020BF0" w:rsidRPr="00043641" w:rsidRDefault="00893208" w:rsidP="003140D4">
      <w:pPr>
        <w:ind w:firstLine="567"/>
        <w:jc w:val="both"/>
        <w:rPr>
          <w:sz w:val="22"/>
          <w:szCs w:val="22"/>
        </w:rPr>
      </w:pPr>
      <w:r w:rsidRPr="00CE4221">
        <w:rPr>
          <w:b/>
          <w:sz w:val="22"/>
          <w:szCs w:val="22"/>
        </w:rPr>
        <w:t>10</w:t>
      </w:r>
      <w:r w:rsidR="00D06553" w:rsidRPr="00CE4221">
        <w:rPr>
          <w:b/>
          <w:sz w:val="22"/>
          <w:szCs w:val="22"/>
        </w:rPr>
        <w:t>.</w:t>
      </w:r>
      <w:r w:rsidR="00CE4221" w:rsidRPr="00CE4221">
        <w:rPr>
          <w:b/>
          <w:sz w:val="22"/>
          <w:szCs w:val="22"/>
        </w:rPr>
        <w:t>15</w:t>
      </w:r>
      <w:r w:rsidR="0065189E">
        <w:rPr>
          <w:b/>
          <w:sz w:val="22"/>
          <w:szCs w:val="22"/>
        </w:rPr>
        <w:t>.</w:t>
      </w:r>
      <w:r w:rsidR="00D06553" w:rsidRPr="00043641">
        <w:rPr>
          <w:sz w:val="22"/>
          <w:szCs w:val="22"/>
          <w:lang w:val="en-US"/>
        </w:rPr>
        <w:t> </w:t>
      </w:r>
      <w:r w:rsidR="00020BF0" w:rsidRPr="00043641">
        <w:rPr>
          <w:sz w:val="22"/>
          <w:szCs w:val="22"/>
        </w:rPr>
        <w:t xml:space="preserve">Лицо, осуществляющее функции </w:t>
      </w:r>
      <w:r w:rsidR="00CE4221">
        <w:rPr>
          <w:sz w:val="22"/>
          <w:szCs w:val="22"/>
        </w:rPr>
        <w:t>е</w:t>
      </w:r>
      <w:r w:rsidR="00020BF0" w:rsidRPr="00043641">
        <w:rPr>
          <w:sz w:val="22"/>
          <w:szCs w:val="22"/>
        </w:rPr>
        <w:t>диноличного исполнительного органа Общест</w:t>
      </w:r>
      <w:r w:rsidR="006729E6">
        <w:rPr>
          <w:sz w:val="22"/>
          <w:szCs w:val="22"/>
        </w:rPr>
        <w:t>ва, не может быть одновременно П</w:t>
      </w:r>
      <w:r w:rsidR="00C4122D">
        <w:rPr>
          <w:sz w:val="22"/>
          <w:szCs w:val="22"/>
        </w:rPr>
        <w:t>р</w:t>
      </w:r>
      <w:r w:rsidR="00020BF0" w:rsidRPr="00043641">
        <w:rPr>
          <w:sz w:val="22"/>
          <w:szCs w:val="22"/>
        </w:rPr>
        <w:t xml:space="preserve">едседателем </w:t>
      </w:r>
      <w:r w:rsidR="00FA18B5">
        <w:rPr>
          <w:sz w:val="22"/>
          <w:szCs w:val="22"/>
        </w:rPr>
        <w:t>С</w:t>
      </w:r>
      <w:r w:rsidR="00020BF0" w:rsidRPr="00043641">
        <w:rPr>
          <w:sz w:val="22"/>
          <w:szCs w:val="22"/>
        </w:rPr>
        <w:t>овета директоров Общества.</w:t>
      </w:r>
    </w:p>
    <w:p w14:paraId="374F1CBC" w14:textId="6323F4BA" w:rsidR="00020BF0" w:rsidRPr="00043641" w:rsidRDefault="00D06553" w:rsidP="003140D4">
      <w:pPr>
        <w:pStyle w:val="a3"/>
        <w:ind w:firstLine="567"/>
        <w:jc w:val="both"/>
        <w:rPr>
          <w:b/>
          <w:sz w:val="22"/>
          <w:szCs w:val="22"/>
        </w:rPr>
      </w:pPr>
      <w:r w:rsidRPr="00043641">
        <w:rPr>
          <w:b/>
          <w:sz w:val="22"/>
          <w:szCs w:val="22"/>
        </w:rPr>
        <w:t xml:space="preserve">Заседания </w:t>
      </w:r>
      <w:r w:rsidR="00FA18B5">
        <w:rPr>
          <w:b/>
          <w:sz w:val="22"/>
          <w:szCs w:val="22"/>
        </w:rPr>
        <w:t>С</w:t>
      </w:r>
      <w:r w:rsidRPr="00043641">
        <w:rPr>
          <w:b/>
          <w:sz w:val="22"/>
          <w:szCs w:val="22"/>
        </w:rPr>
        <w:t>овета директоров</w:t>
      </w:r>
      <w:r w:rsidR="00774665" w:rsidRPr="00043641">
        <w:rPr>
          <w:b/>
          <w:sz w:val="22"/>
          <w:szCs w:val="22"/>
        </w:rPr>
        <w:t xml:space="preserve"> Общества</w:t>
      </w:r>
    </w:p>
    <w:p w14:paraId="374F1CBD" w14:textId="0AED35BE" w:rsidR="00D06553" w:rsidRPr="00043641" w:rsidRDefault="000B19CA" w:rsidP="003140D4">
      <w:pPr>
        <w:ind w:firstLine="567"/>
        <w:jc w:val="both"/>
        <w:rPr>
          <w:sz w:val="22"/>
          <w:szCs w:val="22"/>
        </w:rPr>
      </w:pPr>
      <w:r w:rsidRPr="00234634">
        <w:rPr>
          <w:b/>
          <w:sz w:val="22"/>
          <w:szCs w:val="22"/>
        </w:rPr>
        <w:t>10.</w:t>
      </w:r>
      <w:r w:rsidR="00234634" w:rsidRPr="00234634">
        <w:rPr>
          <w:b/>
          <w:sz w:val="22"/>
          <w:szCs w:val="22"/>
        </w:rPr>
        <w:t>16</w:t>
      </w:r>
      <w:r w:rsidR="0065189E">
        <w:rPr>
          <w:b/>
          <w:sz w:val="22"/>
          <w:szCs w:val="22"/>
        </w:rPr>
        <w:t>.</w:t>
      </w:r>
      <w:r w:rsidR="00D06553" w:rsidRPr="00043641">
        <w:rPr>
          <w:sz w:val="22"/>
          <w:szCs w:val="22"/>
        </w:rPr>
        <w:t xml:space="preserve"> Заседание </w:t>
      </w:r>
      <w:r w:rsidR="00FA18B5">
        <w:rPr>
          <w:sz w:val="22"/>
          <w:szCs w:val="22"/>
        </w:rPr>
        <w:t>С</w:t>
      </w:r>
      <w:r w:rsidR="00D06553" w:rsidRPr="00043641">
        <w:rPr>
          <w:sz w:val="22"/>
          <w:szCs w:val="22"/>
        </w:rPr>
        <w:t>овета директоров Общества созывается</w:t>
      </w:r>
      <w:r w:rsidR="00234634">
        <w:rPr>
          <w:sz w:val="22"/>
          <w:szCs w:val="22"/>
        </w:rPr>
        <w:t xml:space="preserve"> П</w:t>
      </w:r>
      <w:r w:rsidR="00380132" w:rsidRPr="00043641">
        <w:rPr>
          <w:sz w:val="22"/>
          <w:szCs w:val="22"/>
        </w:rPr>
        <w:t xml:space="preserve">редседателем </w:t>
      </w:r>
      <w:r w:rsidR="00FA18B5">
        <w:rPr>
          <w:sz w:val="22"/>
          <w:szCs w:val="22"/>
        </w:rPr>
        <w:t>С</w:t>
      </w:r>
      <w:r w:rsidR="00380132" w:rsidRPr="00043641">
        <w:rPr>
          <w:sz w:val="22"/>
          <w:szCs w:val="22"/>
        </w:rPr>
        <w:t xml:space="preserve">овета директоров по собственной инициативе, по требованию члена </w:t>
      </w:r>
      <w:r w:rsidR="00FA18B5">
        <w:rPr>
          <w:sz w:val="22"/>
          <w:szCs w:val="22"/>
        </w:rPr>
        <w:t>С</w:t>
      </w:r>
      <w:r w:rsidR="00380132" w:rsidRPr="00043641">
        <w:rPr>
          <w:sz w:val="22"/>
          <w:szCs w:val="22"/>
        </w:rPr>
        <w:t xml:space="preserve">овета директоров, </w:t>
      </w:r>
      <w:r w:rsidR="00495070">
        <w:rPr>
          <w:sz w:val="22"/>
          <w:szCs w:val="22"/>
        </w:rPr>
        <w:t>Р</w:t>
      </w:r>
      <w:r w:rsidR="00380132" w:rsidRPr="00043641">
        <w:rPr>
          <w:sz w:val="22"/>
          <w:szCs w:val="22"/>
        </w:rPr>
        <w:t>евизионной комиссии</w:t>
      </w:r>
      <w:r w:rsidR="00495070">
        <w:rPr>
          <w:sz w:val="22"/>
          <w:szCs w:val="22"/>
        </w:rPr>
        <w:t xml:space="preserve"> (Ревизора)</w:t>
      </w:r>
      <w:r w:rsidR="00380132" w:rsidRPr="00043641">
        <w:rPr>
          <w:sz w:val="22"/>
          <w:szCs w:val="22"/>
        </w:rPr>
        <w:t xml:space="preserve"> Общества, аудитора Общества, исполнительного органа Общества.</w:t>
      </w:r>
    </w:p>
    <w:p w14:paraId="374F1CBE" w14:textId="493371FF" w:rsidR="00380132" w:rsidRPr="00043641" w:rsidRDefault="000B19CA" w:rsidP="003140D4">
      <w:pPr>
        <w:ind w:firstLine="567"/>
        <w:jc w:val="both"/>
        <w:rPr>
          <w:sz w:val="22"/>
          <w:szCs w:val="22"/>
        </w:rPr>
      </w:pPr>
      <w:r w:rsidRPr="00234634">
        <w:rPr>
          <w:b/>
          <w:sz w:val="22"/>
          <w:szCs w:val="22"/>
        </w:rPr>
        <w:t>10.</w:t>
      </w:r>
      <w:r w:rsidR="00234634" w:rsidRPr="00234634">
        <w:rPr>
          <w:b/>
          <w:sz w:val="22"/>
          <w:szCs w:val="22"/>
        </w:rPr>
        <w:t>17</w:t>
      </w:r>
      <w:r w:rsidR="0065189E">
        <w:rPr>
          <w:b/>
          <w:sz w:val="22"/>
          <w:szCs w:val="22"/>
        </w:rPr>
        <w:t>.</w:t>
      </w:r>
      <w:r w:rsidR="00234634">
        <w:rPr>
          <w:sz w:val="22"/>
          <w:szCs w:val="22"/>
        </w:rPr>
        <w:t xml:space="preserve"> </w:t>
      </w:r>
      <w:r w:rsidR="00380132" w:rsidRPr="00043641">
        <w:rPr>
          <w:sz w:val="22"/>
          <w:szCs w:val="22"/>
        </w:rPr>
        <w:t xml:space="preserve">О созыве заседания </w:t>
      </w:r>
      <w:r w:rsidR="00FA18B5">
        <w:rPr>
          <w:sz w:val="22"/>
          <w:szCs w:val="22"/>
        </w:rPr>
        <w:t>С</w:t>
      </w:r>
      <w:r w:rsidR="00380132" w:rsidRPr="00043641">
        <w:rPr>
          <w:sz w:val="22"/>
          <w:szCs w:val="22"/>
        </w:rPr>
        <w:t xml:space="preserve">овета директоров </w:t>
      </w:r>
      <w:r w:rsidR="00774665" w:rsidRPr="00043641">
        <w:rPr>
          <w:sz w:val="22"/>
          <w:szCs w:val="22"/>
        </w:rPr>
        <w:t xml:space="preserve">Общества </w:t>
      </w:r>
      <w:r w:rsidR="00380132" w:rsidRPr="00043641">
        <w:rPr>
          <w:sz w:val="22"/>
          <w:szCs w:val="22"/>
        </w:rPr>
        <w:t xml:space="preserve">все члены </w:t>
      </w:r>
      <w:r w:rsidR="00FA18B5">
        <w:rPr>
          <w:sz w:val="22"/>
          <w:szCs w:val="22"/>
        </w:rPr>
        <w:t>С</w:t>
      </w:r>
      <w:r w:rsidR="00380132" w:rsidRPr="00043641">
        <w:rPr>
          <w:sz w:val="22"/>
          <w:szCs w:val="22"/>
        </w:rPr>
        <w:t>овета директоров</w:t>
      </w:r>
      <w:r w:rsidR="00774665" w:rsidRPr="00043641">
        <w:rPr>
          <w:sz w:val="22"/>
          <w:szCs w:val="22"/>
        </w:rPr>
        <w:t xml:space="preserve"> Общества</w:t>
      </w:r>
      <w:r w:rsidR="00380132" w:rsidRPr="00043641">
        <w:rPr>
          <w:sz w:val="22"/>
          <w:szCs w:val="22"/>
        </w:rPr>
        <w:t xml:space="preserve"> должны быть уведомлены не менее чем за 24 часа до начала заседания. Уведомление о проведении заседания</w:t>
      </w:r>
      <w:r w:rsidR="00774665" w:rsidRPr="00043641">
        <w:rPr>
          <w:sz w:val="22"/>
          <w:szCs w:val="22"/>
        </w:rPr>
        <w:t xml:space="preserve"> </w:t>
      </w:r>
      <w:r w:rsidR="00234634">
        <w:rPr>
          <w:sz w:val="22"/>
          <w:szCs w:val="22"/>
        </w:rPr>
        <w:t>доводится до сведения ч</w:t>
      </w:r>
      <w:r w:rsidR="00774665" w:rsidRPr="00043641">
        <w:rPr>
          <w:sz w:val="22"/>
          <w:szCs w:val="22"/>
        </w:rPr>
        <w:t>лен</w:t>
      </w:r>
      <w:r w:rsidR="00234634">
        <w:rPr>
          <w:sz w:val="22"/>
          <w:szCs w:val="22"/>
        </w:rPr>
        <w:t>ов</w:t>
      </w:r>
      <w:r w:rsidR="00774665" w:rsidRPr="00043641">
        <w:rPr>
          <w:sz w:val="22"/>
          <w:szCs w:val="22"/>
        </w:rPr>
        <w:t xml:space="preserve"> </w:t>
      </w:r>
      <w:r w:rsidR="00FA18B5">
        <w:rPr>
          <w:sz w:val="22"/>
          <w:szCs w:val="22"/>
        </w:rPr>
        <w:t>С</w:t>
      </w:r>
      <w:r w:rsidR="00774665" w:rsidRPr="00043641">
        <w:rPr>
          <w:sz w:val="22"/>
          <w:szCs w:val="22"/>
        </w:rPr>
        <w:t xml:space="preserve">овета директоров Общества в письменной форме или иным удобным для них образом, в том числе посредством почтовой, телеграфной, телетайпной, телефонной, </w:t>
      </w:r>
      <w:r w:rsidR="00150D7E" w:rsidRPr="00043641">
        <w:rPr>
          <w:sz w:val="22"/>
          <w:szCs w:val="22"/>
        </w:rPr>
        <w:t>факсимильной, электронной связи</w:t>
      </w:r>
      <w:r w:rsidR="00774665" w:rsidRPr="00043641">
        <w:rPr>
          <w:sz w:val="22"/>
          <w:szCs w:val="22"/>
        </w:rPr>
        <w:t>.</w:t>
      </w:r>
    </w:p>
    <w:p w14:paraId="374F1CBF" w14:textId="55A91169" w:rsidR="00774665" w:rsidRPr="00043641" w:rsidRDefault="000B19CA" w:rsidP="003140D4">
      <w:pPr>
        <w:ind w:firstLine="567"/>
        <w:jc w:val="both"/>
        <w:rPr>
          <w:sz w:val="22"/>
          <w:szCs w:val="22"/>
        </w:rPr>
      </w:pPr>
      <w:r w:rsidRPr="00234634">
        <w:rPr>
          <w:b/>
          <w:sz w:val="22"/>
          <w:szCs w:val="22"/>
        </w:rPr>
        <w:t>10.</w:t>
      </w:r>
      <w:r w:rsidR="00234634" w:rsidRPr="00234634">
        <w:rPr>
          <w:b/>
          <w:sz w:val="22"/>
          <w:szCs w:val="22"/>
        </w:rPr>
        <w:t>18</w:t>
      </w:r>
      <w:r w:rsidR="0065189E">
        <w:rPr>
          <w:b/>
          <w:sz w:val="22"/>
          <w:szCs w:val="22"/>
        </w:rPr>
        <w:t>.</w:t>
      </w:r>
      <w:r w:rsidR="00774665" w:rsidRPr="00043641">
        <w:rPr>
          <w:sz w:val="22"/>
          <w:szCs w:val="22"/>
        </w:rPr>
        <w:t> </w:t>
      </w:r>
      <w:r w:rsidR="009C380B" w:rsidRPr="00043641">
        <w:rPr>
          <w:sz w:val="22"/>
          <w:szCs w:val="22"/>
        </w:rPr>
        <w:t xml:space="preserve">Заседания </w:t>
      </w:r>
      <w:r w:rsidR="00FA18B5">
        <w:rPr>
          <w:sz w:val="22"/>
          <w:szCs w:val="22"/>
        </w:rPr>
        <w:t>С</w:t>
      </w:r>
      <w:r w:rsidR="009C380B" w:rsidRPr="00043641">
        <w:rPr>
          <w:sz w:val="22"/>
          <w:szCs w:val="22"/>
        </w:rPr>
        <w:t>овета директоров Общества могут проводиться в форме совместно</w:t>
      </w:r>
      <w:r w:rsidR="00FA18B5">
        <w:rPr>
          <w:sz w:val="22"/>
          <w:szCs w:val="22"/>
        </w:rPr>
        <w:t>го</w:t>
      </w:r>
      <w:r w:rsidR="00234634">
        <w:rPr>
          <w:sz w:val="22"/>
          <w:szCs w:val="22"/>
        </w:rPr>
        <w:t xml:space="preserve"> присутствия или путё</w:t>
      </w:r>
      <w:r w:rsidR="009C380B" w:rsidRPr="00043641">
        <w:rPr>
          <w:sz w:val="22"/>
          <w:szCs w:val="22"/>
        </w:rPr>
        <w:t>м заочного голосования</w:t>
      </w:r>
      <w:r w:rsidR="00192BD3" w:rsidRPr="00043641">
        <w:rPr>
          <w:sz w:val="22"/>
          <w:szCs w:val="22"/>
        </w:rPr>
        <w:t>.</w:t>
      </w:r>
    </w:p>
    <w:p w14:paraId="374F1CC0" w14:textId="3CEA0582" w:rsidR="00774665" w:rsidRPr="00043641" w:rsidRDefault="000B19CA" w:rsidP="003140D4">
      <w:pPr>
        <w:ind w:firstLine="567"/>
        <w:jc w:val="both"/>
        <w:rPr>
          <w:sz w:val="22"/>
          <w:szCs w:val="22"/>
        </w:rPr>
      </w:pPr>
      <w:r w:rsidRPr="00234634">
        <w:rPr>
          <w:b/>
          <w:sz w:val="22"/>
          <w:szCs w:val="22"/>
        </w:rPr>
        <w:t>10.</w:t>
      </w:r>
      <w:r w:rsidR="00234634" w:rsidRPr="00234634">
        <w:rPr>
          <w:b/>
          <w:sz w:val="22"/>
          <w:szCs w:val="22"/>
        </w:rPr>
        <w:t>19</w:t>
      </w:r>
      <w:r w:rsidR="0065189E">
        <w:rPr>
          <w:b/>
          <w:sz w:val="22"/>
          <w:szCs w:val="22"/>
        </w:rPr>
        <w:t>.</w:t>
      </w:r>
      <w:r w:rsidR="00774665" w:rsidRPr="00043641">
        <w:rPr>
          <w:sz w:val="22"/>
          <w:szCs w:val="22"/>
        </w:rPr>
        <w:t> </w:t>
      </w:r>
      <w:r w:rsidR="009C380B" w:rsidRPr="00043641">
        <w:rPr>
          <w:sz w:val="22"/>
          <w:szCs w:val="22"/>
        </w:rPr>
        <w:t xml:space="preserve">Для правомочности заседания </w:t>
      </w:r>
      <w:r w:rsidR="00FA18B5">
        <w:rPr>
          <w:sz w:val="22"/>
          <w:szCs w:val="22"/>
        </w:rPr>
        <w:t>С</w:t>
      </w:r>
      <w:r w:rsidR="009C380B" w:rsidRPr="00043641">
        <w:rPr>
          <w:sz w:val="22"/>
          <w:szCs w:val="22"/>
        </w:rPr>
        <w:t xml:space="preserve">овета директоров Общества и </w:t>
      </w:r>
      <w:proofErr w:type="gramStart"/>
      <w:r w:rsidR="009C380B" w:rsidRPr="00043641">
        <w:rPr>
          <w:sz w:val="22"/>
          <w:szCs w:val="22"/>
        </w:rPr>
        <w:t>действительности</w:t>
      </w:r>
      <w:proofErr w:type="gramEnd"/>
      <w:r w:rsidR="009C380B" w:rsidRPr="00043641">
        <w:rPr>
          <w:sz w:val="22"/>
          <w:szCs w:val="22"/>
        </w:rPr>
        <w:t xml:space="preserve"> принятых на заседании решений</w:t>
      </w:r>
      <w:r w:rsidR="00CC1C3D">
        <w:rPr>
          <w:sz w:val="22"/>
          <w:szCs w:val="22"/>
        </w:rPr>
        <w:t xml:space="preserve"> </w:t>
      </w:r>
      <w:r w:rsidR="009C380B" w:rsidRPr="00043641">
        <w:rPr>
          <w:sz w:val="22"/>
          <w:szCs w:val="22"/>
        </w:rPr>
        <w:t xml:space="preserve">необходимо, чтобы в заседании приняло участие не менее </w:t>
      </w:r>
      <w:r w:rsidR="00B6006D">
        <w:rPr>
          <w:sz w:val="22"/>
          <w:szCs w:val="22"/>
        </w:rPr>
        <w:t>3 (Трёх)</w:t>
      </w:r>
      <w:r w:rsidR="009C380B" w:rsidRPr="00043641">
        <w:rPr>
          <w:sz w:val="22"/>
          <w:szCs w:val="22"/>
        </w:rPr>
        <w:t xml:space="preserve"> членов </w:t>
      </w:r>
      <w:r w:rsidR="00703129">
        <w:rPr>
          <w:sz w:val="22"/>
          <w:szCs w:val="22"/>
        </w:rPr>
        <w:t>С</w:t>
      </w:r>
      <w:r w:rsidR="009C380B" w:rsidRPr="00043641">
        <w:rPr>
          <w:sz w:val="22"/>
          <w:szCs w:val="22"/>
        </w:rPr>
        <w:t xml:space="preserve">овета директоров от числа избранных членов </w:t>
      </w:r>
      <w:r w:rsidR="00703129">
        <w:rPr>
          <w:sz w:val="22"/>
          <w:szCs w:val="22"/>
        </w:rPr>
        <w:t>С</w:t>
      </w:r>
      <w:r w:rsidR="009C380B" w:rsidRPr="00043641">
        <w:rPr>
          <w:sz w:val="22"/>
          <w:szCs w:val="22"/>
        </w:rPr>
        <w:t>овета директоров</w:t>
      </w:r>
      <w:r w:rsidR="00774665" w:rsidRPr="00043641">
        <w:rPr>
          <w:sz w:val="22"/>
          <w:szCs w:val="22"/>
        </w:rPr>
        <w:t>.</w:t>
      </w:r>
      <w:r w:rsidR="009C380B" w:rsidRPr="00043641">
        <w:rPr>
          <w:sz w:val="22"/>
          <w:szCs w:val="22"/>
        </w:rPr>
        <w:t xml:space="preserve"> При определении</w:t>
      </w:r>
      <w:r w:rsidR="00234634">
        <w:rPr>
          <w:sz w:val="22"/>
          <w:szCs w:val="22"/>
        </w:rPr>
        <w:t xml:space="preserve"> наличия кворума допускается учё</w:t>
      </w:r>
      <w:r w:rsidR="009C380B" w:rsidRPr="00043641">
        <w:rPr>
          <w:sz w:val="22"/>
          <w:szCs w:val="22"/>
        </w:rPr>
        <w:t xml:space="preserve">т письменного мнения члена </w:t>
      </w:r>
      <w:r w:rsidR="00703129">
        <w:rPr>
          <w:sz w:val="22"/>
          <w:szCs w:val="22"/>
        </w:rPr>
        <w:t>С</w:t>
      </w:r>
      <w:r w:rsidR="009C380B" w:rsidRPr="00043641">
        <w:rPr>
          <w:sz w:val="22"/>
          <w:szCs w:val="22"/>
        </w:rPr>
        <w:t>овета директоров Общества, отсутствующего на заседании, по вопросам повестки дня.</w:t>
      </w:r>
    </w:p>
    <w:p w14:paraId="5ACC39B1" w14:textId="0567C9EA" w:rsidR="001B6FA7" w:rsidRDefault="00192BD3" w:rsidP="003140D4">
      <w:pPr>
        <w:ind w:firstLine="567"/>
        <w:jc w:val="both"/>
        <w:rPr>
          <w:sz w:val="22"/>
          <w:szCs w:val="22"/>
        </w:rPr>
      </w:pPr>
      <w:r w:rsidRPr="00234634">
        <w:rPr>
          <w:b/>
          <w:sz w:val="22"/>
          <w:szCs w:val="22"/>
        </w:rPr>
        <w:t>10.</w:t>
      </w:r>
      <w:r w:rsidR="00234634" w:rsidRPr="00234634">
        <w:rPr>
          <w:b/>
          <w:sz w:val="22"/>
          <w:szCs w:val="22"/>
        </w:rPr>
        <w:t>20</w:t>
      </w:r>
      <w:r w:rsidR="0065189E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 xml:space="preserve"> Решения на заседании </w:t>
      </w:r>
      <w:r w:rsidR="00703129">
        <w:rPr>
          <w:sz w:val="22"/>
          <w:szCs w:val="22"/>
        </w:rPr>
        <w:t>С</w:t>
      </w:r>
      <w:r w:rsidRPr="00043641">
        <w:rPr>
          <w:sz w:val="22"/>
          <w:szCs w:val="22"/>
        </w:rPr>
        <w:t>овета</w:t>
      </w:r>
      <w:r w:rsidR="001B6FA7">
        <w:rPr>
          <w:sz w:val="22"/>
          <w:szCs w:val="22"/>
        </w:rPr>
        <w:t xml:space="preserve"> директоров Общества принимаются простым большинством голосов членов Совета директ</w:t>
      </w:r>
      <w:r w:rsidR="00BB4CC5">
        <w:rPr>
          <w:sz w:val="22"/>
          <w:szCs w:val="22"/>
        </w:rPr>
        <w:t>оров, за исключением</w:t>
      </w:r>
      <w:r w:rsidR="00A77C46">
        <w:rPr>
          <w:sz w:val="22"/>
          <w:szCs w:val="22"/>
        </w:rPr>
        <w:t xml:space="preserve"> следующих случаев</w:t>
      </w:r>
      <w:r w:rsidR="001B6FA7">
        <w:rPr>
          <w:sz w:val="22"/>
          <w:szCs w:val="22"/>
        </w:rPr>
        <w:t>:</w:t>
      </w:r>
    </w:p>
    <w:p w14:paraId="4398470D" w14:textId="78E2168D" w:rsidR="00182E74" w:rsidRDefault="00182E74" w:rsidP="00182E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10.20.</w:t>
      </w:r>
      <w:r w:rsidR="001B6FA7">
        <w:rPr>
          <w:sz w:val="22"/>
          <w:szCs w:val="22"/>
        </w:rPr>
        <w:t>1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</w:t>
      </w:r>
      <w:proofErr w:type="gramStart"/>
      <w:r w:rsidR="00ED0A57">
        <w:rPr>
          <w:sz w:val="22"/>
          <w:szCs w:val="22"/>
        </w:rPr>
        <w:t>Р</w:t>
      </w:r>
      <w:r w:rsidR="00ED0A57" w:rsidRPr="00ED0A57">
        <w:rPr>
          <w:sz w:val="22"/>
          <w:szCs w:val="22"/>
        </w:rPr>
        <w:t>ешени</w:t>
      </w:r>
      <w:r w:rsidR="00ED0A57">
        <w:rPr>
          <w:sz w:val="22"/>
          <w:szCs w:val="22"/>
        </w:rPr>
        <w:t>е</w:t>
      </w:r>
      <w:r w:rsidR="00ED0A57" w:rsidRPr="00ED0A57">
        <w:rPr>
          <w:sz w:val="22"/>
          <w:szCs w:val="22"/>
        </w:rPr>
        <w:t xml:space="preserve"> о приостановлении полномочий управляющей организации</w:t>
      </w:r>
      <w:r w:rsidR="00ED0A57">
        <w:rPr>
          <w:sz w:val="22"/>
          <w:szCs w:val="22"/>
        </w:rPr>
        <w:t xml:space="preserve"> (</w:t>
      </w:r>
      <w:r w:rsidR="00ED0A57" w:rsidRPr="00ED0A57">
        <w:rPr>
          <w:sz w:val="22"/>
          <w:szCs w:val="22"/>
        </w:rPr>
        <w:t>управляющего</w:t>
      </w:r>
      <w:r w:rsidR="00ED0A57">
        <w:rPr>
          <w:sz w:val="22"/>
          <w:szCs w:val="22"/>
        </w:rPr>
        <w:t>), а также р</w:t>
      </w:r>
      <w:r>
        <w:rPr>
          <w:sz w:val="22"/>
          <w:szCs w:val="22"/>
        </w:rPr>
        <w:t xml:space="preserve">ешение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управляющей организации (управляющего) и о передаче полномочий </w:t>
      </w:r>
      <w:r w:rsidRPr="00182E74">
        <w:rPr>
          <w:sz w:val="22"/>
          <w:szCs w:val="22"/>
        </w:rPr>
        <w:t>единоличного исполн</w:t>
      </w:r>
      <w:r>
        <w:rPr>
          <w:sz w:val="22"/>
          <w:szCs w:val="22"/>
        </w:rPr>
        <w:t>ительного органа О</w:t>
      </w:r>
      <w:r w:rsidRPr="00182E74">
        <w:rPr>
          <w:sz w:val="22"/>
          <w:szCs w:val="22"/>
        </w:rPr>
        <w:t xml:space="preserve">бщества управляющей организации </w:t>
      </w:r>
      <w:r>
        <w:rPr>
          <w:sz w:val="22"/>
          <w:szCs w:val="22"/>
        </w:rPr>
        <w:t>(</w:t>
      </w:r>
      <w:r w:rsidRPr="00182E74">
        <w:rPr>
          <w:sz w:val="22"/>
          <w:szCs w:val="22"/>
        </w:rPr>
        <w:t>управляющему</w:t>
      </w:r>
      <w:r>
        <w:rPr>
          <w:sz w:val="22"/>
          <w:szCs w:val="22"/>
        </w:rPr>
        <w:t>)</w:t>
      </w:r>
      <w:r w:rsidR="00ED0A57">
        <w:rPr>
          <w:sz w:val="22"/>
          <w:szCs w:val="22"/>
        </w:rPr>
        <w:t xml:space="preserve"> в случаях, установленных Законом</w:t>
      </w:r>
      <w:r w:rsidR="00BB4CC5" w:rsidRPr="00BB4CC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ED0A57">
        <w:rPr>
          <w:sz w:val="22"/>
          <w:szCs w:val="22"/>
        </w:rPr>
        <w:t>принимаю</w:t>
      </w:r>
      <w:r w:rsidR="00FD0059">
        <w:rPr>
          <w:sz w:val="22"/>
          <w:szCs w:val="22"/>
        </w:rPr>
        <w:t>тся</w:t>
      </w:r>
      <w:r>
        <w:rPr>
          <w:sz w:val="22"/>
          <w:szCs w:val="22"/>
        </w:rPr>
        <w:t xml:space="preserve"> </w:t>
      </w:r>
      <w:r w:rsidRPr="00182E74">
        <w:rPr>
          <w:sz w:val="22"/>
          <w:szCs w:val="22"/>
        </w:rPr>
        <w:t>большинством</w:t>
      </w:r>
      <w:r w:rsidR="001B6FA7">
        <w:rPr>
          <w:sz w:val="22"/>
          <w:szCs w:val="22"/>
        </w:rPr>
        <w:t xml:space="preserve"> в три </w:t>
      </w:r>
      <w:r>
        <w:rPr>
          <w:sz w:val="22"/>
          <w:szCs w:val="22"/>
        </w:rPr>
        <w:t>четверти голосов членов С</w:t>
      </w:r>
      <w:r w:rsidRPr="00182E74">
        <w:rPr>
          <w:sz w:val="22"/>
          <w:szCs w:val="22"/>
        </w:rPr>
        <w:t>овета директоров</w:t>
      </w:r>
      <w:r>
        <w:rPr>
          <w:sz w:val="22"/>
          <w:szCs w:val="22"/>
        </w:rPr>
        <w:t>;</w:t>
      </w:r>
      <w:proofErr w:type="gramEnd"/>
    </w:p>
    <w:p w14:paraId="705499AD" w14:textId="5D16ED5F" w:rsidR="00FA604C" w:rsidRDefault="00FD0059" w:rsidP="00182E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10.20.</w:t>
      </w:r>
      <w:r w:rsidR="002D7B2C">
        <w:rPr>
          <w:sz w:val="22"/>
          <w:szCs w:val="22"/>
        </w:rPr>
        <w:t>2</w:t>
      </w:r>
      <w:r w:rsidR="0065189E">
        <w:rPr>
          <w:sz w:val="22"/>
          <w:szCs w:val="22"/>
        </w:rPr>
        <w:t>.</w:t>
      </w:r>
      <w:r w:rsidR="002D7B2C">
        <w:rPr>
          <w:sz w:val="22"/>
          <w:szCs w:val="22"/>
        </w:rPr>
        <w:t> </w:t>
      </w:r>
      <w:r w:rsidR="00FA604C">
        <w:rPr>
          <w:sz w:val="22"/>
          <w:szCs w:val="22"/>
        </w:rPr>
        <w:t>Решения</w:t>
      </w:r>
      <w:r w:rsidR="002D7B2C">
        <w:rPr>
          <w:sz w:val="22"/>
          <w:szCs w:val="22"/>
        </w:rPr>
        <w:t xml:space="preserve"> по вопросам, указанным в </w:t>
      </w:r>
      <w:proofErr w:type="spellStart"/>
      <w:r w:rsidR="002D7B2C">
        <w:rPr>
          <w:sz w:val="22"/>
          <w:szCs w:val="22"/>
        </w:rPr>
        <w:t>пп</w:t>
      </w:r>
      <w:proofErr w:type="spellEnd"/>
      <w:r w:rsidR="002D7B2C">
        <w:rPr>
          <w:sz w:val="22"/>
          <w:szCs w:val="22"/>
        </w:rPr>
        <w:t>.</w:t>
      </w:r>
      <w:r w:rsidR="00FA604C">
        <w:rPr>
          <w:sz w:val="22"/>
          <w:szCs w:val="22"/>
        </w:rPr>
        <w:t xml:space="preserve"> 10.2.2, 10.2.5,</w:t>
      </w:r>
      <w:r w:rsidR="00162310">
        <w:rPr>
          <w:sz w:val="22"/>
          <w:szCs w:val="22"/>
        </w:rPr>
        <w:t xml:space="preserve"> 10.2.10,</w:t>
      </w:r>
      <w:r w:rsidR="000A4F45">
        <w:rPr>
          <w:sz w:val="22"/>
          <w:szCs w:val="22"/>
        </w:rPr>
        <w:t xml:space="preserve"> 10.2.11,</w:t>
      </w:r>
      <w:r w:rsidR="00FA604C">
        <w:rPr>
          <w:sz w:val="22"/>
          <w:szCs w:val="22"/>
        </w:rPr>
        <w:t xml:space="preserve"> 10.2.13, 10.2.14 Устава, принимаются всеми членами Совета директоров единогласно;</w:t>
      </w:r>
    </w:p>
    <w:p w14:paraId="264E3A6B" w14:textId="463E5DEE" w:rsidR="00182E74" w:rsidRDefault="00FA604C" w:rsidP="00182E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10.20.3</w:t>
      </w:r>
      <w:r w:rsidR="0065189E">
        <w:rPr>
          <w:sz w:val="22"/>
          <w:szCs w:val="22"/>
        </w:rPr>
        <w:t>.</w:t>
      </w:r>
      <w:r w:rsidR="002D7B2C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 xml:space="preserve">Решения по вопросам, указанным в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 10.2.19, 10.2.2</w:t>
      </w:r>
      <w:r w:rsidR="00A77C46">
        <w:rPr>
          <w:sz w:val="22"/>
          <w:szCs w:val="22"/>
        </w:rPr>
        <w:t>1</w:t>
      </w:r>
      <w:r>
        <w:rPr>
          <w:sz w:val="22"/>
          <w:szCs w:val="22"/>
        </w:rPr>
        <w:t xml:space="preserve"> – 10.2.25 Устава, принимаются всеми членами Совета директоров единогласно при условии, что необходимость принятия таких решений связана с комплексным освоением земельного участка (земельных участков), арендуемого (арендуемых) Обществом, а именно: с подготовкой земельного участка (земельных участков) к строительству, в том числе с разработкой, оформлением и согласованием необходимой документации, сносом имеющихся зданий</w:t>
      </w:r>
      <w:r w:rsidR="00714D4D">
        <w:rPr>
          <w:sz w:val="22"/>
          <w:szCs w:val="22"/>
        </w:rPr>
        <w:t>, строений</w:t>
      </w:r>
      <w:r>
        <w:rPr>
          <w:sz w:val="22"/>
          <w:szCs w:val="22"/>
        </w:rPr>
        <w:t xml:space="preserve"> и сооружений</w:t>
      </w:r>
      <w:proofErr w:type="gramEnd"/>
      <w:r>
        <w:rPr>
          <w:sz w:val="22"/>
          <w:szCs w:val="22"/>
        </w:rPr>
        <w:t xml:space="preserve"> и последующим строительством объектов жилого</w:t>
      </w:r>
      <w:r w:rsidR="00714D4D">
        <w:rPr>
          <w:sz w:val="22"/>
          <w:szCs w:val="22"/>
        </w:rPr>
        <w:t>,</w:t>
      </w:r>
      <w:r>
        <w:rPr>
          <w:sz w:val="22"/>
          <w:szCs w:val="22"/>
        </w:rPr>
        <w:t xml:space="preserve"> нежилого </w:t>
      </w:r>
      <w:r w:rsidR="00714D4D">
        <w:rPr>
          <w:sz w:val="22"/>
          <w:szCs w:val="22"/>
        </w:rPr>
        <w:t xml:space="preserve">и смешанного </w:t>
      </w:r>
      <w:r>
        <w:rPr>
          <w:sz w:val="22"/>
          <w:szCs w:val="22"/>
        </w:rPr>
        <w:t>назначения</w:t>
      </w:r>
      <w:r w:rsidR="00714D4D">
        <w:rPr>
          <w:sz w:val="22"/>
          <w:szCs w:val="22"/>
        </w:rPr>
        <w:t>, объектов соцкультбыта</w:t>
      </w:r>
      <w:r>
        <w:rPr>
          <w:sz w:val="22"/>
          <w:szCs w:val="22"/>
        </w:rPr>
        <w:t xml:space="preserve"> и связанных с ними инженерных сетей.</w:t>
      </w:r>
      <w:r w:rsidR="00FD0059">
        <w:rPr>
          <w:sz w:val="22"/>
          <w:szCs w:val="22"/>
        </w:rPr>
        <w:t xml:space="preserve"> </w:t>
      </w:r>
      <w:r w:rsidR="001B6FA7">
        <w:rPr>
          <w:sz w:val="22"/>
          <w:szCs w:val="22"/>
        </w:rPr>
        <w:t xml:space="preserve"> </w:t>
      </w:r>
    </w:p>
    <w:p w14:paraId="374F1CC2" w14:textId="7FE59A2E" w:rsidR="007919B3" w:rsidRPr="00043641" w:rsidRDefault="000B19CA" w:rsidP="003140D4">
      <w:pPr>
        <w:ind w:firstLine="567"/>
        <w:jc w:val="both"/>
        <w:rPr>
          <w:sz w:val="22"/>
          <w:szCs w:val="22"/>
        </w:rPr>
      </w:pPr>
      <w:r w:rsidRPr="00BB4CC5">
        <w:rPr>
          <w:b/>
          <w:sz w:val="22"/>
          <w:szCs w:val="22"/>
        </w:rPr>
        <w:t>10.</w:t>
      </w:r>
      <w:r w:rsidR="00BB4CC5" w:rsidRPr="00BB4CC5">
        <w:rPr>
          <w:b/>
          <w:sz w:val="22"/>
          <w:szCs w:val="22"/>
        </w:rPr>
        <w:t>21</w:t>
      </w:r>
      <w:r w:rsidR="0065189E">
        <w:rPr>
          <w:b/>
          <w:sz w:val="22"/>
          <w:szCs w:val="22"/>
        </w:rPr>
        <w:t>.</w:t>
      </w:r>
      <w:r w:rsidR="007919B3" w:rsidRPr="00043641">
        <w:rPr>
          <w:sz w:val="22"/>
          <w:szCs w:val="22"/>
        </w:rPr>
        <w:t xml:space="preserve"> При решении вопросов на заседании </w:t>
      </w:r>
      <w:r w:rsidR="00703129">
        <w:rPr>
          <w:sz w:val="22"/>
          <w:szCs w:val="22"/>
        </w:rPr>
        <w:t>С</w:t>
      </w:r>
      <w:r w:rsidR="007919B3" w:rsidRPr="00043641">
        <w:rPr>
          <w:sz w:val="22"/>
          <w:szCs w:val="22"/>
        </w:rPr>
        <w:t xml:space="preserve">овета директоров Общества каждый член </w:t>
      </w:r>
      <w:r w:rsidR="00703129">
        <w:rPr>
          <w:sz w:val="22"/>
          <w:szCs w:val="22"/>
        </w:rPr>
        <w:t>С</w:t>
      </w:r>
      <w:r w:rsidR="007919B3" w:rsidRPr="00043641">
        <w:rPr>
          <w:sz w:val="22"/>
          <w:szCs w:val="22"/>
        </w:rPr>
        <w:t>овета директоров Общества обладает одним голосом.</w:t>
      </w:r>
    </w:p>
    <w:p w14:paraId="374F1CC3" w14:textId="77777777" w:rsidR="007919B3" w:rsidRPr="00043641" w:rsidRDefault="007919B3" w:rsidP="003140D4">
      <w:pPr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lastRenderedPageBreak/>
        <w:t xml:space="preserve">Передача права голоса членом </w:t>
      </w:r>
      <w:r w:rsidR="00703129">
        <w:rPr>
          <w:sz w:val="22"/>
          <w:szCs w:val="22"/>
        </w:rPr>
        <w:t>С</w:t>
      </w:r>
      <w:r w:rsidRPr="00043641">
        <w:rPr>
          <w:sz w:val="22"/>
          <w:szCs w:val="22"/>
        </w:rPr>
        <w:t>овета директоров Общества</w:t>
      </w:r>
      <w:r w:rsidR="00CC1C3D">
        <w:rPr>
          <w:sz w:val="22"/>
          <w:szCs w:val="22"/>
        </w:rPr>
        <w:t xml:space="preserve"> </w:t>
      </w:r>
      <w:r w:rsidRPr="00043641">
        <w:rPr>
          <w:sz w:val="22"/>
          <w:szCs w:val="22"/>
        </w:rPr>
        <w:t xml:space="preserve">иному лицу, в том числе другому члену </w:t>
      </w:r>
      <w:r w:rsidR="00703129">
        <w:rPr>
          <w:sz w:val="22"/>
          <w:szCs w:val="22"/>
        </w:rPr>
        <w:t>С</w:t>
      </w:r>
      <w:r w:rsidRPr="00043641">
        <w:rPr>
          <w:sz w:val="22"/>
          <w:szCs w:val="22"/>
        </w:rPr>
        <w:t>овета директоров Общества, не допускается.</w:t>
      </w:r>
    </w:p>
    <w:p w14:paraId="374F1CC4" w14:textId="77777777" w:rsidR="007919B3" w:rsidRDefault="007919B3" w:rsidP="003140D4">
      <w:pPr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t xml:space="preserve">В случае </w:t>
      </w:r>
      <w:proofErr w:type="gramStart"/>
      <w:r w:rsidRPr="00043641">
        <w:rPr>
          <w:sz w:val="22"/>
          <w:szCs w:val="22"/>
        </w:rPr>
        <w:t xml:space="preserve">равенства голосов членов </w:t>
      </w:r>
      <w:r w:rsidR="00703129">
        <w:rPr>
          <w:sz w:val="22"/>
          <w:szCs w:val="22"/>
        </w:rPr>
        <w:t>С</w:t>
      </w:r>
      <w:r w:rsidRPr="00043641">
        <w:rPr>
          <w:sz w:val="22"/>
          <w:szCs w:val="22"/>
        </w:rPr>
        <w:t>овета директоров Общества</w:t>
      </w:r>
      <w:proofErr w:type="gramEnd"/>
      <w:r w:rsidRPr="00043641">
        <w:rPr>
          <w:sz w:val="22"/>
          <w:szCs w:val="22"/>
        </w:rPr>
        <w:t xml:space="preserve"> при принятии ими решений председатель </w:t>
      </w:r>
      <w:r w:rsidR="00703129">
        <w:rPr>
          <w:sz w:val="22"/>
          <w:szCs w:val="22"/>
        </w:rPr>
        <w:t>С</w:t>
      </w:r>
      <w:r w:rsidRPr="00043641">
        <w:rPr>
          <w:sz w:val="22"/>
          <w:szCs w:val="22"/>
        </w:rPr>
        <w:t>овета директоров Общества обладает решающим голосом.</w:t>
      </w:r>
    </w:p>
    <w:p w14:paraId="7D235A45" w14:textId="68A70519" w:rsidR="00A77C46" w:rsidRPr="00043641" w:rsidRDefault="00A77C46" w:rsidP="00A77C46">
      <w:pPr>
        <w:pStyle w:val="a3"/>
        <w:ind w:firstLine="567"/>
        <w:jc w:val="both"/>
        <w:rPr>
          <w:sz w:val="22"/>
          <w:szCs w:val="22"/>
        </w:rPr>
      </w:pPr>
      <w:r w:rsidRPr="00BB4CC5">
        <w:rPr>
          <w:b/>
          <w:sz w:val="22"/>
          <w:szCs w:val="22"/>
        </w:rPr>
        <w:t>10.2</w:t>
      </w:r>
      <w:r>
        <w:rPr>
          <w:b/>
          <w:sz w:val="22"/>
          <w:szCs w:val="22"/>
        </w:rPr>
        <w:t>2.</w:t>
      </w:r>
      <w:r w:rsidRPr="00043641">
        <w:rPr>
          <w:sz w:val="22"/>
          <w:szCs w:val="22"/>
        </w:rPr>
        <w:t xml:space="preserve"> На заседании </w:t>
      </w:r>
      <w:r>
        <w:rPr>
          <w:sz w:val="22"/>
          <w:szCs w:val="22"/>
        </w:rPr>
        <w:t>С</w:t>
      </w:r>
      <w:r w:rsidRPr="00043641">
        <w:rPr>
          <w:sz w:val="22"/>
          <w:szCs w:val="22"/>
        </w:rPr>
        <w:t>овета директоров Общества ведется протокол.</w:t>
      </w:r>
    </w:p>
    <w:p w14:paraId="5381AEB2" w14:textId="09C56A27" w:rsidR="00A77C46" w:rsidRPr="00043641" w:rsidRDefault="00A77C46" w:rsidP="00A77C46">
      <w:pPr>
        <w:pStyle w:val="a3"/>
        <w:ind w:firstLine="567"/>
        <w:jc w:val="both"/>
        <w:rPr>
          <w:sz w:val="22"/>
          <w:szCs w:val="22"/>
        </w:rPr>
      </w:pPr>
      <w:r w:rsidRPr="00BB4CC5">
        <w:rPr>
          <w:b/>
          <w:sz w:val="22"/>
          <w:szCs w:val="22"/>
        </w:rPr>
        <w:t>10.2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043641">
        <w:rPr>
          <w:sz w:val="22"/>
          <w:szCs w:val="22"/>
        </w:rPr>
        <w:t xml:space="preserve">Протокол заседания </w:t>
      </w:r>
      <w:r>
        <w:rPr>
          <w:sz w:val="22"/>
          <w:szCs w:val="22"/>
        </w:rPr>
        <w:t>С</w:t>
      </w:r>
      <w:r w:rsidRPr="00043641">
        <w:rPr>
          <w:sz w:val="22"/>
          <w:szCs w:val="22"/>
        </w:rPr>
        <w:t xml:space="preserve">овета директоров Общества составляется не позднее </w:t>
      </w:r>
      <w:r>
        <w:rPr>
          <w:sz w:val="22"/>
          <w:szCs w:val="22"/>
        </w:rPr>
        <w:t>3 (Трё</w:t>
      </w:r>
      <w:r w:rsidRPr="00043641">
        <w:rPr>
          <w:sz w:val="22"/>
          <w:szCs w:val="22"/>
        </w:rPr>
        <w:t>х</w:t>
      </w:r>
      <w:r>
        <w:rPr>
          <w:sz w:val="22"/>
          <w:szCs w:val="22"/>
        </w:rPr>
        <w:t xml:space="preserve">) </w:t>
      </w:r>
      <w:r w:rsidRPr="00043641">
        <w:rPr>
          <w:sz w:val="22"/>
          <w:szCs w:val="22"/>
        </w:rPr>
        <w:t xml:space="preserve">дней </w:t>
      </w:r>
      <w:r>
        <w:rPr>
          <w:sz w:val="22"/>
          <w:szCs w:val="22"/>
        </w:rPr>
        <w:t>после его проведения</w:t>
      </w:r>
      <w:r w:rsidRPr="00043641">
        <w:rPr>
          <w:sz w:val="22"/>
          <w:szCs w:val="22"/>
        </w:rPr>
        <w:t>.</w:t>
      </w:r>
    </w:p>
    <w:p w14:paraId="3117CF63" w14:textId="75860C84" w:rsidR="00A77C46" w:rsidRPr="00043641" w:rsidRDefault="00A77C46" w:rsidP="00A77C46">
      <w:pPr>
        <w:pStyle w:val="a3"/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t xml:space="preserve">В протоколе заседания </w:t>
      </w:r>
      <w:r>
        <w:rPr>
          <w:sz w:val="22"/>
          <w:szCs w:val="22"/>
        </w:rPr>
        <w:t xml:space="preserve">Совета директоров </w:t>
      </w:r>
      <w:r w:rsidRPr="00043641">
        <w:rPr>
          <w:sz w:val="22"/>
          <w:szCs w:val="22"/>
        </w:rPr>
        <w:t>указываются:</w:t>
      </w:r>
    </w:p>
    <w:p w14:paraId="797BD1F1" w14:textId="77777777" w:rsidR="00A77C46" w:rsidRPr="00043641" w:rsidRDefault="00A77C46" w:rsidP="00A77C46">
      <w:pPr>
        <w:pStyle w:val="a3"/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t>- место и время его проведения;</w:t>
      </w:r>
    </w:p>
    <w:p w14:paraId="1E32079C" w14:textId="77777777" w:rsidR="00A77C46" w:rsidRPr="00043641" w:rsidRDefault="00A77C46" w:rsidP="00A77C46">
      <w:pPr>
        <w:pStyle w:val="a3"/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t>- лица, присутствующие на заседании;</w:t>
      </w:r>
    </w:p>
    <w:p w14:paraId="005AA54C" w14:textId="77777777" w:rsidR="00A77C46" w:rsidRPr="00043641" w:rsidRDefault="00A77C46" w:rsidP="00A77C46">
      <w:pPr>
        <w:pStyle w:val="a3"/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t>- повестка дня заседания;</w:t>
      </w:r>
    </w:p>
    <w:p w14:paraId="3083FBE0" w14:textId="77777777" w:rsidR="00A77C46" w:rsidRPr="00043641" w:rsidRDefault="00A77C46" w:rsidP="00A77C46">
      <w:pPr>
        <w:pStyle w:val="a3"/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t>- вопросы, поставленные на голосование, и итоги голосования по ним;</w:t>
      </w:r>
    </w:p>
    <w:p w14:paraId="52627ABF" w14:textId="77777777" w:rsidR="00A77C46" w:rsidRPr="00043641" w:rsidRDefault="00A77C46" w:rsidP="00A77C46">
      <w:pPr>
        <w:pStyle w:val="a3"/>
        <w:ind w:firstLine="567"/>
        <w:jc w:val="both"/>
        <w:rPr>
          <w:sz w:val="22"/>
          <w:szCs w:val="22"/>
        </w:rPr>
      </w:pPr>
      <w:r w:rsidRPr="00043641">
        <w:rPr>
          <w:sz w:val="22"/>
          <w:szCs w:val="22"/>
        </w:rPr>
        <w:t>- принятые решения.</w:t>
      </w:r>
    </w:p>
    <w:p w14:paraId="2B0307EE" w14:textId="0C3CA0C4" w:rsidR="00BB4CC5" w:rsidRDefault="00BB4CC5" w:rsidP="00BB4CC5">
      <w:pPr>
        <w:pStyle w:val="a3"/>
        <w:ind w:firstLine="567"/>
        <w:jc w:val="both"/>
        <w:rPr>
          <w:sz w:val="22"/>
          <w:szCs w:val="22"/>
        </w:rPr>
      </w:pPr>
      <w:r w:rsidRPr="00BB4CC5">
        <w:rPr>
          <w:b/>
          <w:sz w:val="22"/>
          <w:szCs w:val="22"/>
        </w:rPr>
        <w:t>10.2</w:t>
      </w:r>
      <w:r w:rsidR="00A77C46">
        <w:rPr>
          <w:b/>
          <w:sz w:val="22"/>
          <w:szCs w:val="22"/>
        </w:rPr>
        <w:t>4</w:t>
      </w:r>
      <w:r w:rsidR="0065189E">
        <w:rPr>
          <w:b/>
          <w:sz w:val="22"/>
          <w:szCs w:val="22"/>
        </w:rPr>
        <w:t>.</w:t>
      </w:r>
      <w:r w:rsidRPr="00BB4CC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Совет директоров вправе избрать из числа его членов секретаря Совета директоров и </w:t>
      </w:r>
      <w:r w:rsidR="00F94F17">
        <w:rPr>
          <w:sz w:val="22"/>
          <w:szCs w:val="22"/>
        </w:rPr>
        <w:t xml:space="preserve">возложить на него </w:t>
      </w:r>
      <w:r>
        <w:rPr>
          <w:sz w:val="22"/>
          <w:szCs w:val="22"/>
        </w:rPr>
        <w:t xml:space="preserve">обязанности по </w:t>
      </w:r>
      <w:r w:rsidR="00A77C46">
        <w:rPr>
          <w:sz w:val="22"/>
          <w:szCs w:val="22"/>
        </w:rPr>
        <w:t xml:space="preserve">ведению протоколов </w:t>
      </w:r>
      <w:r>
        <w:rPr>
          <w:sz w:val="22"/>
          <w:szCs w:val="22"/>
        </w:rPr>
        <w:t>заседаний Совета директоров.</w:t>
      </w:r>
    </w:p>
    <w:p w14:paraId="374F1CCD" w14:textId="03D7E551" w:rsidR="001E004A" w:rsidRDefault="00BB4CC5" w:rsidP="003140D4">
      <w:pPr>
        <w:pStyle w:val="a3"/>
        <w:ind w:firstLine="567"/>
        <w:jc w:val="both"/>
        <w:rPr>
          <w:sz w:val="22"/>
          <w:szCs w:val="22"/>
        </w:rPr>
      </w:pPr>
      <w:r w:rsidRPr="00BB4CC5">
        <w:rPr>
          <w:b/>
          <w:sz w:val="22"/>
          <w:szCs w:val="22"/>
        </w:rPr>
        <w:t>10.2</w:t>
      </w:r>
      <w:r>
        <w:rPr>
          <w:b/>
          <w:sz w:val="22"/>
          <w:szCs w:val="22"/>
        </w:rPr>
        <w:t>5</w:t>
      </w:r>
      <w:r w:rsidR="0065189E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E004A" w:rsidRPr="00043641">
        <w:rPr>
          <w:sz w:val="22"/>
          <w:szCs w:val="22"/>
        </w:rPr>
        <w:t xml:space="preserve">Протокол заседания </w:t>
      </w:r>
      <w:r w:rsidR="00703129">
        <w:rPr>
          <w:sz w:val="22"/>
          <w:szCs w:val="22"/>
        </w:rPr>
        <w:t>С</w:t>
      </w:r>
      <w:r w:rsidR="001E004A" w:rsidRPr="00043641">
        <w:rPr>
          <w:sz w:val="22"/>
          <w:szCs w:val="22"/>
        </w:rPr>
        <w:t>овета директоров Общества подписывается председательствующим на заседании, который несет ответственность за правильность составления протокола</w:t>
      </w:r>
      <w:r>
        <w:rPr>
          <w:sz w:val="22"/>
          <w:szCs w:val="22"/>
        </w:rPr>
        <w:t>, и секретарем Совета директоров Общества в случае его избрания</w:t>
      </w:r>
      <w:r w:rsidR="00F94F17">
        <w:rPr>
          <w:sz w:val="22"/>
          <w:szCs w:val="22"/>
        </w:rPr>
        <w:t xml:space="preserve"> в соответствии с п. 10.2</w:t>
      </w:r>
      <w:r w:rsidR="00A77C46">
        <w:rPr>
          <w:sz w:val="22"/>
          <w:szCs w:val="22"/>
        </w:rPr>
        <w:t>4</w:t>
      </w:r>
      <w:r w:rsidR="00F94F17">
        <w:rPr>
          <w:sz w:val="22"/>
          <w:szCs w:val="22"/>
        </w:rPr>
        <w:t xml:space="preserve"> Устава</w:t>
      </w:r>
      <w:proofErr w:type="gramStart"/>
      <w:r w:rsidR="00FD01CC">
        <w:rPr>
          <w:sz w:val="22"/>
          <w:szCs w:val="22"/>
        </w:rPr>
        <w:t>.</w:t>
      </w:r>
      <w:r w:rsidR="001E004A" w:rsidRPr="00043641">
        <w:rPr>
          <w:sz w:val="22"/>
          <w:szCs w:val="22"/>
        </w:rPr>
        <w:t>.</w:t>
      </w:r>
      <w:proofErr w:type="gramEnd"/>
    </w:p>
    <w:p w14:paraId="374F1CCE" w14:textId="77777777" w:rsidR="00AE5FEC" w:rsidRPr="00043641" w:rsidRDefault="00AE5FEC">
      <w:pPr>
        <w:jc w:val="center"/>
        <w:rPr>
          <w:b/>
          <w:sz w:val="22"/>
          <w:szCs w:val="22"/>
        </w:rPr>
      </w:pPr>
    </w:p>
    <w:p w14:paraId="374F1CCF" w14:textId="32D452EF" w:rsidR="00020BF0" w:rsidRPr="00043641" w:rsidRDefault="00AE5FEC">
      <w:pPr>
        <w:jc w:val="center"/>
        <w:rPr>
          <w:b/>
          <w:sz w:val="22"/>
          <w:szCs w:val="22"/>
        </w:rPr>
      </w:pPr>
      <w:r w:rsidRPr="00043641">
        <w:rPr>
          <w:b/>
          <w:sz w:val="22"/>
          <w:szCs w:val="22"/>
        </w:rPr>
        <w:t>11</w:t>
      </w:r>
      <w:r w:rsidR="00020BF0" w:rsidRPr="00043641">
        <w:rPr>
          <w:b/>
          <w:sz w:val="22"/>
          <w:szCs w:val="22"/>
        </w:rPr>
        <w:t>. Е</w:t>
      </w:r>
      <w:r w:rsidRPr="00043641">
        <w:rPr>
          <w:b/>
          <w:sz w:val="22"/>
          <w:szCs w:val="22"/>
        </w:rPr>
        <w:t>диноличный исполнительный орган</w:t>
      </w:r>
      <w:r w:rsidR="00CF77B8" w:rsidRPr="00043641">
        <w:rPr>
          <w:b/>
          <w:sz w:val="22"/>
          <w:szCs w:val="22"/>
        </w:rPr>
        <w:t xml:space="preserve"> Общества</w:t>
      </w:r>
    </w:p>
    <w:p w14:paraId="374F1CD0" w14:textId="77777777" w:rsidR="00020BF0" w:rsidRPr="00043641" w:rsidRDefault="00020BF0">
      <w:pPr>
        <w:ind w:firstLine="720"/>
        <w:jc w:val="both"/>
        <w:rPr>
          <w:sz w:val="22"/>
          <w:szCs w:val="22"/>
        </w:rPr>
      </w:pPr>
    </w:p>
    <w:p w14:paraId="374F1CD1" w14:textId="584449DB" w:rsidR="00020BF0" w:rsidRPr="00043641" w:rsidRDefault="00AE5FEC" w:rsidP="003140D4">
      <w:pPr>
        <w:pStyle w:val="a3"/>
        <w:ind w:firstLine="567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11</w:t>
      </w:r>
      <w:r w:rsidR="009109A0" w:rsidRPr="007A25E4">
        <w:rPr>
          <w:b/>
          <w:sz w:val="22"/>
          <w:szCs w:val="22"/>
        </w:rPr>
        <w:t>.1.</w:t>
      </w:r>
      <w:r w:rsidR="009109A0" w:rsidRPr="00043641">
        <w:rPr>
          <w:sz w:val="22"/>
          <w:szCs w:val="22"/>
        </w:rPr>
        <w:t> </w:t>
      </w:r>
      <w:r w:rsidR="00020BF0" w:rsidRPr="00043641">
        <w:rPr>
          <w:sz w:val="22"/>
          <w:szCs w:val="22"/>
        </w:rPr>
        <w:t xml:space="preserve">Руководство текущей деятельностью Общества осуществляет </w:t>
      </w:r>
      <w:r w:rsidR="00F94F17">
        <w:rPr>
          <w:sz w:val="22"/>
          <w:szCs w:val="22"/>
        </w:rPr>
        <w:t>е</w:t>
      </w:r>
      <w:r w:rsidR="00020BF0" w:rsidRPr="00043641">
        <w:rPr>
          <w:sz w:val="22"/>
          <w:szCs w:val="22"/>
        </w:rPr>
        <w:t xml:space="preserve">диноличный исполнительный орган </w:t>
      </w:r>
      <w:r w:rsidR="00235334">
        <w:rPr>
          <w:sz w:val="22"/>
          <w:szCs w:val="22"/>
        </w:rPr>
        <w:t xml:space="preserve">Общества </w:t>
      </w:r>
      <w:r w:rsidR="00DD18F7" w:rsidRPr="00043641">
        <w:rPr>
          <w:sz w:val="22"/>
          <w:szCs w:val="22"/>
        </w:rPr>
        <w:t>–</w:t>
      </w:r>
      <w:r w:rsidR="00020BF0" w:rsidRPr="00043641">
        <w:rPr>
          <w:sz w:val="22"/>
          <w:szCs w:val="22"/>
        </w:rPr>
        <w:t xml:space="preserve"> </w:t>
      </w:r>
      <w:r w:rsidR="00E57401">
        <w:rPr>
          <w:sz w:val="22"/>
          <w:szCs w:val="22"/>
        </w:rPr>
        <w:t>Г</w:t>
      </w:r>
      <w:r w:rsidR="00020BF0" w:rsidRPr="00043641">
        <w:rPr>
          <w:sz w:val="22"/>
          <w:szCs w:val="22"/>
        </w:rPr>
        <w:t>енеральный директор</w:t>
      </w:r>
      <w:r w:rsidR="000068C8">
        <w:rPr>
          <w:sz w:val="22"/>
          <w:szCs w:val="22"/>
        </w:rPr>
        <w:t>, управляющая организация или управляющий</w:t>
      </w:r>
      <w:r w:rsidR="00020BF0" w:rsidRPr="00043641">
        <w:rPr>
          <w:sz w:val="22"/>
          <w:szCs w:val="22"/>
        </w:rPr>
        <w:t xml:space="preserve">. </w:t>
      </w:r>
    </w:p>
    <w:p w14:paraId="2026BAB1" w14:textId="67FB3CAE" w:rsidR="006C67F3" w:rsidRPr="00043641" w:rsidRDefault="006C67F3" w:rsidP="006C67F3">
      <w:pPr>
        <w:ind w:firstLine="567"/>
        <w:jc w:val="both"/>
        <w:rPr>
          <w:b/>
          <w:sz w:val="22"/>
          <w:szCs w:val="22"/>
        </w:rPr>
      </w:pPr>
      <w:r w:rsidRPr="00043641">
        <w:rPr>
          <w:b/>
          <w:sz w:val="22"/>
          <w:szCs w:val="22"/>
        </w:rPr>
        <w:t xml:space="preserve">Компетенция </w:t>
      </w:r>
      <w:r w:rsidR="00F94F17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диноличного исполнительного органа</w:t>
      </w:r>
      <w:r w:rsidRPr="00043641">
        <w:rPr>
          <w:b/>
          <w:sz w:val="22"/>
          <w:szCs w:val="22"/>
        </w:rPr>
        <w:t xml:space="preserve"> Общества</w:t>
      </w:r>
    </w:p>
    <w:p w14:paraId="08D4E1F6" w14:textId="5ACFCCD3" w:rsidR="006C67F3" w:rsidRPr="00043641" w:rsidRDefault="006C67F3" w:rsidP="006C67F3">
      <w:pPr>
        <w:pStyle w:val="a3"/>
        <w:ind w:firstLine="567"/>
        <w:jc w:val="both"/>
        <w:rPr>
          <w:sz w:val="22"/>
          <w:szCs w:val="22"/>
        </w:rPr>
      </w:pPr>
      <w:r w:rsidRPr="00F94F17">
        <w:rPr>
          <w:b/>
          <w:sz w:val="22"/>
          <w:szCs w:val="22"/>
        </w:rPr>
        <w:t>11.2</w:t>
      </w:r>
      <w:r w:rsidR="0065189E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 xml:space="preserve"> К компетенции </w:t>
      </w:r>
      <w:r w:rsidR="00F94F17">
        <w:rPr>
          <w:sz w:val="22"/>
          <w:szCs w:val="22"/>
        </w:rPr>
        <w:t>е</w:t>
      </w:r>
      <w:r>
        <w:rPr>
          <w:sz w:val="22"/>
          <w:szCs w:val="22"/>
        </w:rPr>
        <w:t>диноличного исполнительного органа</w:t>
      </w:r>
      <w:r w:rsidRPr="00043641">
        <w:rPr>
          <w:sz w:val="22"/>
          <w:szCs w:val="22"/>
        </w:rPr>
        <w:t xml:space="preserve"> Общества относятся все вопросы руководства текущей деятельностью Общества, за исключением вопросов, отнесенных к компетенции </w:t>
      </w:r>
      <w:r w:rsidR="00F94F17">
        <w:rPr>
          <w:sz w:val="22"/>
          <w:szCs w:val="22"/>
        </w:rPr>
        <w:t>о</w:t>
      </w:r>
      <w:r w:rsidRPr="00043641">
        <w:rPr>
          <w:sz w:val="22"/>
          <w:szCs w:val="22"/>
        </w:rPr>
        <w:t xml:space="preserve">бщего собрания акционеров и </w:t>
      </w:r>
      <w:r>
        <w:rPr>
          <w:sz w:val="22"/>
          <w:szCs w:val="22"/>
        </w:rPr>
        <w:t>С</w:t>
      </w:r>
      <w:r w:rsidRPr="00043641">
        <w:rPr>
          <w:sz w:val="22"/>
          <w:szCs w:val="22"/>
        </w:rPr>
        <w:t xml:space="preserve">овета директоров Общества. </w:t>
      </w:r>
    </w:p>
    <w:p w14:paraId="69ED3CAF" w14:textId="1D0D0551" w:rsidR="006C67F3" w:rsidRDefault="006C67F3" w:rsidP="006C67F3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Единоличный исполнительный орган</w:t>
      </w:r>
      <w:r w:rsidRPr="00043641">
        <w:rPr>
          <w:sz w:val="22"/>
          <w:szCs w:val="22"/>
        </w:rPr>
        <w:t xml:space="preserve"> организует выполнение решений </w:t>
      </w:r>
      <w:r w:rsidR="00F94F17">
        <w:rPr>
          <w:sz w:val="22"/>
          <w:szCs w:val="22"/>
        </w:rPr>
        <w:t>о</w:t>
      </w:r>
      <w:r w:rsidRPr="00043641">
        <w:rPr>
          <w:sz w:val="22"/>
          <w:szCs w:val="22"/>
        </w:rPr>
        <w:t xml:space="preserve">бщего собрания акционеров и </w:t>
      </w:r>
      <w:r>
        <w:rPr>
          <w:sz w:val="22"/>
          <w:szCs w:val="22"/>
        </w:rPr>
        <w:t>С</w:t>
      </w:r>
      <w:r w:rsidRPr="00043641">
        <w:rPr>
          <w:sz w:val="22"/>
          <w:szCs w:val="22"/>
        </w:rPr>
        <w:t>ове</w:t>
      </w:r>
      <w:r>
        <w:rPr>
          <w:sz w:val="22"/>
          <w:szCs w:val="22"/>
        </w:rPr>
        <w:t>та директоров Общества и подотчё</w:t>
      </w:r>
      <w:r w:rsidRPr="00043641">
        <w:rPr>
          <w:sz w:val="22"/>
          <w:szCs w:val="22"/>
        </w:rPr>
        <w:t>тен им.</w:t>
      </w:r>
    </w:p>
    <w:p w14:paraId="43505D41" w14:textId="77777777" w:rsidR="004A2495" w:rsidRPr="004A2495" w:rsidRDefault="007E243E" w:rsidP="003203EF">
      <w:pPr>
        <w:pStyle w:val="a3"/>
        <w:ind w:firstLine="567"/>
        <w:jc w:val="both"/>
        <w:rPr>
          <w:sz w:val="22"/>
          <w:szCs w:val="22"/>
        </w:rPr>
      </w:pPr>
      <w:r w:rsidRPr="007E243E">
        <w:rPr>
          <w:b/>
          <w:sz w:val="22"/>
          <w:szCs w:val="22"/>
        </w:rPr>
        <w:t>11.3.</w:t>
      </w:r>
      <w:r>
        <w:rPr>
          <w:b/>
          <w:sz w:val="22"/>
          <w:szCs w:val="22"/>
        </w:rPr>
        <w:t xml:space="preserve"> </w:t>
      </w:r>
      <w:r w:rsidR="00AB5BE1" w:rsidRPr="00043641">
        <w:rPr>
          <w:sz w:val="22"/>
          <w:szCs w:val="22"/>
        </w:rPr>
        <w:t xml:space="preserve">Права и обязанности </w:t>
      </w:r>
      <w:r w:rsidR="00AB5BE1">
        <w:rPr>
          <w:sz w:val="22"/>
          <w:szCs w:val="22"/>
        </w:rPr>
        <w:t>единоличного исполнительного органа</w:t>
      </w:r>
      <w:r w:rsidR="00AB5BE1" w:rsidRPr="00043641">
        <w:rPr>
          <w:sz w:val="22"/>
          <w:szCs w:val="22"/>
        </w:rPr>
        <w:t xml:space="preserve"> Общества по осуществлению руководства текущей деятельностью </w:t>
      </w:r>
      <w:r w:rsidR="00AB5BE1">
        <w:rPr>
          <w:sz w:val="22"/>
          <w:szCs w:val="22"/>
        </w:rPr>
        <w:t>О</w:t>
      </w:r>
      <w:r w:rsidR="00AB5BE1" w:rsidRPr="00043641">
        <w:rPr>
          <w:sz w:val="22"/>
          <w:szCs w:val="22"/>
        </w:rPr>
        <w:t>бщества определяются нормативными правовыми актами Российской Федерации и договором, заключаемым с ним Обществом. Договор о</w:t>
      </w:r>
      <w:r w:rsidR="00AB5BE1">
        <w:rPr>
          <w:sz w:val="22"/>
          <w:szCs w:val="22"/>
        </w:rPr>
        <w:t>т имени Общества подписывается П</w:t>
      </w:r>
      <w:r w:rsidR="00AB5BE1" w:rsidRPr="00043641">
        <w:rPr>
          <w:sz w:val="22"/>
          <w:szCs w:val="22"/>
        </w:rPr>
        <w:t xml:space="preserve">редседателем </w:t>
      </w:r>
      <w:r w:rsidR="00AB5BE1">
        <w:rPr>
          <w:sz w:val="22"/>
          <w:szCs w:val="22"/>
        </w:rPr>
        <w:t>С</w:t>
      </w:r>
      <w:r w:rsidR="00AB5BE1" w:rsidRPr="00043641">
        <w:rPr>
          <w:sz w:val="22"/>
          <w:szCs w:val="22"/>
        </w:rPr>
        <w:t xml:space="preserve">овета директоров Общества или лицом, уполномоченным </w:t>
      </w:r>
      <w:r w:rsidR="00AB5BE1">
        <w:rPr>
          <w:sz w:val="22"/>
          <w:szCs w:val="22"/>
        </w:rPr>
        <w:t>С</w:t>
      </w:r>
      <w:r w:rsidR="00AB5BE1" w:rsidRPr="00043641">
        <w:rPr>
          <w:sz w:val="22"/>
          <w:szCs w:val="22"/>
        </w:rPr>
        <w:t>оветом директоров Общества</w:t>
      </w:r>
      <w:r w:rsidR="00AB5BE1">
        <w:rPr>
          <w:sz w:val="22"/>
          <w:szCs w:val="22"/>
        </w:rPr>
        <w:t>, после утверждения Советом директоров Общества условий такого договора, в том числе</w:t>
      </w:r>
      <w:r w:rsidR="00D23140">
        <w:rPr>
          <w:sz w:val="22"/>
          <w:szCs w:val="22"/>
        </w:rPr>
        <w:t xml:space="preserve"> срока полномочий единоличного исполнительного органа</w:t>
      </w:r>
      <w:r w:rsidR="003203EF">
        <w:rPr>
          <w:sz w:val="22"/>
          <w:szCs w:val="22"/>
        </w:rPr>
        <w:t>.</w:t>
      </w:r>
    </w:p>
    <w:p w14:paraId="4D3DE6C1" w14:textId="7D16701C" w:rsidR="006C67F3" w:rsidRPr="00043641" w:rsidRDefault="006C67F3" w:rsidP="003203EF">
      <w:pPr>
        <w:pStyle w:val="a3"/>
        <w:ind w:firstLine="567"/>
        <w:jc w:val="both"/>
        <w:rPr>
          <w:sz w:val="22"/>
          <w:szCs w:val="22"/>
        </w:rPr>
      </w:pPr>
      <w:r w:rsidRPr="00F94F17">
        <w:rPr>
          <w:b/>
          <w:sz w:val="22"/>
          <w:szCs w:val="22"/>
        </w:rPr>
        <w:t>11.</w:t>
      </w:r>
      <w:r w:rsidR="007E243E">
        <w:rPr>
          <w:b/>
          <w:sz w:val="22"/>
          <w:szCs w:val="22"/>
        </w:rPr>
        <w:t>4</w:t>
      </w:r>
      <w:r w:rsidR="0065189E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>
        <w:rPr>
          <w:sz w:val="22"/>
          <w:szCs w:val="22"/>
        </w:rPr>
        <w:t>Единоличный исполнительный орган</w:t>
      </w:r>
      <w:r w:rsidRPr="00043641">
        <w:rPr>
          <w:sz w:val="22"/>
          <w:szCs w:val="22"/>
        </w:rPr>
        <w:t xml:space="preserve"> действует без доверенности</w:t>
      </w:r>
      <w:r>
        <w:rPr>
          <w:sz w:val="22"/>
          <w:szCs w:val="22"/>
        </w:rPr>
        <w:t xml:space="preserve"> от имени Общества, в том числе</w:t>
      </w:r>
      <w:r w:rsidRPr="00043641">
        <w:rPr>
          <w:sz w:val="22"/>
          <w:szCs w:val="22"/>
        </w:rPr>
        <w:t>:</w:t>
      </w:r>
    </w:p>
    <w:p w14:paraId="5ACA6A81" w14:textId="7CCAA4C9" w:rsidR="006C67F3" w:rsidRPr="00043641" w:rsidRDefault="007E243E" w:rsidP="006C67F3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11.4</w:t>
      </w:r>
      <w:r w:rsidR="00F94F17">
        <w:rPr>
          <w:sz w:val="22"/>
          <w:szCs w:val="22"/>
        </w:rPr>
        <w:t>.1</w:t>
      </w:r>
      <w:r w:rsidR="0065189E">
        <w:rPr>
          <w:sz w:val="22"/>
          <w:szCs w:val="22"/>
        </w:rPr>
        <w:t>.</w:t>
      </w:r>
      <w:r w:rsidR="00F94F17">
        <w:rPr>
          <w:sz w:val="22"/>
          <w:szCs w:val="22"/>
        </w:rPr>
        <w:t> О</w:t>
      </w:r>
      <w:r w:rsidR="006C67F3" w:rsidRPr="00043641">
        <w:rPr>
          <w:sz w:val="22"/>
          <w:szCs w:val="22"/>
        </w:rPr>
        <w:t xml:space="preserve">беспечивает выполнение решений </w:t>
      </w:r>
      <w:r w:rsidR="00F94F17">
        <w:rPr>
          <w:sz w:val="22"/>
          <w:szCs w:val="22"/>
        </w:rPr>
        <w:t>о</w:t>
      </w:r>
      <w:r w:rsidR="006C67F3" w:rsidRPr="00043641">
        <w:rPr>
          <w:sz w:val="22"/>
          <w:szCs w:val="22"/>
        </w:rPr>
        <w:t xml:space="preserve">бщего собрания акционеров и </w:t>
      </w:r>
      <w:r w:rsidR="006C67F3">
        <w:rPr>
          <w:sz w:val="22"/>
          <w:szCs w:val="22"/>
        </w:rPr>
        <w:t>С</w:t>
      </w:r>
      <w:r w:rsidR="006C67F3" w:rsidRPr="00043641">
        <w:rPr>
          <w:sz w:val="22"/>
          <w:szCs w:val="22"/>
        </w:rPr>
        <w:t xml:space="preserve">овета директоров Общества; </w:t>
      </w:r>
    </w:p>
    <w:p w14:paraId="2264C263" w14:textId="6976483A" w:rsidR="006C67F3" w:rsidRPr="00043641" w:rsidRDefault="007E243E" w:rsidP="006C67F3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11.4</w:t>
      </w:r>
      <w:r w:rsidR="00F94F17">
        <w:rPr>
          <w:sz w:val="22"/>
          <w:szCs w:val="22"/>
        </w:rPr>
        <w:t>.2</w:t>
      </w:r>
      <w:r w:rsidR="0065189E">
        <w:rPr>
          <w:sz w:val="22"/>
          <w:szCs w:val="22"/>
        </w:rPr>
        <w:t>.</w:t>
      </w:r>
      <w:r w:rsidR="00F94F17">
        <w:rPr>
          <w:sz w:val="22"/>
          <w:szCs w:val="22"/>
        </w:rPr>
        <w:t> О</w:t>
      </w:r>
      <w:r w:rsidR="006C67F3" w:rsidRPr="00043641">
        <w:rPr>
          <w:sz w:val="22"/>
          <w:szCs w:val="22"/>
        </w:rPr>
        <w:t>существляет текущее руководство деятельностью Общества;</w:t>
      </w:r>
    </w:p>
    <w:p w14:paraId="0E821C8B" w14:textId="00654537" w:rsidR="006C67F3" w:rsidRPr="00043641" w:rsidRDefault="00F94F17" w:rsidP="006C67F3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7E243E">
        <w:rPr>
          <w:sz w:val="22"/>
          <w:szCs w:val="22"/>
        </w:rPr>
        <w:t>4</w:t>
      </w:r>
      <w:r>
        <w:rPr>
          <w:sz w:val="22"/>
          <w:szCs w:val="22"/>
        </w:rPr>
        <w:t>.3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П</w:t>
      </w:r>
      <w:r w:rsidR="006C67F3" w:rsidRPr="00043641">
        <w:rPr>
          <w:sz w:val="22"/>
          <w:szCs w:val="22"/>
        </w:rPr>
        <w:t xml:space="preserve">редставляет интересы Общества в Российской Федерации и за ее пределами, в отношениях с </w:t>
      </w:r>
      <w:r w:rsidR="006C67F3">
        <w:rPr>
          <w:sz w:val="22"/>
          <w:szCs w:val="22"/>
        </w:rPr>
        <w:t>органами государственной власти и местного самоуправления,</w:t>
      </w:r>
      <w:r w:rsidR="006C67F3" w:rsidRPr="00043641">
        <w:rPr>
          <w:sz w:val="22"/>
          <w:szCs w:val="22"/>
        </w:rPr>
        <w:t xml:space="preserve"> юридическими</w:t>
      </w:r>
      <w:r w:rsidR="006C67F3">
        <w:rPr>
          <w:sz w:val="22"/>
          <w:szCs w:val="22"/>
        </w:rPr>
        <w:t xml:space="preserve"> и</w:t>
      </w:r>
      <w:r w:rsidR="006C67F3" w:rsidRPr="00043641">
        <w:rPr>
          <w:sz w:val="22"/>
          <w:szCs w:val="22"/>
        </w:rPr>
        <w:t xml:space="preserve"> физическими лицами;</w:t>
      </w:r>
    </w:p>
    <w:p w14:paraId="308DCC66" w14:textId="1902F610" w:rsidR="006C67F3" w:rsidRPr="00043641" w:rsidRDefault="00F94F17" w:rsidP="006C67F3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7E243E">
        <w:rPr>
          <w:sz w:val="22"/>
          <w:szCs w:val="22"/>
        </w:rPr>
        <w:t>4</w:t>
      </w:r>
      <w:r>
        <w:rPr>
          <w:sz w:val="22"/>
          <w:szCs w:val="22"/>
        </w:rPr>
        <w:t>.4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О</w:t>
      </w:r>
      <w:r w:rsidR="006C67F3" w:rsidRPr="00043641">
        <w:rPr>
          <w:sz w:val="22"/>
          <w:szCs w:val="22"/>
        </w:rPr>
        <w:t>ткрывает в банках, иных кредитных организациях (а также в предусмотренных законо</w:t>
      </w:r>
      <w:r>
        <w:rPr>
          <w:sz w:val="22"/>
          <w:szCs w:val="22"/>
        </w:rPr>
        <w:t>дательством</w:t>
      </w:r>
      <w:r w:rsidR="006C67F3" w:rsidRPr="00043641">
        <w:rPr>
          <w:sz w:val="22"/>
          <w:szCs w:val="22"/>
        </w:rPr>
        <w:t xml:space="preserve"> случаях в организациях – профессиональных учас</w:t>
      </w:r>
      <w:r>
        <w:rPr>
          <w:sz w:val="22"/>
          <w:szCs w:val="22"/>
        </w:rPr>
        <w:t>тниках рынка ценных бумаг) расчё</w:t>
      </w:r>
      <w:r w:rsidR="006C67F3" w:rsidRPr="00043641">
        <w:rPr>
          <w:sz w:val="22"/>
          <w:szCs w:val="22"/>
        </w:rPr>
        <w:t>тные и иные счета;</w:t>
      </w:r>
    </w:p>
    <w:p w14:paraId="4AE73EF8" w14:textId="0D2681EF" w:rsidR="006C67F3" w:rsidRPr="00043641" w:rsidRDefault="00F94F17" w:rsidP="006C67F3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7E243E">
        <w:rPr>
          <w:sz w:val="22"/>
          <w:szCs w:val="22"/>
        </w:rPr>
        <w:t>4</w:t>
      </w:r>
      <w:r>
        <w:rPr>
          <w:sz w:val="22"/>
          <w:szCs w:val="22"/>
        </w:rPr>
        <w:t>.5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С</w:t>
      </w:r>
      <w:r w:rsidR="006C67F3" w:rsidRPr="00043641">
        <w:rPr>
          <w:sz w:val="22"/>
          <w:szCs w:val="22"/>
        </w:rPr>
        <w:t>овершает сделки от имени Общества</w:t>
      </w:r>
      <w:r>
        <w:rPr>
          <w:sz w:val="22"/>
          <w:szCs w:val="22"/>
        </w:rPr>
        <w:t xml:space="preserve"> (при наличии одобрения Совета директоров и (или) общего собрания акционеров Общества, если такое одобрение необходимо в соответствии с Уставом и Законом)</w:t>
      </w:r>
      <w:r w:rsidR="006C67F3" w:rsidRPr="00043641">
        <w:rPr>
          <w:sz w:val="22"/>
          <w:szCs w:val="22"/>
        </w:rPr>
        <w:t>;</w:t>
      </w:r>
    </w:p>
    <w:p w14:paraId="246788BC" w14:textId="2F1ED4C4" w:rsidR="006C67F3" w:rsidRPr="00043641" w:rsidRDefault="00F94F17" w:rsidP="006C67F3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7E243E">
        <w:rPr>
          <w:sz w:val="22"/>
          <w:szCs w:val="22"/>
        </w:rPr>
        <w:t>4</w:t>
      </w:r>
      <w:r>
        <w:rPr>
          <w:sz w:val="22"/>
          <w:szCs w:val="22"/>
        </w:rPr>
        <w:t>.6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В</w:t>
      </w:r>
      <w:r w:rsidR="006C67F3" w:rsidRPr="00043641">
        <w:rPr>
          <w:sz w:val="22"/>
          <w:szCs w:val="22"/>
        </w:rPr>
        <w:t>ыда</w:t>
      </w:r>
      <w:r>
        <w:rPr>
          <w:sz w:val="22"/>
          <w:szCs w:val="22"/>
        </w:rPr>
        <w:t>ё</w:t>
      </w:r>
      <w:r w:rsidR="006C67F3" w:rsidRPr="00043641">
        <w:rPr>
          <w:sz w:val="22"/>
          <w:szCs w:val="22"/>
        </w:rPr>
        <w:t>т доверенности от имени Общества</w:t>
      </w:r>
      <w:r w:rsidR="006C67F3">
        <w:rPr>
          <w:sz w:val="22"/>
          <w:szCs w:val="22"/>
        </w:rPr>
        <w:t xml:space="preserve"> и</w:t>
      </w:r>
      <w:r w:rsidR="006C67F3" w:rsidRPr="00043641">
        <w:rPr>
          <w:sz w:val="22"/>
          <w:szCs w:val="22"/>
        </w:rPr>
        <w:t xml:space="preserve"> отменяет их;</w:t>
      </w:r>
    </w:p>
    <w:p w14:paraId="32F56991" w14:textId="2A3AB030" w:rsidR="006C67F3" w:rsidRPr="00043641" w:rsidRDefault="00F94F17" w:rsidP="006C67F3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7E243E">
        <w:rPr>
          <w:sz w:val="22"/>
          <w:szCs w:val="22"/>
        </w:rPr>
        <w:t>4</w:t>
      </w:r>
      <w:r>
        <w:rPr>
          <w:sz w:val="22"/>
          <w:szCs w:val="22"/>
        </w:rPr>
        <w:t>.7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О</w:t>
      </w:r>
      <w:r w:rsidR="006C67F3" w:rsidRPr="00043641">
        <w:rPr>
          <w:sz w:val="22"/>
          <w:szCs w:val="22"/>
        </w:rPr>
        <w:t xml:space="preserve">рганизует ведение бухгалтерского учета и </w:t>
      </w:r>
      <w:r>
        <w:rPr>
          <w:sz w:val="22"/>
          <w:szCs w:val="22"/>
        </w:rPr>
        <w:t>отчё</w:t>
      </w:r>
      <w:r w:rsidR="006C67F3" w:rsidRPr="00043641">
        <w:rPr>
          <w:sz w:val="22"/>
          <w:szCs w:val="22"/>
        </w:rPr>
        <w:t>тности в Обществе;</w:t>
      </w:r>
    </w:p>
    <w:p w14:paraId="0BDFAE47" w14:textId="36536C7C" w:rsidR="006C67F3" w:rsidRPr="0025766F" w:rsidRDefault="00F94F17" w:rsidP="006C67F3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7E243E">
        <w:rPr>
          <w:sz w:val="22"/>
          <w:szCs w:val="22"/>
        </w:rPr>
        <w:t>4</w:t>
      </w:r>
      <w:r>
        <w:rPr>
          <w:sz w:val="22"/>
          <w:szCs w:val="22"/>
        </w:rPr>
        <w:t>.8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И</w:t>
      </w:r>
      <w:r w:rsidR="006C67F3" w:rsidRPr="0025766F">
        <w:rPr>
          <w:sz w:val="22"/>
          <w:szCs w:val="22"/>
        </w:rPr>
        <w:t>з</w:t>
      </w:r>
      <w:r>
        <w:rPr>
          <w:sz w:val="22"/>
          <w:szCs w:val="22"/>
        </w:rPr>
        <w:t>даёт приказы и распоряжения, даё</w:t>
      </w:r>
      <w:r w:rsidR="006C67F3" w:rsidRPr="0025766F">
        <w:rPr>
          <w:sz w:val="22"/>
          <w:szCs w:val="22"/>
        </w:rPr>
        <w:t xml:space="preserve">т указания, обязательные для исполнения всеми работниками Общества; </w:t>
      </w:r>
    </w:p>
    <w:p w14:paraId="1F2DA207" w14:textId="402D98DB" w:rsidR="006C67F3" w:rsidRPr="0025766F" w:rsidRDefault="00F94F17" w:rsidP="006C67F3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7E243E">
        <w:rPr>
          <w:sz w:val="22"/>
          <w:szCs w:val="22"/>
        </w:rPr>
        <w:t>4</w:t>
      </w:r>
      <w:r>
        <w:rPr>
          <w:sz w:val="22"/>
          <w:szCs w:val="22"/>
        </w:rPr>
        <w:t>.9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У</w:t>
      </w:r>
      <w:r w:rsidR="006C67F3" w:rsidRPr="0025766F">
        <w:rPr>
          <w:sz w:val="22"/>
          <w:szCs w:val="22"/>
        </w:rPr>
        <w:t>тверждает локальные нормативные акты и внутренние документы</w:t>
      </w:r>
      <w:r w:rsidR="00D23140">
        <w:rPr>
          <w:sz w:val="22"/>
          <w:szCs w:val="22"/>
        </w:rPr>
        <w:t xml:space="preserve">, </w:t>
      </w:r>
      <w:r w:rsidR="00AB5BE1">
        <w:rPr>
          <w:sz w:val="22"/>
          <w:szCs w:val="22"/>
        </w:rPr>
        <w:t xml:space="preserve">связанные с трудовыми отношениями в Обществе, за исключением внутренних документов, указанных в </w:t>
      </w:r>
      <w:proofErr w:type="spellStart"/>
      <w:r w:rsidR="00AB5BE1">
        <w:rPr>
          <w:sz w:val="22"/>
          <w:szCs w:val="22"/>
        </w:rPr>
        <w:t>пп</w:t>
      </w:r>
      <w:proofErr w:type="spellEnd"/>
      <w:r w:rsidR="00AB5BE1">
        <w:rPr>
          <w:sz w:val="22"/>
          <w:szCs w:val="22"/>
        </w:rPr>
        <w:t>. 9.4.17 Устава</w:t>
      </w:r>
      <w:r w:rsidR="006C67F3" w:rsidRPr="0025766F">
        <w:rPr>
          <w:sz w:val="22"/>
          <w:szCs w:val="22"/>
        </w:rPr>
        <w:t xml:space="preserve">, </w:t>
      </w:r>
      <w:r w:rsidR="006C67F3">
        <w:rPr>
          <w:sz w:val="22"/>
          <w:szCs w:val="22"/>
        </w:rPr>
        <w:t xml:space="preserve">в том числе </w:t>
      </w:r>
      <w:r w:rsidR="00AB5BE1">
        <w:rPr>
          <w:sz w:val="22"/>
          <w:szCs w:val="22"/>
        </w:rPr>
        <w:t xml:space="preserve">утверждает </w:t>
      </w:r>
      <w:r w:rsidR="006C67F3" w:rsidRPr="0025766F">
        <w:rPr>
          <w:sz w:val="22"/>
          <w:szCs w:val="22"/>
        </w:rPr>
        <w:t>инструкции, штатное рас</w:t>
      </w:r>
      <w:r w:rsidR="006C67F3">
        <w:rPr>
          <w:sz w:val="22"/>
          <w:szCs w:val="22"/>
        </w:rPr>
        <w:t>писание и должностные оклады работников</w:t>
      </w:r>
      <w:r w:rsidR="006C67F3" w:rsidRPr="0025766F">
        <w:rPr>
          <w:sz w:val="22"/>
          <w:szCs w:val="22"/>
        </w:rPr>
        <w:t>, систему материального вознаграждения работников, положения об оплате труд</w:t>
      </w:r>
      <w:r w:rsidR="00AB5BE1">
        <w:rPr>
          <w:sz w:val="22"/>
          <w:szCs w:val="22"/>
        </w:rPr>
        <w:t>а работников и другие документы</w:t>
      </w:r>
      <w:r w:rsidR="006C67F3" w:rsidRPr="0025766F">
        <w:rPr>
          <w:sz w:val="22"/>
          <w:szCs w:val="22"/>
        </w:rPr>
        <w:t>;</w:t>
      </w:r>
    </w:p>
    <w:p w14:paraId="34AD9DEA" w14:textId="4DF19879" w:rsidR="006C67F3" w:rsidRPr="0025766F" w:rsidRDefault="007E243E" w:rsidP="006C67F3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11.4</w:t>
      </w:r>
      <w:r w:rsidR="00F94F17">
        <w:rPr>
          <w:sz w:val="22"/>
          <w:szCs w:val="22"/>
        </w:rPr>
        <w:t>.10</w:t>
      </w:r>
      <w:r w:rsidR="0065189E">
        <w:rPr>
          <w:sz w:val="22"/>
          <w:szCs w:val="22"/>
        </w:rPr>
        <w:t>.</w:t>
      </w:r>
      <w:r w:rsidR="00F94F17">
        <w:rPr>
          <w:sz w:val="22"/>
          <w:szCs w:val="22"/>
        </w:rPr>
        <w:t> О</w:t>
      </w:r>
      <w:r w:rsidR="006C67F3" w:rsidRPr="0025766F">
        <w:rPr>
          <w:sz w:val="22"/>
          <w:szCs w:val="22"/>
        </w:rPr>
        <w:t xml:space="preserve">существляет приём на работу и увольнение работников, решает иные вопросы, связанные с трудовыми отношениями в Обществе; </w:t>
      </w:r>
    </w:p>
    <w:p w14:paraId="038FFCC4" w14:textId="07CD5CD1" w:rsidR="006C67F3" w:rsidRPr="00043641" w:rsidRDefault="00F94F17" w:rsidP="006C67F3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7E243E">
        <w:rPr>
          <w:sz w:val="22"/>
          <w:szCs w:val="22"/>
        </w:rPr>
        <w:t>4</w:t>
      </w:r>
      <w:r>
        <w:rPr>
          <w:sz w:val="22"/>
          <w:szCs w:val="22"/>
        </w:rPr>
        <w:t>.11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П</w:t>
      </w:r>
      <w:r w:rsidR="006C67F3" w:rsidRPr="0025766F">
        <w:rPr>
          <w:sz w:val="22"/>
          <w:szCs w:val="22"/>
        </w:rPr>
        <w:t>оощряет работников Общества, а также</w:t>
      </w:r>
      <w:r w:rsidR="006C67F3" w:rsidRPr="00043641">
        <w:rPr>
          <w:sz w:val="22"/>
          <w:szCs w:val="22"/>
        </w:rPr>
        <w:t xml:space="preserve"> налагает на них взыскания;</w:t>
      </w:r>
    </w:p>
    <w:p w14:paraId="45E0AE1D" w14:textId="663A747B" w:rsidR="006C67F3" w:rsidRPr="00043641" w:rsidRDefault="00F94F17" w:rsidP="006C67F3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11.</w:t>
      </w:r>
      <w:r w:rsidR="007E243E">
        <w:rPr>
          <w:sz w:val="22"/>
          <w:szCs w:val="22"/>
        </w:rPr>
        <w:t>4</w:t>
      </w:r>
      <w:r>
        <w:rPr>
          <w:sz w:val="22"/>
          <w:szCs w:val="22"/>
        </w:rPr>
        <w:t>.12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Н</w:t>
      </w:r>
      <w:r w:rsidR="006C67F3" w:rsidRPr="00043641">
        <w:rPr>
          <w:sz w:val="22"/>
          <w:szCs w:val="22"/>
        </w:rPr>
        <w:t xml:space="preserve">азначает на должность руководителей филиалов и представительств после предварительного согласования их кандидатур </w:t>
      </w:r>
      <w:r w:rsidR="006C67F3">
        <w:rPr>
          <w:sz w:val="22"/>
          <w:szCs w:val="22"/>
        </w:rPr>
        <w:t>С</w:t>
      </w:r>
      <w:r w:rsidR="006C67F3" w:rsidRPr="00043641">
        <w:rPr>
          <w:sz w:val="22"/>
          <w:szCs w:val="22"/>
        </w:rPr>
        <w:t>оветом директоров Общества, освобождает руководителей филиалов и представительств от занимаемой должности;</w:t>
      </w:r>
    </w:p>
    <w:p w14:paraId="5784703E" w14:textId="15D8F2C3" w:rsidR="006C67F3" w:rsidRPr="00043641" w:rsidRDefault="00F94F17" w:rsidP="006C67F3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7E243E">
        <w:rPr>
          <w:sz w:val="22"/>
          <w:szCs w:val="22"/>
        </w:rPr>
        <w:t>4</w:t>
      </w:r>
      <w:r>
        <w:rPr>
          <w:sz w:val="22"/>
          <w:szCs w:val="22"/>
        </w:rPr>
        <w:t>.13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Р</w:t>
      </w:r>
      <w:r w:rsidR="006C67F3" w:rsidRPr="00043641">
        <w:rPr>
          <w:sz w:val="22"/>
          <w:szCs w:val="22"/>
        </w:rPr>
        <w:t xml:space="preserve">азрабатывает рекомендации для </w:t>
      </w:r>
      <w:r w:rsidR="006C67F3">
        <w:rPr>
          <w:sz w:val="22"/>
          <w:szCs w:val="22"/>
        </w:rPr>
        <w:t>С</w:t>
      </w:r>
      <w:r w:rsidR="006C67F3" w:rsidRPr="00043641">
        <w:rPr>
          <w:sz w:val="22"/>
          <w:szCs w:val="22"/>
        </w:rPr>
        <w:t>овета директоров Общества по использованию резервного и иных фондов Общества;</w:t>
      </w:r>
    </w:p>
    <w:p w14:paraId="0ED2CEF9" w14:textId="14FC54D7" w:rsidR="006C67F3" w:rsidRPr="00043641" w:rsidRDefault="00F94F17" w:rsidP="006C67F3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7E243E">
        <w:rPr>
          <w:sz w:val="22"/>
          <w:szCs w:val="22"/>
        </w:rPr>
        <w:t>4</w:t>
      </w:r>
      <w:r>
        <w:rPr>
          <w:sz w:val="22"/>
          <w:szCs w:val="22"/>
        </w:rPr>
        <w:t>.14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И</w:t>
      </w:r>
      <w:r w:rsidR="006C67F3">
        <w:rPr>
          <w:sz w:val="22"/>
          <w:szCs w:val="22"/>
        </w:rPr>
        <w:t xml:space="preserve">сполняет иные обязанности и осуществляет иные права, предусмотренные </w:t>
      </w:r>
      <w:r>
        <w:rPr>
          <w:sz w:val="22"/>
          <w:szCs w:val="22"/>
        </w:rPr>
        <w:t>Законом</w:t>
      </w:r>
      <w:r w:rsidR="006C67F3">
        <w:rPr>
          <w:sz w:val="22"/>
          <w:szCs w:val="22"/>
        </w:rPr>
        <w:t>, Уставом и внутренними документами Общества</w:t>
      </w:r>
      <w:r w:rsidR="006C67F3" w:rsidRPr="00043641">
        <w:rPr>
          <w:sz w:val="22"/>
          <w:szCs w:val="22"/>
        </w:rPr>
        <w:t>.</w:t>
      </w:r>
    </w:p>
    <w:p w14:paraId="5D3FDB0C" w14:textId="105BA80B" w:rsidR="006C67F3" w:rsidRPr="00043641" w:rsidRDefault="00E57401" w:rsidP="006C67F3">
      <w:pPr>
        <w:pStyle w:val="a3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6C67F3">
        <w:rPr>
          <w:b/>
          <w:sz w:val="22"/>
          <w:szCs w:val="22"/>
        </w:rPr>
        <w:t>енеральный директор</w:t>
      </w:r>
    </w:p>
    <w:p w14:paraId="2E75CF6B" w14:textId="149E02A2" w:rsidR="00752FBA" w:rsidRDefault="003B42AB" w:rsidP="003140D4">
      <w:pPr>
        <w:pStyle w:val="a3"/>
        <w:ind w:firstLine="567"/>
        <w:jc w:val="both"/>
        <w:rPr>
          <w:sz w:val="22"/>
          <w:szCs w:val="22"/>
        </w:rPr>
      </w:pPr>
      <w:r w:rsidRPr="00F94F17">
        <w:rPr>
          <w:b/>
          <w:sz w:val="22"/>
          <w:szCs w:val="22"/>
        </w:rPr>
        <w:t>11.</w:t>
      </w:r>
      <w:r w:rsidR="007E243E">
        <w:rPr>
          <w:b/>
          <w:sz w:val="22"/>
          <w:szCs w:val="22"/>
        </w:rPr>
        <w:t>5</w:t>
      </w:r>
      <w:r w:rsidR="0065189E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 xml:space="preserve"> Генеральный директор избирается </w:t>
      </w:r>
      <w:r w:rsidR="00E57401">
        <w:rPr>
          <w:sz w:val="22"/>
          <w:szCs w:val="22"/>
        </w:rPr>
        <w:t>С</w:t>
      </w:r>
      <w:r w:rsidRPr="00043641">
        <w:rPr>
          <w:sz w:val="22"/>
          <w:szCs w:val="22"/>
        </w:rPr>
        <w:t xml:space="preserve">оветом директоров Общества на срок, определяемый </w:t>
      </w:r>
      <w:r w:rsidR="00E57401">
        <w:rPr>
          <w:sz w:val="22"/>
          <w:szCs w:val="22"/>
        </w:rPr>
        <w:t>С</w:t>
      </w:r>
      <w:r w:rsidRPr="00043641">
        <w:rPr>
          <w:sz w:val="22"/>
          <w:szCs w:val="22"/>
        </w:rPr>
        <w:t xml:space="preserve">оветом директоров Общества, но не более чем на </w:t>
      </w:r>
      <w:r w:rsidR="00CE24A6">
        <w:rPr>
          <w:sz w:val="22"/>
          <w:szCs w:val="22"/>
        </w:rPr>
        <w:t>5</w:t>
      </w:r>
      <w:r w:rsidRPr="00043641">
        <w:rPr>
          <w:sz w:val="22"/>
          <w:szCs w:val="22"/>
        </w:rPr>
        <w:t xml:space="preserve"> (</w:t>
      </w:r>
      <w:r w:rsidR="00CE24A6">
        <w:rPr>
          <w:sz w:val="22"/>
          <w:szCs w:val="22"/>
        </w:rPr>
        <w:t>Пять</w:t>
      </w:r>
      <w:r w:rsidRPr="00043641">
        <w:rPr>
          <w:sz w:val="22"/>
          <w:szCs w:val="22"/>
        </w:rPr>
        <w:t xml:space="preserve">) </w:t>
      </w:r>
      <w:r w:rsidR="00CE24A6">
        <w:rPr>
          <w:sz w:val="22"/>
          <w:szCs w:val="22"/>
        </w:rPr>
        <w:t>лет</w:t>
      </w:r>
      <w:r w:rsidR="00904956">
        <w:rPr>
          <w:sz w:val="22"/>
          <w:szCs w:val="22"/>
        </w:rPr>
        <w:t>.</w:t>
      </w:r>
    </w:p>
    <w:p w14:paraId="2FEB767A" w14:textId="4B0E021A" w:rsidR="007A25E4" w:rsidRDefault="007A25E4" w:rsidP="003140D4">
      <w:pPr>
        <w:pStyle w:val="a3"/>
        <w:ind w:firstLine="567"/>
        <w:jc w:val="both"/>
        <w:rPr>
          <w:sz w:val="22"/>
          <w:szCs w:val="22"/>
        </w:rPr>
      </w:pPr>
      <w:r w:rsidRPr="00752FBA">
        <w:rPr>
          <w:b/>
          <w:sz w:val="22"/>
          <w:szCs w:val="22"/>
        </w:rPr>
        <w:t>11.</w:t>
      </w:r>
      <w:r w:rsidR="007E243E">
        <w:rPr>
          <w:b/>
          <w:sz w:val="22"/>
          <w:szCs w:val="22"/>
        </w:rPr>
        <w:t>6</w:t>
      </w:r>
      <w:r w:rsidR="0065189E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B42AB" w:rsidRPr="00043641">
        <w:rPr>
          <w:sz w:val="22"/>
          <w:szCs w:val="22"/>
        </w:rPr>
        <w:t xml:space="preserve">Совет директоров Общества вправе в любое время принять решение о досрочном прекращении полномочий </w:t>
      </w:r>
      <w:r w:rsidR="00E57401">
        <w:rPr>
          <w:sz w:val="22"/>
          <w:szCs w:val="22"/>
        </w:rPr>
        <w:t>Г</w:t>
      </w:r>
      <w:r w:rsidR="003B42AB" w:rsidRPr="00043641">
        <w:rPr>
          <w:sz w:val="22"/>
          <w:szCs w:val="22"/>
        </w:rPr>
        <w:t xml:space="preserve">енерального директора и об избрании нового </w:t>
      </w:r>
      <w:r w:rsidR="00E57401">
        <w:rPr>
          <w:sz w:val="22"/>
          <w:szCs w:val="22"/>
        </w:rPr>
        <w:t>Г</w:t>
      </w:r>
      <w:r w:rsidR="003B42AB" w:rsidRPr="00043641">
        <w:rPr>
          <w:sz w:val="22"/>
          <w:szCs w:val="22"/>
        </w:rPr>
        <w:t xml:space="preserve">енерального директора. </w:t>
      </w:r>
    </w:p>
    <w:p w14:paraId="374F1CD3" w14:textId="2DC1D10F" w:rsidR="003B42AB" w:rsidRPr="00043641" w:rsidRDefault="007A25E4" w:rsidP="003140D4">
      <w:pPr>
        <w:pStyle w:val="a3"/>
        <w:ind w:firstLine="567"/>
        <w:jc w:val="both"/>
        <w:rPr>
          <w:sz w:val="22"/>
          <w:szCs w:val="22"/>
        </w:rPr>
      </w:pPr>
      <w:r w:rsidRPr="00752FBA">
        <w:rPr>
          <w:b/>
          <w:sz w:val="22"/>
          <w:szCs w:val="22"/>
        </w:rPr>
        <w:t>11.</w:t>
      </w:r>
      <w:r w:rsidR="007E243E">
        <w:rPr>
          <w:b/>
          <w:sz w:val="22"/>
          <w:szCs w:val="22"/>
        </w:rPr>
        <w:t>7</w:t>
      </w:r>
      <w:r w:rsidR="0065189E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B42AB" w:rsidRPr="00043641">
        <w:rPr>
          <w:sz w:val="22"/>
          <w:szCs w:val="22"/>
        </w:rPr>
        <w:t xml:space="preserve">Лицо, занимающее должность </w:t>
      </w:r>
      <w:r w:rsidR="00E57401">
        <w:rPr>
          <w:sz w:val="22"/>
          <w:szCs w:val="22"/>
        </w:rPr>
        <w:t>Г</w:t>
      </w:r>
      <w:r w:rsidR="003B42AB" w:rsidRPr="00043641">
        <w:rPr>
          <w:sz w:val="22"/>
          <w:szCs w:val="22"/>
        </w:rPr>
        <w:t>енерального директора Общества, может переизбираться неограниченное число раз.</w:t>
      </w:r>
    </w:p>
    <w:p w14:paraId="374F1CE8" w14:textId="19CBAF57" w:rsidR="00020BF0" w:rsidRDefault="00020BF0" w:rsidP="003140D4">
      <w:pPr>
        <w:tabs>
          <w:tab w:val="left" w:pos="1620"/>
        </w:tabs>
        <w:ind w:firstLine="567"/>
        <w:jc w:val="both"/>
        <w:rPr>
          <w:b/>
          <w:sz w:val="22"/>
          <w:szCs w:val="22"/>
        </w:rPr>
      </w:pPr>
      <w:r w:rsidRPr="00043641">
        <w:rPr>
          <w:b/>
          <w:sz w:val="22"/>
          <w:szCs w:val="22"/>
        </w:rPr>
        <w:t>Управляющая организация</w:t>
      </w:r>
      <w:r w:rsidR="007E243E">
        <w:rPr>
          <w:b/>
          <w:sz w:val="22"/>
          <w:szCs w:val="22"/>
        </w:rPr>
        <w:t xml:space="preserve"> (у</w:t>
      </w:r>
      <w:r w:rsidR="00B743EE">
        <w:rPr>
          <w:b/>
          <w:sz w:val="22"/>
          <w:szCs w:val="22"/>
        </w:rPr>
        <w:t>правляющий)</w:t>
      </w:r>
    </w:p>
    <w:p w14:paraId="1640E055" w14:textId="1DBBF97A" w:rsidR="00752FBA" w:rsidRDefault="007E243E" w:rsidP="00752FB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11.8</w:t>
      </w:r>
      <w:r w:rsidR="0065189E">
        <w:rPr>
          <w:b/>
          <w:sz w:val="22"/>
          <w:szCs w:val="22"/>
        </w:rPr>
        <w:t>.</w:t>
      </w:r>
      <w:r w:rsidR="00752FBA">
        <w:rPr>
          <w:sz w:val="22"/>
          <w:szCs w:val="22"/>
        </w:rPr>
        <w:t> По решению о</w:t>
      </w:r>
      <w:r w:rsidR="00752FBA" w:rsidRPr="00043641">
        <w:rPr>
          <w:sz w:val="22"/>
          <w:szCs w:val="22"/>
        </w:rPr>
        <w:t xml:space="preserve">бщего </w:t>
      </w:r>
      <w:proofErr w:type="gramStart"/>
      <w:r w:rsidR="00752FBA" w:rsidRPr="00043641">
        <w:rPr>
          <w:sz w:val="22"/>
          <w:szCs w:val="22"/>
        </w:rPr>
        <w:t xml:space="preserve">собрания акционеров полномочия </w:t>
      </w:r>
      <w:r w:rsidR="00752FBA">
        <w:rPr>
          <w:sz w:val="22"/>
          <w:szCs w:val="22"/>
        </w:rPr>
        <w:t>единоличного исполнительного органа</w:t>
      </w:r>
      <w:r w:rsidR="00752FBA" w:rsidRPr="00043641">
        <w:rPr>
          <w:sz w:val="22"/>
          <w:szCs w:val="22"/>
        </w:rPr>
        <w:t xml:space="preserve"> </w:t>
      </w:r>
      <w:r w:rsidR="00752FBA">
        <w:rPr>
          <w:sz w:val="22"/>
          <w:szCs w:val="22"/>
        </w:rPr>
        <w:t>Общества</w:t>
      </w:r>
      <w:proofErr w:type="gramEnd"/>
      <w:r w:rsidR="00752FBA">
        <w:rPr>
          <w:sz w:val="22"/>
          <w:szCs w:val="22"/>
        </w:rPr>
        <w:t xml:space="preserve"> </w:t>
      </w:r>
      <w:r w:rsidR="00752FBA" w:rsidRPr="00043641">
        <w:rPr>
          <w:sz w:val="22"/>
          <w:szCs w:val="22"/>
        </w:rPr>
        <w:t>мог</w:t>
      </w:r>
      <w:r w:rsidR="00752FBA">
        <w:rPr>
          <w:sz w:val="22"/>
          <w:szCs w:val="22"/>
        </w:rPr>
        <w:t>ут быть переданы у</w:t>
      </w:r>
      <w:r w:rsidR="00752FBA" w:rsidRPr="00043641">
        <w:rPr>
          <w:sz w:val="22"/>
          <w:szCs w:val="22"/>
        </w:rPr>
        <w:t xml:space="preserve">правляющей организации </w:t>
      </w:r>
      <w:r w:rsidR="00752FBA">
        <w:rPr>
          <w:sz w:val="22"/>
          <w:szCs w:val="22"/>
        </w:rPr>
        <w:t>(у</w:t>
      </w:r>
      <w:r w:rsidR="00752FBA" w:rsidRPr="00043641">
        <w:rPr>
          <w:sz w:val="22"/>
          <w:szCs w:val="22"/>
        </w:rPr>
        <w:t>правляющему</w:t>
      </w:r>
      <w:r w:rsidR="00752FBA">
        <w:rPr>
          <w:sz w:val="22"/>
          <w:szCs w:val="22"/>
        </w:rPr>
        <w:t>)</w:t>
      </w:r>
      <w:r w:rsidR="00752FBA" w:rsidRPr="00043641">
        <w:rPr>
          <w:sz w:val="22"/>
          <w:szCs w:val="22"/>
        </w:rPr>
        <w:t xml:space="preserve">. </w:t>
      </w:r>
      <w:r w:rsidR="00EC2D09">
        <w:rPr>
          <w:sz w:val="22"/>
          <w:szCs w:val="22"/>
        </w:rPr>
        <w:t>Решение о передаче полномочий единоличного исполнительного органа Общества управляющей организации (управляющему) принимается общим собранием акционеров только по предложению Совета директоров Общества.</w:t>
      </w:r>
    </w:p>
    <w:p w14:paraId="3B23F1FF" w14:textId="0C85074E" w:rsidR="00D23140" w:rsidRDefault="00E00601" w:rsidP="00D23140">
      <w:pPr>
        <w:pStyle w:val="a3"/>
        <w:ind w:firstLine="567"/>
        <w:jc w:val="both"/>
        <w:rPr>
          <w:sz w:val="22"/>
          <w:szCs w:val="22"/>
        </w:rPr>
      </w:pPr>
      <w:r w:rsidRPr="00752FBA">
        <w:rPr>
          <w:b/>
          <w:sz w:val="22"/>
          <w:szCs w:val="22"/>
        </w:rPr>
        <w:t>11.</w:t>
      </w:r>
      <w:r w:rsidR="007E243E">
        <w:rPr>
          <w:b/>
          <w:sz w:val="22"/>
          <w:szCs w:val="22"/>
        </w:rPr>
        <w:t>9</w:t>
      </w:r>
      <w:r w:rsidR="0065189E">
        <w:rPr>
          <w:b/>
          <w:sz w:val="22"/>
          <w:szCs w:val="22"/>
        </w:rPr>
        <w:t>.</w:t>
      </w:r>
      <w:r w:rsidR="00752FBA">
        <w:rPr>
          <w:sz w:val="22"/>
          <w:szCs w:val="22"/>
        </w:rPr>
        <w:t> </w:t>
      </w:r>
      <w:r w:rsidR="00D23140" w:rsidRPr="00D23140">
        <w:rPr>
          <w:sz w:val="22"/>
          <w:szCs w:val="22"/>
        </w:rPr>
        <w:t xml:space="preserve">Срок полномочий управляющей организации (управляющего), </w:t>
      </w:r>
      <w:r w:rsidR="00D23140">
        <w:rPr>
          <w:sz w:val="22"/>
          <w:szCs w:val="22"/>
        </w:rPr>
        <w:t xml:space="preserve">определяемый Советом директоров Общества, </w:t>
      </w:r>
      <w:r w:rsidR="00D23140" w:rsidRPr="00D23140">
        <w:rPr>
          <w:sz w:val="22"/>
          <w:szCs w:val="22"/>
        </w:rPr>
        <w:t>может превышать предельный срок, установленный п. 11.5 Устава</w:t>
      </w:r>
      <w:r w:rsidR="00D23140">
        <w:rPr>
          <w:sz w:val="22"/>
          <w:szCs w:val="22"/>
        </w:rPr>
        <w:t xml:space="preserve"> для Генерального директора.</w:t>
      </w:r>
    </w:p>
    <w:p w14:paraId="374F1CEB" w14:textId="08C7E869" w:rsidR="00BD7E3D" w:rsidRDefault="00D23140" w:rsidP="003140D4">
      <w:pPr>
        <w:pStyle w:val="a3"/>
        <w:ind w:firstLine="567"/>
        <w:jc w:val="both"/>
        <w:rPr>
          <w:sz w:val="22"/>
          <w:szCs w:val="22"/>
        </w:rPr>
      </w:pPr>
      <w:r w:rsidRPr="00DA0D34">
        <w:rPr>
          <w:b/>
          <w:sz w:val="22"/>
          <w:szCs w:val="22"/>
        </w:rPr>
        <w:t xml:space="preserve">11.10. </w:t>
      </w:r>
      <w:r w:rsidR="00752FBA">
        <w:rPr>
          <w:sz w:val="22"/>
          <w:szCs w:val="22"/>
        </w:rPr>
        <w:t>Управляющая организация (у</w:t>
      </w:r>
      <w:r w:rsidR="00BD7E3D" w:rsidRPr="00043641">
        <w:rPr>
          <w:sz w:val="22"/>
          <w:szCs w:val="22"/>
        </w:rPr>
        <w:t>правляющий</w:t>
      </w:r>
      <w:r w:rsidR="00E00601">
        <w:rPr>
          <w:sz w:val="22"/>
          <w:szCs w:val="22"/>
        </w:rPr>
        <w:t>)</w:t>
      </w:r>
      <w:r w:rsidR="00BD7E3D" w:rsidRPr="00043641">
        <w:rPr>
          <w:sz w:val="22"/>
          <w:szCs w:val="22"/>
        </w:rPr>
        <w:t xml:space="preserve"> при осуществлении своих обязанностей должн</w:t>
      </w:r>
      <w:r>
        <w:rPr>
          <w:sz w:val="22"/>
          <w:szCs w:val="22"/>
        </w:rPr>
        <w:t>а</w:t>
      </w:r>
      <w:r w:rsidR="00BD7E3D" w:rsidRPr="00043641">
        <w:rPr>
          <w:sz w:val="22"/>
          <w:szCs w:val="22"/>
        </w:rPr>
        <w:t xml:space="preserve"> действовать в интересах Общества добросовестно и разумно. Управляющая организация</w:t>
      </w:r>
      <w:r w:rsidR="00752FBA">
        <w:rPr>
          <w:sz w:val="22"/>
          <w:szCs w:val="22"/>
        </w:rPr>
        <w:t xml:space="preserve"> (управляющий) несё</w:t>
      </w:r>
      <w:r w:rsidR="00BD7E3D" w:rsidRPr="00043641">
        <w:rPr>
          <w:sz w:val="22"/>
          <w:szCs w:val="22"/>
        </w:rPr>
        <w:t>т полную материальную ответственность пе</w:t>
      </w:r>
      <w:r w:rsidR="00752FBA">
        <w:rPr>
          <w:sz w:val="22"/>
          <w:szCs w:val="22"/>
        </w:rPr>
        <w:t>ред Обществом за убытки, причинё</w:t>
      </w:r>
      <w:r w:rsidR="00BD7E3D" w:rsidRPr="00043641">
        <w:rPr>
          <w:sz w:val="22"/>
          <w:szCs w:val="22"/>
        </w:rPr>
        <w:t xml:space="preserve">нные Обществу </w:t>
      </w:r>
      <w:r w:rsidR="00E00601">
        <w:rPr>
          <w:sz w:val="22"/>
          <w:szCs w:val="22"/>
        </w:rPr>
        <w:t xml:space="preserve">ее (его) </w:t>
      </w:r>
      <w:r w:rsidR="00BD7E3D" w:rsidRPr="00043641">
        <w:rPr>
          <w:sz w:val="22"/>
          <w:szCs w:val="22"/>
        </w:rPr>
        <w:t>виновными действиями (бездействием), если иные основания и размер ответственности не установлены действующим законодательством.</w:t>
      </w:r>
    </w:p>
    <w:p w14:paraId="41DF4420" w14:textId="782BBE5C" w:rsidR="006C67F3" w:rsidRPr="00043641" w:rsidRDefault="006C67F3" w:rsidP="003140D4">
      <w:pPr>
        <w:pStyle w:val="a3"/>
        <w:ind w:firstLine="567"/>
        <w:jc w:val="both"/>
        <w:rPr>
          <w:sz w:val="22"/>
          <w:szCs w:val="22"/>
        </w:rPr>
      </w:pPr>
      <w:r w:rsidRPr="00752FBA">
        <w:rPr>
          <w:b/>
          <w:sz w:val="22"/>
          <w:szCs w:val="22"/>
        </w:rPr>
        <w:t>11.</w:t>
      </w:r>
      <w:r w:rsidR="007E243E">
        <w:rPr>
          <w:b/>
          <w:sz w:val="22"/>
          <w:szCs w:val="22"/>
        </w:rPr>
        <w:t>1</w:t>
      </w:r>
      <w:r w:rsidR="00D23140">
        <w:rPr>
          <w:b/>
          <w:sz w:val="22"/>
          <w:szCs w:val="22"/>
        </w:rPr>
        <w:t>1</w:t>
      </w:r>
      <w:r w:rsidR="0065189E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Решение о досрочном прекращении полномочий </w:t>
      </w:r>
      <w:r w:rsidR="00752FBA">
        <w:rPr>
          <w:sz w:val="22"/>
          <w:szCs w:val="22"/>
        </w:rPr>
        <w:t>управляющей организации (у</w:t>
      </w:r>
      <w:r w:rsidR="002D1028">
        <w:rPr>
          <w:sz w:val="22"/>
          <w:szCs w:val="22"/>
        </w:rPr>
        <w:t xml:space="preserve">правляющего) принимает </w:t>
      </w:r>
      <w:r w:rsidR="00752FBA">
        <w:rPr>
          <w:sz w:val="22"/>
          <w:szCs w:val="22"/>
        </w:rPr>
        <w:t>о</w:t>
      </w:r>
      <w:r w:rsidR="00AF6361">
        <w:rPr>
          <w:sz w:val="22"/>
          <w:szCs w:val="22"/>
        </w:rPr>
        <w:t>бщее собрание акционеров.</w:t>
      </w:r>
    </w:p>
    <w:p w14:paraId="374F1CEC" w14:textId="77777777" w:rsidR="00020BF0" w:rsidRPr="00043641" w:rsidRDefault="00020BF0">
      <w:pPr>
        <w:jc w:val="both"/>
        <w:rPr>
          <w:sz w:val="22"/>
          <w:szCs w:val="22"/>
        </w:rPr>
      </w:pPr>
    </w:p>
    <w:p w14:paraId="374F1CED" w14:textId="167E6980" w:rsidR="00020BF0" w:rsidRDefault="00020BF0">
      <w:pPr>
        <w:pStyle w:val="1"/>
        <w:ind w:firstLine="0"/>
        <w:rPr>
          <w:sz w:val="22"/>
          <w:szCs w:val="22"/>
        </w:rPr>
      </w:pPr>
      <w:r w:rsidRPr="00043641">
        <w:rPr>
          <w:sz w:val="22"/>
          <w:szCs w:val="22"/>
        </w:rPr>
        <w:t>1</w:t>
      </w:r>
      <w:r w:rsidR="00CE5A60" w:rsidRPr="00043641">
        <w:rPr>
          <w:sz w:val="22"/>
          <w:szCs w:val="22"/>
        </w:rPr>
        <w:t>2</w:t>
      </w:r>
      <w:r w:rsidRPr="00043641">
        <w:rPr>
          <w:sz w:val="22"/>
          <w:szCs w:val="22"/>
        </w:rPr>
        <w:t xml:space="preserve">. </w:t>
      </w:r>
      <w:proofErr w:type="gramStart"/>
      <w:r w:rsidRPr="00043641">
        <w:rPr>
          <w:sz w:val="22"/>
          <w:szCs w:val="22"/>
        </w:rPr>
        <w:t>Контроль за</w:t>
      </w:r>
      <w:proofErr w:type="gramEnd"/>
      <w:r w:rsidRPr="00043641">
        <w:rPr>
          <w:sz w:val="22"/>
          <w:szCs w:val="22"/>
        </w:rPr>
        <w:t xml:space="preserve"> финансово-хозяйственной деятельностью Общества</w:t>
      </w:r>
    </w:p>
    <w:p w14:paraId="374F1CEE" w14:textId="77777777" w:rsidR="009A26D5" w:rsidRPr="00460791" w:rsidRDefault="009A26D5" w:rsidP="00460791"/>
    <w:p w14:paraId="374F1CEF" w14:textId="4287C7AD" w:rsidR="00DD01B7" w:rsidRDefault="00F65220" w:rsidP="003140D4">
      <w:pPr>
        <w:ind w:firstLine="567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12.1</w:t>
      </w:r>
      <w:r w:rsidR="0065189E">
        <w:rPr>
          <w:b/>
          <w:sz w:val="22"/>
          <w:szCs w:val="22"/>
        </w:rPr>
        <w:t>.</w:t>
      </w:r>
      <w:r w:rsidRPr="00B87158">
        <w:rPr>
          <w:sz w:val="22"/>
          <w:szCs w:val="22"/>
        </w:rPr>
        <w:t xml:space="preserve"> Органом Общества, который осуществляет </w:t>
      </w:r>
      <w:proofErr w:type="gramStart"/>
      <w:r w:rsidRPr="00B87158">
        <w:rPr>
          <w:sz w:val="22"/>
          <w:szCs w:val="22"/>
        </w:rPr>
        <w:t>контроль за</w:t>
      </w:r>
      <w:proofErr w:type="gramEnd"/>
      <w:r w:rsidRPr="00B87158">
        <w:rPr>
          <w:sz w:val="22"/>
          <w:szCs w:val="22"/>
        </w:rPr>
        <w:t xml:space="preserve"> финансово-хозяйственной деятельностью, </w:t>
      </w:r>
      <w:r w:rsidR="00E00601">
        <w:rPr>
          <w:sz w:val="22"/>
          <w:szCs w:val="22"/>
        </w:rPr>
        <w:t xml:space="preserve">за деятельностью </w:t>
      </w:r>
      <w:r w:rsidRPr="00B87158">
        <w:rPr>
          <w:sz w:val="22"/>
          <w:szCs w:val="22"/>
        </w:rPr>
        <w:t xml:space="preserve">органов управления, подразделений и служб, а также филиалов и представительств Общества, является Ревизионная комиссия </w:t>
      </w:r>
      <w:r w:rsidR="00EC2D09">
        <w:rPr>
          <w:sz w:val="22"/>
          <w:szCs w:val="22"/>
        </w:rPr>
        <w:t>(</w:t>
      </w:r>
      <w:r w:rsidRPr="00B87158">
        <w:rPr>
          <w:sz w:val="22"/>
          <w:szCs w:val="22"/>
        </w:rPr>
        <w:t>Ревизор</w:t>
      </w:r>
      <w:r w:rsidR="00EC2D09">
        <w:rPr>
          <w:sz w:val="22"/>
          <w:szCs w:val="22"/>
        </w:rPr>
        <w:t>)</w:t>
      </w:r>
      <w:r w:rsidRPr="00B87158">
        <w:rPr>
          <w:sz w:val="22"/>
          <w:szCs w:val="22"/>
        </w:rPr>
        <w:t xml:space="preserve">. </w:t>
      </w:r>
      <w:proofErr w:type="gramStart"/>
      <w:r w:rsidRPr="00B87158">
        <w:rPr>
          <w:sz w:val="22"/>
          <w:szCs w:val="22"/>
        </w:rPr>
        <w:t>Ревизи</w:t>
      </w:r>
      <w:r w:rsidR="00EC2D09">
        <w:rPr>
          <w:sz w:val="22"/>
          <w:szCs w:val="22"/>
        </w:rPr>
        <w:t>онная комиссия (Ревизор) подотчётна (подотчётен) о</w:t>
      </w:r>
      <w:r w:rsidRPr="00B87158">
        <w:rPr>
          <w:sz w:val="22"/>
          <w:szCs w:val="22"/>
        </w:rPr>
        <w:t xml:space="preserve">бщему собранию акционеров. </w:t>
      </w:r>
      <w:proofErr w:type="gramEnd"/>
    </w:p>
    <w:p w14:paraId="374F1CF0" w14:textId="6E041E6C" w:rsidR="00F65220" w:rsidRPr="00B87158" w:rsidRDefault="00F65220" w:rsidP="003140D4">
      <w:pPr>
        <w:ind w:firstLine="567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12.2</w:t>
      </w:r>
      <w:r w:rsidR="0065189E">
        <w:rPr>
          <w:b/>
          <w:sz w:val="22"/>
          <w:szCs w:val="22"/>
        </w:rPr>
        <w:t>.</w:t>
      </w:r>
      <w:r w:rsidRPr="00B87158">
        <w:rPr>
          <w:sz w:val="22"/>
          <w:szCs w:val="22"/>
        </w:rPr>
        <w:t xml:space="preserve"> Ревизионная комиссия избирается годовым </w:t>
      </w:r>
      <w:r w:rsidR="007A25E4">
        <w:rPr>
          <w:sz w:val="22"/>
          <w:szCs w:val="22"/>
        </w:rPr>
        <w:t xml:space="preserve">(очередным) </w:t>
      </w:r>
      <w:r w:rsidR="00EC2D09">
        <w:rPr>
          <w:sz w:val="22"/>
          <w:szCs w:val="22"/>
        </w:rPr>
        <w:t>о</w:t>
      </w:r>
      <w:r w:rsidRPr="00B87158">
        <w:rPr>
          <w:sz w:val="22"/>
          <w:szCs w:val="22"/>
        </w:rPr>
        <w:t xml:space="preserve">бщим собранием акционеров на срок до следующего годового </w:t>
      </w:r>
      <w:r w:rsidR="007A25E4">
        <w:rPr>
          <w:sz w:val="22"/>
          <w:szCs w:val="22"/>
        </w:rPr>
        <w:t xml:space="preserve">(очередного) </w:t>
      </w:r>
      <w:r w:rsidR="00EC2D09">
        <w:rPr>
          <w:sz w:val="22"/>
          <w:szCs w:val="22"/>
        </w:rPr>
        <w:t>о</w:t>
      </w:r>
      <w:r w:rsidRPr="00B87158">
        <w:rPr>
          <w:sz w:val="22"/>
          <w:szCs w:val="22"/>
        </w:rPr>
        <w:t xml:space="preserve">бщего собрания акционеров. Ревизор назначается годовым </w:t>
      </w:r>
      <w:r w:rsidR="007A25E4">
        <w:rPr>
          <w:sz w:val="22"/>
          <w:szCs w:val="22"/>
        </w:rPr>
        <w:t xml:space="preserve">(очередным) </w:t>
      </w:r>
      <w:r w:rsidR="00EC2D09">
        <w:rPr>
          <w:sz w:val="22"/>
          <w:szCs w:val="22"/>
        </w:rPr>
        <w:t>о</w:t>
      </w:r>
      <w:r w:rsidRPr="00B87158">
        <w:rPr>
          <w:sz w:val="22"/>
          <w:szCs w:val="22"/>
        </w:rPr>
        <w:t xml:space="preserve">бщим собранием акционеров на срок до следующего годового </w:t>
      </w:r>
      <w:r w:rsidR="007A25E4">
        <w:rPr>
          <w:sz w:val="22"/>
          <w:szCs w:val="22"/>
        </w:rPr>
        <w:t xml:space="preserve">(очередного) </w:t>
      </w:r>
      <w:r w:rsidR="00EC2D09">
        <w:rPr>
          <w:sz w:val="22"/>
          <w:szCs w:val="22"/>
        </w:rPr>
        <w:t>о</w:t>
      </w:r>
      <w:r w:rsidRPr="00B87158">
        <w:rPr>
          <w:sz w:val="22"/>
          <w:szCs w:val="22"/>
        </w:rPr>
        <w:t>бщего собрания акционеров. Акции, принадлежащие лицам, занимающим должности в органах управления Об</w:t>
      </w:r>
      <w:bookmarkStart w:id="1" w:name="жжж"/>
      <w:bookmarkEnd w:id="1"/>
      <w:r w:rsidRPr="00B87158">
        <w:rPr>
          <w:sz w:val="22"/>
          <w:szCs w:val="22"/>
        </w:rPr>
        <w:t>щества, не могут участвовать в голосовании при избрании членов Ревизионной комиссии и назначении Ревизора.</w:t>
      </w:r>
    </w:p>
    <w:p w14:paraId="374F1CF1" w14:textId="2F1008A0" w:rsidR="00F65220" w:rsidRPr="00B87158" w:rsidRDefault="00F65220" w:rsidP="003140D4">
      <w:pPr>
        <w:ind w:firstLine="567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12.3</w:t>
      </w:r>
      <w:r w:rsidR="0065189E">
        <w:rPr>
          <w:b/>
          <w:sz w:val="22"/>
          <w:szCs w:val="22"/>
        </w:rPr>
        <w:t>.</w:t>
      </w:r>
      <w:r w:rsidRPr="00B87158">
        <w:rPr>
          <w:sz w:val="22"/>
          <w:szCs w:val="22"/>
        </w:rPr>
        <w:t> Ревизионная комиссия состоит из 3 (Тр</w:t>
      </w:r>
      <w:r w:rsidR="00CE24A6">
        <w:rPr>
          <w:sz w:val="22"/>
          <w:szCs w:val="22"/>
        </w:rPr>
        <w:t>ё</w:t>
      </w:r>
      <w:r w:rsidRPr="00B87158">
        <w:rPr>
          <w:sz w:val="22"/>
          <w:szCs w:val="22"/>
        </w:rPr>
        <w:t>х) членов. Член Ревизионной комиссии</w:t>
      </w:r>
      <w:r w:rsidR="00E00601">
        <w:rPr>
          <w:sz w:val="22"/>
          <w:szCs w:val="22"/>
        </w:rPr>
        <w:t xml:space="preserve"> </w:t>
      </w:r>
      <w:r w:rsidR="00EC2D09">
        <w:rPr>
          <w:sz w:val="22"/>
          <w:szCs w:val="22"/>
        </w:rPr>
        <w:t>(</w:t>
      </w:r>
      <w:r w:rsidRPr="00B87158">
        <w:rPr>
          <w:sz w:val="22"/>
          <w:szCs w:val="22"/>
        </w:rPr>
        <w:t>Ревизор</w:t>
      </w:r>
      <w:r w:rsidR="00EC2D09">
        <w:rPr>
          <w:sz w:val="22"/>
          <w:szCs w:val="22"/>
        </w:rPr>
        <w:t>)</w:t>
      </w:r>
      <w:r w:rsidRPr="00B87158">
        <w:rPr>
          <w:sz w:val="22"/>
          <w:szCs w:val="22"/>
        </w:rPr>
        <w:t xml:space="preserve"> не имеют права одновременно занимать </w:t>
      </w:r>
      <w:r w:rsidR="00E00601">
        <w:rPr>
          <w:sz w:val="22"/>
          <w:szCs w:val="22"/>
        </w:rPr>
        <w:t>иные</w:t>
      </w:r>
      <w:r w:rsidRPr="00B87158">
        <w:rPr>
          <w:sz w:val="22"/>
          <w:szCs w:val="22"/>
        </w:rPr>
        <w:t xml:space="preserve"> должности в органах управления Общества. </w:t>
      </w:r>
      <w:proofErr w:type="gramStart"/>
      <w:r w:rsidRPr="00B87158">
        <w:rPr>
          <w:sz w:val="22"/>
          <w:szCs w:val="22"/>
        </w:rPr>
        <w:t>Член Ревизионной комиссии</w:t>
      </w:r>
      <w:r w:rsidR="00E00601">
        <w:rPr>
          <w:sz w:val="22"/>
          <w:szCs w:val="22"/>
        </w:rPr>
        <w:t xml:space="preserve"> </w:t>
      </w:r>
      <w:r w:rsidR="00EC2D09">
        <w:rPr>
          <w:sz w:val="22"/>
          <w:szCs w:val="22"/>
        </w:rPr>
        <w:t>(</w:t>
      </w:r>
      <w:r w:rsidRPr="00B87158">
        <w:rPr>
          <w:sz w:val="22"/>
          <w:szCs w:val="22"/>
        </w:rPr>
        <w:t>Ревизор</w:t>
      </w:r>
      <w:r w:rsidR="00EC2D09">
        <w:rPr>
          <w:sz w:val="22"/>
          <w:szCs w:val="22"/>
        </w:rPr>
        <w:t>)</w:t>
      </w:r>
      <w:r w:rsidRPr="00B87158">
        <w:rPr>
          <w:sz w:val="22"/>
          <w:szCs w:val="22"/>
        </w:rPr>
        <w:t xml:space="preserve"> могут быть переизбраны н</w:t>
      </w:r>
      <w:r w:rsidR="00E00601">
        <w:rPr>
          <w:sz w:val="22"/>
          <w:szCs w:val="22"/>
        </w:rPr>
        <w:t>еограниченное количество раз</w:t>
      </w:r>
      <w:r w:rsidRPr="00B87158">
        <w:rPr>
          <w:sz w:val="22"/>
          <w:szCs w:val="22"/>
        </w:rPr>
        <w:t>.</w:t>
      </w:r>
      <w:proofErr w:type="gramEnd"/>
    </w:p>
    <w:p w14:paraId="374F1CF2" w14:textId="1527B17A" w:rsidR="00F65220" w:rsidRPr="00B87158" w:rsidRDefault="00F65220" w:rsidP="003140D4">
      <w:pPr>
        <w:ind w:firstLine="567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12.4</w:t>
      </w:r>
      <w:r w:rsidR="0065189E">
        <w:rPr>
          <w:b/>
          <w:sz w:val="22"/>
          <w:szCs w:val="22"/>
        </w:rPr>
        <w:t>.</w:t>
      </w:r>
      <w:r w:rsidRPr="00B87158">
        <w:rPr>
          <w:sz w:val="22"/>
          <w:szCs w:val="22"/>
        </w:rPr>
        <w:t> По итогам проверки финансово-хозяйственной деятельности Общества Ревизионная комиссия (Ревизор) составляет заключение, в котором содержится подтверждение достоверн</w:t>
      </w:r>
      <w:r w:rsidR="00EC2D09">
        <w:rPr>
          <w:sz w:val="22"/>
          <w:szCs w:val="22"/>
        </w:rPr>
        <w:t>ости данных, содержащихся в отчё</w:t>
      </w:r>
      <w:r w:rsidRPr="00B87158">
        <w:rPr>
          <w:sz w:val="22"/>
          <w:szCs w:val="22"/>
        </w:rPr>
        <w:t>тах и иных финансовых документах, а также информация о наруш</w:t>
      </w:r>
      <w:r w:rsidR="00EC2D09">
        <w:rPr>
          <w:sz w:val="22"/>
          <w:szCs w:val="22"/>
        </w:rPr>
        <w:t>ениях ведения бухгалтерского учё</w:t>
      </w:r>
      <w:r w:rsidRPr="00B87158">
        <w:rPr>
          <w:sz w:val="22"/>
          <w:szCs w:val="22"/>
        </w:rPr>
        <w:t>та, представлен</w:t>
      </w:r>
      <w:r w:rsidR="00EC2D09">
        <w:rPr>
          <w:sz w:val="22"/>
          <w:szCs w:val="22"/>
        </w:rPr>
        <w:t>ия финансовой отчё</w:t>
      </w:r>
      <w:r w:rsidRPr="00B87158">
        <w:rPr>
          <w:sz w:val="22"/>
          <w:szCs w:val="22"/>
        </w:rPr>
        <w:t>тности и действующего законодательства</w:t>
      </w:r>
      <w:r w:rsidR="00EC2D09">
        <w:rPr>
          <w:sz w:val="22"/>
          <w:szCs w:val="22"/>
        </w:rPr>
        <w:t xml:space="preserve"> (при наличии таких нарушений)</w:t>
      </w:r>
      <w:r w:rsidRPr="00B87158">
        <w:rPr>
          <w:sz w:val="22"/>
          <w:szCs w:val="22"/>
        </w:rPr>
        <w:t>.</w:t>
      </w:r>
    </w:p>
    <w:p w14:paraId="374F1CF3" w14:textId="2ED05682" w:rsidR="00F65220" w:rsidRPr="00B87158" w:rsidRDefault="00F65220" w:rsidP="003140D4">
      <w:pPr>
        <w:ind w:firstLine="567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12.5</w:t>
      </w:r>
      <w:r w:rsidR="0065189E">
        <w:rPr>
          <w:b/>
          <w:sz w:val="22"/>
          <w:szCs w:val="22"/>
        </w:rPr>
        <w:t>.</w:t>
      </w:r>
      <w:r w:rsidRPr="00B87158">
        <w:rPr>
          <w:sz w:val="22"/>
          <w:szCs w:val="22"/>
        </w:rPr>
        <w:t xml:space="preserve"> В период исполнения Ревизионной комиссией (Ревизором) своих обязанностей в соответствии с </w:t>
      </w:r>
      <w:r w:rsidR="004A6952">
        <w:rPr>
          <w:sz w:val="22"/>
          <w:szCs w:val="22"/>
        </w:rPr>
        <w:t>У</w:t>
      </w:r>
      <w:r w:rsidR="00DD01B7" w:rsidRPr="00DD01B7">
        <w:rPr>
          <w:sz w:val="22"/>
          <w:szCs w:val="22"/>
        </w:rPr>
        <w:t>ставом</w:t>
      </w:r>
      <w:r w:rsidRPr="00B87158">
        <w:rPr>
          <w:sz w:val="22"/>
          <w:szCs w:val="22"/>
        </w:rPr>
        <w:t xml:space="preserve"> членам Ревизионной комиссии (Ревизору) могут выплачиваться вознаграждение и/или компенсироваться расходы, </w:t>
      </w:r>
      <w:r w:rsidR="00EC2D09">
        <w:rPr>
          <w:sz w:val="22"/>
          <w:szCs w:val="22"/>
        </w:rPr>
        <w:t>размер которых устанавливается о</w:t>
      </w:r>
      <w:r w:rsidRPr="00B87158">
        <w:rPr>
          <w:sz w:val="22"/>
          <w:szCs w:val="22"/>
        </w:rPr>
        <w:t>бщим собранием акционеров.</w:t>
      </w:r>
    </w:p>
    <w:p w14:paraId="374F1CF4" w14:textId="0993941E" w:rsidR="00020BF0" w:rsidRPr="00043641" w:rsidRDefault="00727000" w:rsidP="003140D4">
      <w:pPr>
        <w:pStyle w:val="a3"/>
        <w:ind w:firstLine="567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12.</w:t>
      </w:r>
      <w:r w:rsidR="00DD01B7" w:rsidRPr="007A25E4">
        <w:rPr>
          <w:b/>
          <w:sz w:val="22"/>
          <w:szCs w:val="22"/>
        </w:rPr>
        <w:t>6</w:t>
      </w:r>
      <w:r w:rsidR="0065189E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020BF0" w:rsidRPr="00043641">
        <w:rPr>
          <w:sz w:val="22"/>
          <w:szCs w:val="22"/>
        </w:rPr>
        <w:t xml:space="preserve">В целях проведения проверки </w:t>
      </w:r>
      <w:r w:rsidR="00EC2D09">
        <w:rPr>
          <w:sz w:val="22"/>
          <w:szCs w:val="22"/>
        </w:rPr>
        <w:t>бухгалтерского учё</w:t>
      </w:r>
      <w:r w:rsidR="007C5BC9" w:rsidRPr="00043641">
        <w:rPr>
          <w:sz w:val="22"/>
          <w:szCs w:val="22"/>
        </w:rPr>
        <w:t xml:space="preserve">та </w:t>
      </w:r>
      <w:r w:rsidR="00020BF0" w:rsidRPr="00043641">
        <w:rPr>
          <w:sz w:val="22"/>
          <w:szCs w:val="22"/>
        </w:rPr>
        <w:t xml:space="preserve">и подтверждения </w:t>
      </w:r>
      <w:r w:rsidR="007C5BC9" w:rsidRPr="00043641">
        <w:rPr>
          <w:sz w:val="22"/>
          <w:szCs w:val="22"/>
        </w:rPr>
        <w:t xml:space="preserve">достоверности </w:t>
      </w:r>
      <w:r w:rsidR="002E04A2" w:rsidRPr="00043641">
        <w:rPr>
          <w:sz w:val="22"/>
          <w:szCs w:val="22"/>
        </w:rPr>
        <w:t>годовой</w:t>
      </w:r>
      <w:r w:rsidR="00EC2D09">
        <w:rPr>
          <w:sz w:val="22"/>
          <w:szCs w:val="22"/>
        </w:rPr>
        <w:t xml:space="preserve"> бухгалтерской (финансовой) отчё</w:t>
      </w:r>
      <w:r w:rsidR="002E04A2" w:rsidRPr="00043641">
        <w:rPr>
          <w:sz w:val="22"/>
          <w:szCs w:val="22"/>
        </w:rPr>
        <w:t xml:space="preserve">тности </w:t>
      </w:r>
      <w:r w:rsidR="00020BF0" w:rsidRPr="00043641">
        <w:rPr>
          <w:sz w:val="22"/>
          <w:szCs w:val="22"/>
        </w:rPr>
        <w:t xml:space="preserve">Общество ежегодно привлекает профессионального аудитора, не связанного имущественными интересами с Обществом или его акционерами. </w:t>
      </w:r>
    </w:p>
    <w:p w14:paraId="374F1CF5" w14:textId="7DA60309" w:rsidR="00DD01B7" w:rsidRDefault="00727000" w:rsidP="003140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12.</w:t>
      </w:r>
      <w:r w:rsidR="00DD01B7" w:rsidRPr="007A25E4">
        <w:rPr>
          <w:b/>
          <w:sz w:val="22"/>
          <w:szCs w:val="22"/>
        </w:rPr>
        <w:t>7</w:t>
      </w:r>
      <w:r w:rsidR="0065189E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DD01B7">
        <w:rPr>
          <w:sz w:val="22"/>
          <w:szCs w:val="22"/>
        </w:rPr>
        <w:t>Аудитор (</w:t>
      </w:r>
      <w:r w:rsidR="00E00601">
        <w:rPr>
          <w:sz w:val="22"/>
          <w:szCs w:val="22"/>
        </w:rPr>
        <w:t>индивидуальный аудитор</w:t>
      </w:r>
      <w:r w:rsidR="00DD01B7">
        <w:rPr>
          <w:sz w:val="22"/>
          <w:szCs w:val="22"/>
        </w:rPr>
        <w:t xml:space="preserve"> или аудиторская организация) Общества осуществляет проверку финансово-хозяйственной деятельности Общества в соответствии с </w:t>
      </w:r>
      <w:r w:rsidR="00017386">
        <w:rPr>
          <w:sz w:val="22"/>
          <w:szCs w:val="22"/>
        </w:rPr>
        <w:t>законодательством</w:t>
      </w:r>
      <w:r w:rsidR="00DD01B7">
        <w:rPr>
          <w:sz w:val="22"/>
          <w:szCs w:val="22"/>
        </w:rPr>
        <w:t xml:space="preserve"> Российской Федерации на основании </w:t>
      </w:r>
      <w:r w:rsidR="00017386">
        <w:rPr>
          <w:sz w:val="22"/>
          <w:szCs w:val="22"/>
        </w:rPr>
        <w:t>соответствующего</w:t>
      </w:r>
      <w:r w:rsidR="00DD01B7">
        <w:rPr>
          <w:sz w:val="22"/>
          <w:szCs w:val="22"/>
        </w:rPr>
        <w:t xml:space="preserve"> договора.</w:t>
      </w:r>
    </w:p>
    <w:p w14:paraId="374F1CF6" w14:textId="64CF5CB0" w:rsidR="00DD01B7" w:rsidRDefault="00DD01B7" w:rsidP="003140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12.8</w:t>
      </w:r>
      <w:r w:rsidR="0065189E">
        <w:rPr>
          <w:b/>
          <w:sz w:val="22"/>
          <w:szCs w:val="22"/>
        </w:rPr>
        <w:t>.</w:t>
      </w:r>
      <w:r>
        <w:rPr>
          <w:sz w:val="22"/>
          <w:szCs w:val="22"/>
        </w:rPr>
        <w:t> Общее собрание акционеров утверждает аудитора Общества. Размер оплаты услуг</w:t>
      </w:r>
      <w:r w:rsidR="007A25E4">
        <w:rPr>
          <w:sz w:val="22"/>
          <w:szCs w:val="22"/>
        </w:rPr>
        <w:t xml:space="preserve"> аудитора</w:t>
      </w:r>
      <w:r>
        <w:rPr>
          <w:sz w:val="22"/>
          <w:szCs w:val="22"/>
        </w:rPr>
        <w:t xml:space="preserve"> определяется Советом директоров Общества.</w:t>
      </w:r>
    </w:p>
    <w:p w14:paraId="2A792F63" w14:textId="77777777" w:rsidR="00C4564E" w:rsidRDefault="00C4564E">
      <w:pPr>
        <w:pStyle w:val="1"/>
        <w:rPr>
          <w:sz w:val="22"/>
          <w:szCs w:val="22"/>
        </w:rPr>
      </w:pPr>
    </w:p>
    <w:p w14:paraId="374F1CF8" w14:textId="0AA222B4" w:rsidR="00020BF0" w:rsidRDefault="00020BF0">
      <w:pPr>
        <w:pStyle w:val="1"/>
        <w:rPr>
          <w:sz w:val="22"/>
          <w:szCs w:val="22"/>
        </w:rPr>
      </w:pPr>
      <w:r w:rsidRPr="00043641">
        <w:rPr>
          <w:sz w:val="22"/>
          <w:szCs w:val="22"/>
        </w:rPr>
        <w:t>1</w:t>
      </w:r>
      <w:r w:rsidR="00727000" w:rsidRPr="00043641">
        <w:rPr>
          <w:sz w:val="22"/>
          <w:szCs w:val="22"/>
        </w:rPr>
        <w:t>3</w:t>
      </w:r>
      <w:r w:rsidRPr="00043641">
        <w:rPr>
          <w:sz w:val="22"/>
          <w:szCs w:val="22"/>
        </w:rPr>
        <w:t>. Хранение документов</w:t>
      </w:r>
      <w:r w:rsidR="00727000" w:rsidRPr="00043641">
        <w:rPr>
          <w:sz w:val="22"/>
          <w:szCs w:val="22"/>
        </w:rPr>
        <w:t xml:space="preserve"> Общества. Раскрытие информации</w:t>
      </w:r>
    </w:p>
    <w:p w14:paraId="626B955C" w14:textId="77777777" w:rsidR="0025766F" w:rsidRPr="0025766F" w:rsidRDefault="0025766F" w:rsidP="0025766F"/>
    <w:p w14:paraId="374F1CF9" w14:textId="0223C5DA" w:rsidR="00727000" w:rsidRPr="00043641" w:rsidRDefault="00020BF0" w:rsidP="003140D4">
      <w:pPr>
        <w:ind w:firstLine="567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</w:t>
      </w:r>
      <w:r w:rsidR="00727000" w:rsidRPr="007A25E4">
        <w:rPr>
          <w:b/>
          <w:sz w:val="22"/>
          <w:szCs w:val="22"/>
        </w:rPr>
        <w:t>3</w:t>
      </w:r>
      <w:r w:rsidRPr="007A25E4">
        <w:rPr>
          <w:b/>
          <w:sz w:val="22"/>
          <w:szCs w:val="22"/>
        </w:rPr>
        <w:t>.1</w:t>
      </w:r>
      <w:r w:rsidR="0065189E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 xml:space="preserve"> Общество обязано хранить следующие документы:</w:t>
      </w:r>
    </w:p>
    <w:p w14:paraId="374F1CFA" w14:textId="3169DD9D" w:rsidR="00727000" w:rsidRPr="00043641" w:rsidRDefault="00EC2D09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13.1.1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Р</w:t>
      </w:r>
      <w:r w:rsidR="006E351E" w:rsidRPr="00043641">
        <w:rPr>
          <w:sz w:val="22"/>
          <w:szCs w:val="22"/>
        </w:rPr>
        <w:t>ешение</w:t>
      </w:r>
      <w:r w:rsidR="00020BF0" w:rsidRPr="00043641">
        <w:rPr>
          <w:sz w:val="22"/>
          <w:szCs w:val="22"/>
        </w:rPr>
        <w:t xml:space="preserve"> о создании Общества;</w:t>
      </w:r>
    </w:p>
    <w:p w14:paraId="374F1CFB" w14:textId="4567AA53" w:rsidR="00727000" w:rsidRPr="00043641" w:rsidRDefault="00EC2D09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13.1.2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4A6952">
        <w:rPr>
          <w:sz w:val="22"/>
          <w:szCs w:val="22"/>
        </w:rPr>
        <w:t>У</w:t>
      </w:r>
      <w:r w:rsidR="00020BF0" w:rsidRPr="00043641">
        <w:rPr>
          <w:sz w:val="22"/>
          <w:szCs w:val="22"/>
        </w:rPr>
        <w:t>став, изменения и дополнения, внес</w:t>
      </w:r>
      <w:r w:rsidR="004A6952">
        <w:rPr>
          <w:sz w:val="22"/>
          <w:szCs w:val="22"/>
        </w:rPr>
        <w:t>ё</w:t>
      </w:r>
      <w:r w:rsidR="00020BF0" w:rsidRPr="00043641">
        <w:rPr>
          <w:sz w:val="22"/>
          <w:szCs w:val="22"/>
        </w:rPr>
        <w:t xml:space="preserve">нные в </w:t>
      </w:r>
      <w:r w:rsidR="004A6952">
        <w:rPr>
          <w:sz w:val="22"/>
          <w:szCs w:val="22"/>
        </w:rPr>
        <w:t>У</w:t>
      </w:r>
      <w:r w:rsidR="00020BF0" w:rsidRPr="00043641">
        <w:rPr>
          <w:sz w:val="22"/>
          <w:szCs w:val="22"/>
        </w:rPr>
        <w:t>став, зарегистрированные в установленном порядке, решение о создании Общества, документ о государственной регистрации Общества;</w:t>
      </w:r>
    </w:p>
    <w:p w14:paraId="374F1CFC" w14:textId="34FE1E46" w:rsidR="00727000" w:rsidRPr="00043641" w:rsidRDefault="00EC2D09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13.1.3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Д</w:t>
      </w:r>
      <w:r w:rsidR="00020BF0" w:rsidRPr="00043641">
        <w:rPr>
          <w:sz w:val="22"/>
          <w:szCs w:val="22"/>
        </w:rPr>
        <w:t>окументы, подтверждающие права Общества на имущество, находящееся на его балансе;</w:t>
      </w:r>
    </w:p>
    <w:p w14:paraId="374F1CFD" w14:textId="13DC4165" w:rsidR="00727000" w:rsidRPr="00043641" w:rsidRDefault="00EC2D09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13.1.4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В</w:t>
      </w:r>
      <w:r w:rsidR="00020BF0" w:rsidRPr="00043641">
        <w:rPr>
          <w:sz w:val="22"/>
          <w:szCs w:val="22"/>
        </w:rPr>
        <w:t>нутренние документы Общества;</w:t>
      </w:r>
    </w:p>
    <w:p w14:paraId="374F1CFE" w14:textId="03C56AA1" w:rsidR="00727000" w:rsidRPr="00043641" w:rsidRDefault="00EC2D09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13.1.5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П</w:t>
      </w:r>
      <w:r w:rsidR="00020BF0" w:rsidRPr="00043641">
        <w:rPr>
          <w:sz w:val="22"/>
          <w:szCs w:val="22"/>
        </w:rPr>
        <w:t>оложени</w:t>
      </w:r>
      <w:r w:rsidR="0025766F">
        <w:rPr>
          <w:sz w:val="22"/>
          <w:szCs w:val="22"/>
        </w:rPr>
        <w:t>я</w:t>
      </w:r>
      <w:r w:rsidR="00020BF0" w:rsidRPr="00043641">
        <w:rPr>
          <w:sz w:val="22"/>
          <w:szCs w:val="22"/>
        </w:rPr>
        <w:t xml:space="preserve"> о филиал</w:t>
      </w:r>
      <w:r w:rsidR="006E351E" w:rsidRPr="00043641">
        <w:rPr>
          <w:sz w:val="22"/>
          <w:szCs w:val="22"/>
        </w:rPr>
        <w:t>ах</w:t>
      </w:r>
      <w:r w:rsidR="00020BF0" w:rsidRPr="00043641">
        <w:rPr>
          <w:sz w:val="22"/>
          <w:szCs w:val="22"/>
        </w:rPr>
        <w:t xml:space="preserve"> </w:t>
      </w:r>
      <w:r>
        <w:rPr>
          <w:sz w:val="22"/>
          <w:szCs w:val="22"/>
        </w:rPr>
        <w:t>и (</w:t>
      </w:r>
      <w:r w:rsidR="00020BF0" w:rsidRPr="00043641">
        <w:rPr>
          <w:sz w:val="22"/>
          <w:szCs w:val="22"/>
        </w:rPr>
        <w:t>или</w:t>
      </w:r>
      <w:r>
        <w:rPr>
          <w:sz w:val="22"/>
          <w:szCs w:val="22"/>
        </w:rPr>
        <w:t>)</w:t>
      </w:r>
      <w:r w:rsidR="00020BF0" w:rsidRPr="00043641">
        <w:rPr>
          <w:sz w:val="22"/>
          <w:szCs w:val="22"/>
        </w:rPr>
        <w:t xml:space="preserve"> представительств</w:t>
      </w:r>
      <w:r w:rsidR="006E351E" w:rsidRPr="00043641">
        <w:rPr>
          <w:sz w:val="22"/>
          <w:szCs w:val="22"/>
        </w:rPr>
        <w:t>ах</w:t>
      </w:r>
      <w:r w:rsidR="00020BF0" w:rsidRPr="00043641">
        <w:rPr>
          <w:sz w:val="22"/>
          <w:szCs w:val="22"/>
        </w:rPr>
        <w:t xml:space="preserve"> Общества;</w:t>
      </w:r>
    </w:p>
    <w:p w14:paraId="374F1CFF" w14:textId="47985909" w:rsidR="00727000" w:rsidRPr="00043641" w:rsidRDefault="00EC2D09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13.1.6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Годовые отчё</w:t>
      </w:r>
      <w:r w:rsidR="00020BF0" w:rsidRPr="00043641">
        <w:rPr>
          <w:sz w:val="22"/>
          <w:szCs w:val="22"/>
        </w:rPr>
        <w:t>ты;</w:t>
      </w:r>
    </w:p>
    <w:p w14:paraId="374F1D00" w14:textId="3A9C911A" w:rsidR="00727000" w:rsidRPr="00043641" w:rsidRDefault="00EC2D09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13.1.7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Документы бухгалтерского учё</w:t>
      </w:r>
      <w:r w:rsidR="00020BF0" w:rsidRPr="00043641">
        <w:rPr>
          <w:sz w:val="22"/>
          <w:szCs w:val="22"/>
        </w:rPr>
        <w:t>та;</w:t>
      </w:r>
    </w:p>
    <w:p w14:paraId="374F1D01" w14:textId="23775C54" w:rsidR="00727000" w:rsidRPr="00043641" w:rsidRDefault="00EC2D09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13.1.8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Документы бухгалтерской отчё</w:t>
      </w:r>
      <w:r w:rsidR="00020BF0" w:rsidRPr="00043641">
        <w:rPr>
          <w:sz w:val="22"/>
          <w:szCs w:val="22"/>
        </w:rPr>
        <w:t>тности;</w:t>
      </w:r>
    </w:p>
    <w:p w14:paraId="374F1D02" w14:textId="351DB9BD" w:rsidR="00727000" w:rsidRPr="00043641" w:rsidRDefault="00EC2D09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13.1.9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П</w:t>
      </w:r>
      <w:r w:rsidR="006534BF">
        <w:rPr>
          <w:sz w:val="22"/>
          <w:szCs w:val="22"/>
        </w:rPr>
        <w:t>ротоколы</w:t>
      </w:r>
      <w:r w:rsidR="00020BF0" w:rsidRPr="00043641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FA31CF" w:rsidRPr="00043641">
        <w:rPr>
          <w:sz w:val="22"/>
          <w:szCs w:val="22"/>
        </w:rPr>
        <w:t>бщ</w:t>
      </w:r>
      <w:r w:rsidR="006534BF">
        <w:rPr>
          <w:sz w:val="22"/>
          <w:szCs w:val="22"/>
        </w:rPr>
        <w:t>их</w:t>
      </w:r>
      <w:r w:rsidR="00FA31CF" w:rsidRPr="00043641">
        <w:rPr>
          <w:sz w:val="22"/>
          <w:szCs w:val="22"/>
        </w:rPr>
        <w:t xml:space="preserve"> собрани</w:t>
      </w:r>
      <w:r w:rsidR="006534BF">
        <w:rPr>
          <w:sz w:val="22"/>
          <w:szCs w:val="22"/>
        </w:rPr>
        <w:t>й</w:t>
      </w:r>
      <w:r w:rsidR="00FA31CF" w:rsidRPr="00043641">
        <w:rPr>
          <w:sz w:val="22"/>
          <w:szCs w:val="22"/>
        </w:rPr>
        <w:t xml:space="preserve"> акционеров</w:t>
      </w:r>
      <w:r w:rsidR="00020BF0" w:rsidRPr="00043641">
        <w:rPr>
          <w:sz w:val="22"/>
          <w:szCs w:val="22"/>
        </w:rPr>
        <w:t xml:space="preserve">, заседаний </w:t>
      </w:r>
      <w:r w:rsidR="0001496F">
        <w:rPr>
          <w:sz w:val="22"/>
          <w:szCs w:val="22"/>
        </w:rPr>
        <w:t>С</w:t>
      </w:r>
      <w:r w:rsidR="00020BF0" w:rsidRPr="00043641">
        <w:rPr>
          <w:sz w:val="22"/>
          <w:szCs w:val="22"/>
        </w:rPr>
        <w:t xml:space="preserve">овета директоров Общества, </w:t>
      </w:r>
      <w:r w:rsidR="006534BF">
        <w:rPr>
          <w:sz w:val="22"/>
          <w:szCs w:val="22"/>
        </w:rPr>
        <w:t>Р</w:t>
      </w:r>
      <w:r w:rsidR="00020BF0" w:rsidRPr="00043641">
        <w:rPr>
          <w:sz w:val="22"/>
          <w:szCs w:val="22"/>
        </w:rPr>
        <w:t xml:space="preserve">евизионной комиссии </w:t>
      </w:r>
      <w:r w:rsidR="006534BF">
        <w:rPr>
          <w:sz w:val="22"/>
          <w:szCs w:val="22"/>
        </w:rPr>
        <w:t xml:space="preserve">(Ревизора) </w:t>
      </w:r>
      <w:r w:rsidR="00020BF0" w:rsidRPr="00043641">
        <w:rPr>
          <w:sz w:val="22"/>
          <w:szCs w:val="22"/>
        </w:rPr>
        <w:t>Общества;</w:t>
      </w:r>
    </w:p>
    <w:p w14:paraId="374F1D03" w14:textId="506B5C7A" w:rsidR="00727000" w:rsidRPr="00043641" w:rsidRDefault="00EC2D09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13.1.10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С</w:t>
      </w:r>
      <w:r w:rsidR="00020BF0" w:rsidRPr="00043641">
        <w:rPr>
          <w:sz w:val="22"/>
          <w:szCs w:val="22"/>
        </w:rPr>
        <w:t>писки аффилированных лиц Общества;</w:t>
      </w:r>
    </w:p>
    <w:p w14:paraId="374F1D04" w14:textId="41C7A5D6" w:rsidR="00727000" w:rsidRPr="00043641" w:rsidRDefault="00EC2D09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13.1.11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З</w:t>
      </w:r>
      <w:r w:rsidR="00020BF0" w:rsidRPr="00043641">
        <w:rPr>
          <w:sz w:val="22"/>
          <w:szCs w:val="22"/>
        </w:rPr>
        <w:t xml:space="preserve">аключения </w:t>
      </w:r>
      <w:r w:rsidR="006F22CA">
        <w:rPr>
          <w:sz w:val="22"/>
          <w:szCs w:val="22"/>
        </w:rPr>
        <w:t>Р</w:t>
      </w:r>
      <w:r w:rsidR="00020BF0" w:rsidRPr="00043641">
        <w:rPr>
          <w:sz w:val="22"/>
          <w:szCs w:val="22"/>
        </w:rPr>
        <w:t xml:space="preserve">евизионной комиссии </w:t>
      </w:r>
      <w:r w:rsidR="006F22CA">
        <w:rPr>
          <w:sz w:val="22"/>
          <w:szCs w:val="22"/>
        </w:rPr>
        <w:t xml:space="preserve">(Ревизора) </w:t>
      </w:r>
      <w:r w:rsidR="00020BF0" w:rsidRPr="00043641">
        <w:rPr>
          <w:sz w:val="22"/>
          <w:szCs w:val="22"/>
        </w:rPr>
        <w:t>Общества, аудитора Общества, государственных и муниципальных органов финансового контроля;</w:t>
      </w:r>
    </w:p>
    <w:p w14:paraId="374F1D06" w14:textId="2331E3B4" w:rsidR="00727000" w:rsidRPr="00043641" w:rsidRDefault="00EC2D09" w:rsidP="003140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13.1.12</w:t>
      </w:r>
      <w:r w:rsidR="0065189E">
        <w:rPr>
          <w:sz w:val="22"/>
          <w:szCs w:val="22"/>
        </w:rPr>
        <w:t>.</w:t>
      </w:r>
      <w:r>
        <w:rPr>
          <w:sz w:val="22"/>
          <w:szCs w:val="22"/>
        </w:rPr>
        <w:t> И</w:t>
      </w:r>
      <w:r w:rsidR="00020BF0" w:rsidRPr="00043641">
        <w:rPr>
          <w:sz w:val="22"/>
          <w:szCs w:val="22"/>
        </w:rPr>
        <w:t>ные документы, предусмотренные</w:t>
      </w:r>
      <w:r w:rsidR="00246D75">
        <w:rPr>
          <w:sz w:val="22"/>
          <w:szCs w:val="22"/>
        </w:rPr>
        <w:t xml:space="preserve"> </w:t>
      </w:r>
      <w:r w:rsidR="0025766F">
        <w:rPr>
          <w:sz w:val="22"/>
          <w:szCs w:val="22"/>
        </w:rPr>
        <w:t>законодательством Российской Федерации</w:t>
      </w:r>
      <w:r w:rsidR="00727000" w:rsidRPr="00043641">
        <w:rPr>
          <w:sz w:val="22"/>
          <w:szCs w:val="22"/>
        </w:rPr>
        <w:t xml:space="preserve">, </w:t>
      </w:r>
      <w:r w:rsidR="004A6952">
        <w:rPr>
          <w:sz w:val="22"/>
          <w:szCs w:val="22"/>
        </w:rPr>
        <w:t>У</w:t>
      </w:r>
      <w:r w:rsidR="00020BF0" w:rsidRPr="00043641">
        <w:rPr>
          <w:sz w:val="22"/>
          <w:szCs w:val="22"/>
        </w:rPr>
        <w:t>ставом, внутренними документами Общества, решениями</w:t>
      </w:r>
      <w:r w:rsidR="0025766F">
        <w:rPr>
          <w:sz w:val="22"/>
          <w:szCs w:val="22"/>
        </w:rPr>
        <w:t xml:space="preserve"> органов управления Общества</w:t>
      </w:r>
      <w:r w:rsidR="00020BF0" w:rsidRPr="00043641">
        <w:rPr>
          <w:sz w:val="22"/>
          <w:szCs w:val="22"/>
        </w:rPr>
        <w:t>.</w:t>
      </w:r>
    </w:p>
    <w:p w14:paraId="374F1D07" w14:textId="4BF92584" w:rsidR="00727000" w:rsidRPr="00043641" w:rsidRDefault="00020BF0" w:rsidP="007A25E4">
      <w:pPr>
        <w:ind w:firstLine="567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</w:t>
      </w:r>
      <w:r w:rsidR="00727000" w:rsidRPr="007A25E4">
        <w:rPr>
          <w:b/>
          <w:sz w:val="22"/>
          <w:szCs w:val="22"/>
        </w:rPr>
        <w:t>3.2</w:t>
      </w:r>
      <w:r w:rsidR="0065189E">
        <w:rPr>
          <w:b/>
          <w:sz w:val="22"/>
          <w:szCs w:val="22"/>
        </w:rPr>
        <w:t>.</w:t>
      </w:r>
      <w:r w:rsidR="00727000" w:rsidRPr="005856C6">
        <w:rPr>
          <w:sz w:val="22"/>
          <w:szCs w:val="22"/>
        </w:rPr>
        <w:t> </w:t>
      </w:r>
      <w:r w:rsidRPr="005856C6">
        <w:rPr>
          <w:sz w:val="22"/>
          <w:szCs w:val="22"/>
        </w:rPr>
        <w:t xml:space="preserve">Общество хранит </w:t>
      </w:r>
      <w:r w:rsidR="00727000" w:rsidRPr="005856C6">
        <w:rPr>
          <w:sz w:val="22"/>
          <w:szCs w:val="22"/>
        </w:rPr>
        <w:t>документы, предусмотренные п. 13</w:t>
      </w:r>
      <w:r w:rsidRPr="005856C6">
        <w:rPr>
          <w:sz w:val="22"/>
          <w:szCs w:val="22"/>
        </w:rPr>
        <w:t xml:space="preserve">.1 </w:t>
      </w:r>
      <w:r w:rsidR="004A6952">
        <w:rPr>
          <w:sz w:val="22"/>
          <w:szCs w:val="22"/>
        </w:rPr>
        <w:t>У</w:t>
      </w:r>
      <w:r w:rsidRPr="005856C6">
        <w:rPr>
          <w:sz w:val="22"/>
          <w:szCs w:val="22"/>
        </w:rPr>
        <w:t xml:space="preserve">става, по месту нахождения </w:t>
      </w:r>
      <w:r w:rsidR="003F4E46" w:rsidRPr="004D62D2">
        <w:rPr>
          <w:sz w:val="22"/>
          <w:szCs w:val="22"/>
        </w:rPr>
        <w:t xml:space="preserve">единоличного </w:t>
      </w:r>
      <w:r w:rsidR="009F459B" w:rsidRPr="004D62D2">
        <w:rPr>
          <w:sz w:val="22"/>
          <w:szCs w:val="22"/>
        </w:rPr>
        <w:t xml:space="preserve">исполнительного органа </w:t>
      </w:r>
      <w:r w:rsidRPr="009B417D">
        <w:rPr>
          <w:sz w:val="22"/>
          <w:szCs w:val="22"/>
        </w:rPr>
        <w:t>Общества в порядке и в течение сроков, которые установлены</w:t>
      </w:r>
      <w:r w:rsidR="00EC2D09">
        <w:rPr>
          <w:sz w:val="22"/>
          <w:szCs w:val="22"/>
        </w:rPr>
        <w:t xml:space="preserve"> законодательством</w:t>
      </w:r>
      <w:r w:rsidRPr="005856C6">
        <w:rPr>
          <w:sz w:val="22"/>
          <w:szCs w:val="22"/>
        </w:rPr>
        <w:t>.</w:t>
      </w:r>
    </w:p>
    <w:p w14:paraId="374F1D08" w14:textId="30210A7A" w:rsidR="00727000" w:rsidRPr="00043641" w:rsidRDefault="00727000" w:rsidP="003140D4">
      <w:pPr>
        <w:ind w:firstLine="567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13</w:t>
      </w:r>
      <w:r w:rsidR="00020BF0" w:rsidRPr="007A25E4">
        <w:rPr>
          <w:b/>
          <w:sz w:val="22"/>
          <w:szCs w:val="22"/>
        </w:rPr>
        <w:t>.3</w:t>
      </w:r>
      <w:r w:rsidR="0065189E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020BF0" w:rsidRPr="00043641">
        <w:rPr>
          <w:sz w:val="22"/>
          <w:szCs w:val="22"/>
        </w:rPr>
        <w:t>Информация об Обществе предоставляется Обществом в соответствии с требованиями</w:t>
      </w:r>
      <w:r w:rsidR="00246D75">
        <w:rPr>
          <w:sz w:val="22"/>
          <w:szCs w:val="22"/>
        </w:rPr>
        <w:t xml:space="preserve"> Закона</w:t>
      </w:r>
      <w:r w:rsidR="00020BF0" w:rsidRPr="00043641">
        <w:rPr>
          <w:sz w:val="22"/>
          <w:szCs w:val="22"/>
        </w:rPr>
        <w:t xml:space="preserve"> и иных </w:t>
      </w:r>
      <w:r w:rsidR="005856C6">
        <w:rPr>
          <w:sz w:val="22"/>
          <w:szCs w:val="22"/>
        </w:rPr>
        <w:t xml:space="preserve">нормативных </w:t>
      </w:r>
      <w:r w:rsidR="00020BF0" w:rsidRPr="00043641">
        <w:rPr>
          <w:sz w:val="22"/>
          <w:szCs w:val="22"/>
        </w:rPr>
        <w:t>правовых актов Российской Федерации.</w:t>
      </w:r>
    </w:p>
    <w:p w14:paraId="374F1D09" w14:textId="7E9BB5C5" w:rsidR="00727000" w:rsidRPr="00043641" w:rsidRDefault="00020BF0" w:rsidP="003140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</w:t>
      </w:r>
      <w:r w:rsidR="00727000" w:rsidRPr="007A25E4">
        <w:rPr>
          <w:b/>
          <w:sz w:val="22"/>
          <w:szCs w:val="22"/>
        </w:rPr>
        <w:t>3</w:t>
      </w:r>
      <w:r w:rsidRPr="007A25E4">
        <w:rPr>
          <w:b/>
          <w:sz w:val="22"/>
          <w:szCs w:val="22"/>
        </w:rPr>
        <w:t>.4</w:t>
      </w:r>
      <w:r w:rsidR="0065189E">
        <w:rPr>
          <w:b/>
          <w:sz w:val="22"/>
          <w:szCs w:val="22"/>
        </w:rPr>
        <w:t>.</w:t>
      </w:r>
      <w:r w:rsidR="00727000" w:rsidRPr="00043641">
        <w:rPr>
          <w:sz w:val="22"/>
          <w:szCs w:val="22"/>
        </w:rPr>
        <w:t> </w:t>
      </w:r>
      <w:r w:rsidRPr="00043641">
        <w:rPr>
          <w:sz w:val="22"/>
          <w:szCs w:val="22"/>
        </w:rPr>
        <w:t>Общество обязано обеспечить акционеру доступ к д</w:t>
      </w:r>
      <w:r w:rsidR="00727000" w:rsidRPr="00043641">
        <w:rPr>
          <w:sz w:val="22"/>
          <w:szCs w:val="22"/>
        </w:rPr>
        <w:t>окументам, предусмотренным п. 13</w:t>
      </w:r>
      <w:r w:rsidRPr="00043641">
        <w:rPr>
          <w:sz w:val="22"/>
          <w:szCs w:val="22"/>
        </w:rPr>
        <w:t xml:space="preserve">.1 </w:t>
      </w:r>
      <w:r w:rsidR="004A6952">
        <w:rPr>
          <w:sz w:val="22"/>
          <w:szCs w:val="22"/>
        </w:rPr>
        <w:t>У</w:t>
      </w:r>
      <w:r w:rsidRPr="00043641">
        <w:rPr>
          <w:sz w:val="22"/>
          <w:szCs w:val="22"/>
        </w:rPr>
        <w:t xml:space="preserve">става. </w:t>
      </w:r>
      <w:r w:rsidR="00EC2D09">
        <w:rPr>
          <w:sz w:val="22"/>
          <w:szCs w:val="22"/>
        </w:rPr>
        <w:t>К документам бухгалтерского учё</w:t>
      </w:r>
      <w:r w:rsidR="00660EB6">
        <w:rPr>
          <w:sz w:val="22"/>
          <w:szCs w:val="22"/>
        </w:rPr>
        <w:t>та имеют право доступа акционеры (акционер), имеющие в совокупности не менее 25</w:t>
      </w:r>
      <w:r w:rsidR="00A5547C">
        <w:rPr>
          <w:sz w:val="22"/>
          <w:szCs w:val="22"/>
        </w:rPr>
        <w:t xml:space="preserve"> % (Двадцати пяти</w:t>
      </w:r>
      <w:r w:rsidR="00660EB6">
        <w:rPr>
          <w:sz w:val="22"/>
          <w:szCs w:val="22"/>
        </w:rPr>
        <w:t xml:space="preserve"> процентов</w:t>
      </w:r>
      <w:r w:rsidR="00EC2D09">
        <w:rPr>
          <w:sz w:val="22"/>
          <w:szCs w:val="22"/>
        </w:rPr>
        <w:t>)</w:t>
      </w:r>
      <w:r w:rsidR="00660EB6">
        <w:rPr>
          <w:sz w:val="22"/>
          <w:szCs w:val="22"/>
        </w:rPr>
        <w:t xml:space="preserve"> голосующих акций Общества.</w:t>
      </w:r>
    </w:p>
    <w:p w14:paraId="374F1D0A" w14:textId="36994366" w:rsidR="00727000" w:rsidRPr="00043641" w:rsidRDefault="00020BF0" w:rsidP="003140D4">
      <w:pPr>
        <w:ind w:firstLine="567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</w:t>
      </w:r>
      <w:r w:rsidR="00727000" w:rsidRPr="007A25E4">
        <w:rPr>
          <w:b/>
          <w:sz w:val="22"/>
          <w:szCs w:val="22"/>
        </w:rPr>
        <w:t>3</w:t>
      </w:r>
      <w:r w:rsidRPr="007A25E4">
        <w:rPr>
          <w:b/>
          <w:sz w:val="22"/>
          <w:szCs w:val="22"/>
        </w:rPr>
        <w:t>.5</w:t>
      </w:r>
      <w:r w:rsidR="0065189E">
        <w:rPr>
          <w:b/>
          <w:sz w:val="22"/>
          <w:szCs w:val="22"/>
        </w:rPr>
        <w:t>.</w:t>
      </w:r>
      <w:r w:rsidR="00727000" w:rsidRPr="00043641">
        <w:rPr>
          <w:sz w:val="22"/>
          <w:szCs w:val="22"/>
        </w:rPr>
        <w:t> Документы, предусмотренные п. 13</w:t>
      </w:r>
      <w:r w:rsidRPr="00043641">
        <w:rPr>
          <w:sz w:val="22"/>
          <w:szCs w:val="22"/>
        </w:rPr>
        <w:t xml:space="preserve">.1 </w:t>
      </w:r>
      <w:r w:rsidR="004A6952">
        <w:rPr>
          <w:sz w:val="22"/>
          <w:szCs w:val="22"/>
        </w:rPr>
        <w:t>У</w:t>
      </w:r>
      <w:r w:rsidRPr="00043641">
        <w:rPr>
          <w:sz w:val="22"/>
          <w:szCs w:val="22"/>
        </w:rPr>
        <w:t>става, должны быть предоставлены Обществом в течение 7</w:t>
      </w:r>
      <w:r w:rsidR="00A5547C">
        <w:rPr>
          <w:sz w:val="22"/>
          <w:szCs w:val="22"/>
        </w:rPr>
        <w:t xml:space="preserve"> (Семи)</w:t>
      </w:r>
      <w:r w:rsidRPr="00043641">
        <w:rPr>
          <w:sz w:val="22"/>
          <w:szCs w:val="22"/>
        </w:rPr>
        <w:t xml:space="preserve"> дней со дня предъявления соответствующего требования для ознакомления в помещении </w:t>
      </w:r>
      <w:r w:rsidR="00325BF4" w:rsidRPr="00043641">
        <w:rPr>
          <w:sz w:val="22"/>
          <w:szCs w:val="22"/>
        </w:rPr>
        <w:t xml:space="preserve">по месту нахождения </w:t>
      </w:r>
      <w:r w:rsidR="007A25E4">
        <w:rPr>
          <w:sz w:val="22"/>
          <w:szCs w:val="22"/>
        </w:rPr>
        <w:t xml:space="preserve">единоличного </w:t>
      </w:r>
      <w:r w:rsidR="00674415" w:rsidRPr="00043641">
        <w:rPr>
          <w:sz w:val="22"/>
          <w:szCs w:val="22"/>
        </w:rPr>
        <w:t xml:space="preserve">исполнительного органа </w:t>
      </w:r>
      <w:r w:rsidRPr="00043641">
        <w:rPr>
          <w:sz w:val="22"/>
          <w:szCs w:val="22"/>
        </w:rPr>
        <w:t xml:space="preserve">Общества. Общество обязано в </w:t>
      </w:r>
      <w:r w:rsidR="00727000" w:rsidRPr="00043641">
        <w:rPr>
          <w:sz w:val="22"/>
          <w:szCs w:val="22"/>
        </w:rPr>
        <w:t>семидневный</w:t>
      </w:r>
      <w:r w:rsidRPr="00043641">
        <w:rPr>
          <w:sz w:val="22"/>
          <w:szCs w:val="22"/>
        </w:rPr>
        <w:t xml:space="preserve"> срок по требованию лиц, имеющих право доступа к </w:t>
      </w:r>
      <w:r w:rsidR="00727000" w:rsidRPr="00043641">
        <w:rPr>
          <w:sz w:val="22"/>
          <w:szCs w:val="22"/>
        </w:rPr>
        <w:t>документам, предусмотренным п. </w:t>
      </w:r>
      <w:r w:rsidR="00A91ADF" w:rsidRPr="00043641">
        <w:rPr>
          <w:sz w:val="22"/>
          <w:szCs w:val="22"/>
        </w:rPr>
        <w:t>1</w:t>
      </w:r>
      <w:r w:rsidR="00727000" w:rsidRPr="00043641">
        <w:rPr>
          <w:sz w:val="22"/>
          <w:szCs w:val="22"/>
        </w:rPr>
        <w:t>3</w:t>
      </w:r>
      <w:r w:rsidRPr="00043641">
        <w:rPr>
          <w:sz w:val="22"/>
          <w:szCs w:val="22"/>
        </w:rPr>
        <w:t xml:space="preserve">.1 </w:t>
      </w:r>
      <w:r w:rsidR="004A6952">
        <w:rPr>
          <w:sz w:val="22"/>
          <w:szCs w:val="22"/>
        </w:rPr>
        <w:t>У</w:t>
      </w:r>
      <w:r w:rsidRPr="00043641">
        <w:rPr>
          <w:sz w:val="22"/>
          <w:szCs w:val="22"/>
        </w:rPr>
        <w:t xml:space="preserve">става, предоставить им копии указанных документов. Плата, взимаемая Обществом за предоставление данных копий, не может превышать затраты на их изготовление. </w:t>
      </w:r>
    </w:p>
    <w:p w14:paraId="374F1D0B" w14:textId="30BB6B36" w:rsidR="00727000" w:rsidRPr="00043641" w:rsidRDefault="00020BF0" w:rsidP="003140D4">
      <w:pPr>
        <w:ind w:firstLine="567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</w:t>
      </w:r>
      <w:r w:rsidR="00727000" w:rsidRPr="007A25E4">
        <w:rPr>
          <w:b/>
          <w:sz w:val="22"/>
          <w:szCs w:val="22"/>
        </w:rPr>
        <w:t>3.6</w:t>
      </w:r>
      <w:r w:rsidR="0065189E">
        <w:rPr>
          <w:b/>
          <w:sz w:val="22"/>
          <w:szCs w:val="22"/>
        </w:rPr>
        <w:t>.</w:t>
      </w:r>
      <w:r w:rsidR="00727000" w:rsidRPr="00043641">
        <w:rPr>
          <w:sz w:val="22"/>
          <w:szCs w:val="22"/>
        </w:rPr>
        <w:t> </w:t>
      </w:r>
      <w:r w:rsidRPr="00043641">
        <w:rPr>
          <w:sz w:val="22"/>
          <w:szCs w:val="22"/>
        </w:rPr>
        <w:t>Обязательное раскрытие информации осуществляется Обществом в объеме и порядке, которые установлены</w:t>
      </w:r>
      <w:r w:rsidR="00246D75">
        <w:rPr>
          <w:sz w:val="22"/>
          <w:szCs w:val="22"/>
        </w:rPr>
        <w:t xml:space="preserve"> </w:t>
      </w:r>
      <w:r w:rsidR="00AF6361">
        <w:rPr>
          <w:sz w:val="22"/>
          <w:szCs w:val="22"/>
        </w:rPr>
        <w:t>федеральными законами</w:t>
      </w:r>
      <w:r w:rsidR="00947460" w:rsidRPr="00043641">
        <w:rPr>
          <w:sz w:val="22"/>
          <w:szCs w:val="22"/>
        </w:rPr>
        <w:t xml:space="preserve"> и</w:t>
      </w:r>
      <w:r w:rsidR="00AF6361">
        <w:rPr>
          <w:sz w:val="22"/>
          <w:szCs w:val="22"/>
        </w:rPr>
        <w:t xml:space="preserve"> актами</w:t>
      </w:r>
      <w:r w:rsidR="00947460" w:rsidRPr="00043641">
        <w:rPr>
          <w:sz w:val="22"/>
          <w:szCs w:val="22"/>
        </w:rPr>
        <w:t xml:space="preserve"> </w:t>
      </w:r>
      <w:r w:rsidR="00AF6361">
        <w:rPr>
          <w:sz w:val="22"/>
          <w:szCs w:val="22"/>
        </w:rPr>
        <w:t>федеральных органов</w:t>
      </w:r>
      <w:r w:rsidRPr="00043641">
        <w:rPr>
          <w:sz w:val="22"/>
          <w:szCs w:val="22"/>
        </w:rPr>
        <w:t xml:space="preserve"> исполнительной власти по рынку ценных бумаг.</w:t>
      </w:r>
    </w:p>
    <w:p w14:paraId="374F1D0C" w14:textId="77777777" w:rsidR="00020BF0" w:rsidRPr="00043641" w:rsidRDefault="00020BF0">
      <w:pPr>
        <w:rPr>
          <w:sz w:val="22"/>
          <w:szCs w:val="22"/>
        </w:rPr>
      </w:pPr>
    </w:p>
    <w:p w14:paraId="374F1D0D" w14:textId="091A06A5" w:rsidR="00020BF0" w:rsidRPr="00043641" w:rsidRDefault="00020BF0">
      <w:pPr>
        <w:pStyle w:val="1"/>
        <w:ind w:firstLine="0"/>
        <w:rPr>
          <w:sz w:val="22"/>
          <w:szCs w:val="22"/>
        </w:rPr>
      </w:pPr>
      <w:r w:rsidRPr="00043641">
        <w:rPr>
          <w:sz w:val="22"/>
          <w:szCs w:val="22"/>
        </w:rPr>
        <w:t>1</w:t>
      </w:r>
      <w:r w:rsidR="00947460" w:rsidRPr="00043641">
        <w:rPr>
          <w:sz w:val="22"/>
          <w:szCs w:val="22"/>
        </w:rPr>
        <w:t>4</w:t>
      </w:r>
      <w:r w:rsidRPr="00043641">
        <w:rPr>
          <w:sz w:val="22"/>
          <w:szCs w:val="22"/>
        </w:rPr>
        <w:t>. Реорганизация и ликвидация Обществ</w:t>
      </w:r>
      <w:r w:rsidR="00947460" w:rsidRPr="00043641">
        <w:rPr>
          <w:sz w:val="22"/>
          <w:szCs w:val="22"/>
        </w:rPr>
        <w:t>а</w:t>
      </w:r>
    </w:p>
    <w:p w14:paraId="374F1D0E" w14:textId="77777777" w:rsidR="00020BF0" w:rsidRPr="00043641" w:rsidRDefault="00020BF0">
      <w:pPr>
        <w:rPr>
          <w:sz w:val="22"/>
          <w:szCs w:val="22"/>
        </w:rPr>
      </w:pPr>
    </w:p>
    <w:p w14:paraId="374F1D0F" w14:textId="210CB137" w:rsidR="00020BF0" w:rsidRPr="00043641" w:rsidRDefault="00947460">
      <w:pPr>
        <w:ind w:firstLine="709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14</w:t>
      </w:r>
      <w:r w:rsidR="00020BF0" w:rsidRPr="007A25E4">
        <w:rPr>
          <w:b/>
          <w:sz w:val="22"/>
          <w:szCs w:val="22"/>
        </w:rPr>
        <w:t>.1</w:t>
      </w:r>
      <w:r w:rsidR="0065189E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020BF0" w:rsidRPr="00043641">
        <w:rPr>
          <w:sz w:val="22"/>
          <w:szCs w:val="22"/>
        </w:rPr>
        <w:t xml:space="preserve">Общество может быть добровольно реорганизовано по решению </w:t>
      </w:r>
      <w:r w:rsidR="00B4646A">
        <w:rPr>
          <w:sz w:val="22"/>
          <w:szCs w:val="22"/>
        </w:rPr>
        <w:t>о</w:t>
      </w:r>
      <w:r w:rsidR="00FA31CF" w:rsidRPr="00043641">
        <w:rPr>
          <w:sz w:val="22"/>
          <w:szCs w:val="22"/>
        </w:rPr>
        <w:t>бщего собрания акционеров</w:t>
      </w:r>
      <w:r w:rsidR="00020BF0" w:rsidRPr="00043641">
        <w:rPr>
          <w:sz w:val="22"/>
          <w:szCs w:val="22"/>
        </w:rPr>
        <w:t xml:space="preserve"> в порядке, предусмотренном </w:t>
      </w:r>
      <w:r w:rsidR="00246D75">
        <w:rPr>
          <w:sz w:val="22"/>
          <w:szCs w:val="22"/>
        </w:rPr>
        <w:t>Законом</w:t>
      </w:r>
      <w:r w:rsidR="00020BF0" w:rsidRPr="00043641">
        <w:rPr>
          <w:sz w:val="22"/>
          <w:szCs w:val="22"/>
        </w:rPr>
        <w:t>.</w:t>
      </w:r>
    </w:p>
    <w:p w14:paraId="374F1D10" w14:textId="77777777" w:rsidR="00020BF0" w:rsidRPr="00043641" w:rsidRDefault="00020BF0">
      <w:pPr>
        <w:ind w:firstLine="709"/>
        <w:jc w:val="both"/>
        <w:rPr>
          <w:sz w:val="22"/>
          <w:szCs w:val="22"/>
        </w:rPr>
      </w:pPr>
      <w:r w:rsidRPr="00043641">
        <w:rPr>
          <w:sz w:val="22"/>
          <w:szCs w:val="22"/>
        </w:rPr>
        <w:t>Другие основания и порядок реорганизации Общества определяются законодательством Российской Федерации.</w:t>
      </w:r>
    </w:p>
    <w:p w14:paraId="56E2B4ED" w14:textId="4101D7F7" w:rsidR="00B4646A" w:rsidRPr="00B4646A" w:rsidRDefault="00020BF0" w:rsidP="00B4646A">
      <w:pPr>
        <w:ind w:firstLine="709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</w:t>
      </w:r>
      <w:r w:rsidR="00947460" w:rsidRPr="007A25E4">
        <w:rPr>
          <w:b/>
          <w:sz w:val="22"/>
          <w:szCs w:val="22"/>
        </w:rPr>
        <w:t>4.2</w:t>
      </w:r>
      <w:r w:rsidR="0065189E">
        <w:rPr>
          <w:b/>
          <w:sz w:val="22"/>
          <w:szCs w:val="22"/>
        </w:rPr>
        <w:t>.</w:t>
      </w:r>
      <w:r w:rsidR="00947460" w:rsidRPr="00043641">
        <w:rPr>
          <w:sz w:val="22"/>
          <w:szCs w:val="22"/>
        </w:rPr>
        <w:t> </w:t>
      </w:r>
      <w:r w:rsidRPr="00043641">
        <w:rPr>
          <w:sz w:val="22"/>
          <w:szCs w:val="22"/>
        </w:rPr>
        <w:t>Реорганизация Общества может быть осуществлена в форме слияния, присоединения, разделения, выделения и преобразования</w:t>
      </w:r>
      <w:r w:rsidR="00660EB6">
        <w:rPr>
          <w:sz w:val="22"/>
          <w:szCs w:val="22"/>
        </w:rPr>
        <w:t>.</w:t>
      </w:r>
      <w:r w:rsidR="00371E92">
        <w:rPr>
          <w:sz w:val="22"/>
          <w:szCs w:val="22"/>
        </w:rPr>
        <w:t xml:space="preserve"> </w:t>
      </w:r>
      <w:r w:rsidR="00B4646A">
        <w:rPr>
          <w:sz w:val="22"/>
          <w:szCs w:val="22"/>
        </w:rPr>
        <w:t xml:space="preserve">Реорганизация Общества может быть осуществлена с </w:t>
      </w:r>
      <w:r w:rsidR="00B4646A" w:rsidRPr="00B4646A">
        <w:rPr>
          <w:sz w:val="22"/>
          <w:szCs w:val="22"/>
        </w:rPr>
        <w:t>одновременным сочетанием различных е</w:t>
      </w:r>
      <w:r w:rsidR="00B4646A">
        <w:rPr>
          <w:sz w:val="22"/>
          <w:szCs w:val="22"/>
        </w:rPr>
        <w:t>ё</w:t>
      </w:r>
      <w:r w:rsidR="00B4646A" w:rsidRPr="00B4646A">
        <w:rPr>
          <w:sz w:val="22"/>
          <w:szCs w:val="22"/>
        </w:rPr>
        <w:t xml:space="preserve"> форм, </w:t>
      </w:r>
      <w:r w:rsidR="00B4646A">
        <w:rPr>
          <w:sz w:val="22"/>
          <w:szCs w:val="22"/>
        </w:rPr>
        <w:t>в порядке и на условиях, предусмотренных Законом.</w:t>
      </w:r>
    </w:p>
    <w:p w14:paraId="374F1D14" w14:textId="34D18F80" w:rsidR="00020BF0" w:rsidRPr="00043641" w:rsidRDefault="00947460" w:rsidP="00B61EC5">
      <w:pPr>
        <w:ind w:firstLine="709"/>
        <w:jc w:val="both"/>
        <w:rPr>
          <w:sz w:val="22"/>
          <w:szCs w:val="22"/>
        </w:rPr>
      </w:pPr>
      <w:r w:rsidRPr="007A25E4">
        <w:rPr>
          <w:b/>
          <w:sz w:val="22"/>
          <w:szCs w:val="22"/>
        </w:rPr>
        <w:t>14.3</w:t>
      </w:r>
      <w:r w:rsidR="0065189E">
        <w:rPr>
          <w:b/>
          <w:sz w:val="22"/>
          <w:szCs w:val="22"/>
        </w:rPr>
        <w:t>.</w:t>
      </w:r>
      <w:r w:rsidRPr="00043641">
        <w:rPr>
          <w:sz w:val="22"/>
          <w:szCs w:val="22"/>
        </w:rPr>
        <w:t> </w:t>
      </w:r>
      <w:r w:rsidR="00020BF0" w:rsidRPr="00043641">
        <w:rPr>
          <w:sz w:val="22"/>
          <w:szCs w:val="22"/>
        </w:rPr>
        <w:t>Общество может быть ликвидировано добровольно или по решению суда по основаниям и в порядке, предусмотренным законодательством Российской Федерации.</w:t>
      </w:r>
    </w:p>
    <w:sectPr w:rsidR="00020BF0" w:rsidRPr="00043641" w:rsidSect="00C86812">
      <w:footerReference w:type="even" r:id="rId13"/>
      <w:footerReference w:type="default" r:id="rId14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54B42" w14:textId="77777777" w:rsidR="00B524B7" w:rsidRDefault="00B524B7">
      <w:r>
        <w:separator/>
      </w:r>
    </w:p>
  </w:endnote>
  <w:endnote w:type="continuationSeparator" w:id="0">
    <w:p w14:paraId="3E68DE28" w14:textId="77777777" w:rsidR="00B524B7" w:rsidRDefault="00B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F1D19" w14:textId="77777777" w:rsidR="00555835" w:rsidRDefault="005558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4F1D1A" w14:textId="77777777" w:rsidR="00555835" w:rsidRDefault="005558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F1D1B" w14:textId="77777777" w:rsidR="00555835" w:rsidRPr="00B87158" w:rsidRDefault="00555835">
    <w:pPr>
      <w:pStyle w:val="a5"/>
      <w:framePr w:wrap="around" w:vAnchor="text" w:hAnchor="margin" w:xAlign="right" w:y="1"/>
      <w:rPr>
        <w:rStyle w:val="a6"/>
        <w:sz w:val="22"/>
      </w:rPr>
    </w:pPr>
    <w:r w:rsidRPr="00B87158">
      <w:rPr>
        <w:rStyle w:val="a6"/>
        <w:sz w:val="22"/>
      </w:rPr>
      <w:fldChar w:fldCharType="begin"/>
    </w:r>
    <w:r w:rsidRPr="00B87158">
      <w:rPr>
        <w:rStyle w:val="a6"/>
        <w:sz w:val="22"/>
      </w:rPr>
      <w:instrText xml:space="preserve">PAGE  </w:instrText>
    </w:r>
    <w:r w:rsidRPr="00B87158">
      <w:rPr>
        <w:rStyle w:val="a6"/>
        <w:sz w:val="22"/>
      </w:rPr>
      <w:fldChar w:fldCharType="separate"/>
    </w:r>
    <w:r w:rsidR="00696F00">
      <w:rPr>
        <w:rStyle w:val="a6"/>
        <w:noProof/>
        <w:sz w:val="22"/>
      </w:rPr>
      <w:t>15</w:t>
    </w:r>
    <w:r w:rsidRPr="00B87158">
      <w:rPr>
        <w:rStyle w:val="a6"/>
        <w:sz w:val="22"/>
      </w:rPr>
      <w:fldChar w:fldCharType="end"/>
    </w:r>
  </w:p>
  <w:p w14:paraId="374F1D1C" w14:textId="77777777" w:rsidR="00555835" w:rsidRDefault="005558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DF41F" w14:textId="77777777" w:rsidR="00B524B7" w:rsidRDefault="00B524B7">
      <w:r>
        <w:separator/>
      </w:r>
    </w:p>
  </w:footnote>
  <w:footnote w:type="continuationSeparator" w:id="0">
    <w:p w14:paraId="10380CA4" w14:textId="77777777" w:rsidR="00B524B7" w:rsidRDefault="00B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819"/>
    <w:multiLevelType w:val="hybridMultilevel"/>
    <w:tmpl w:val="8D4E782E"/>
    <w:lvl w:ilvl="0" w:tplc="523885AA">
      <w:start w:val="1"/>
      <w:numFmt w:val="decimal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5FC2F57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658747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9542F8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446B9D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2A46293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EF6909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8108A4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028DB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4C5629"/>
    <w:multiLevelType w:val="hybridMultilevel"/>
    <w:tmpl w:val="625E0C20"/>
    <w:lvl w:ilvl="0" w:tplc="FF7CFCEA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b/>
        <w:color w:val="auto"/>
      </w:rPr>
    </w:lvl>
    <w:lvl w:ilvl="1" w:tplc="22F6922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5F2FE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52627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727C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9261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64C0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1C261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9EE4F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F8022F"/>
    <w:multiLevelType w:val="hybridMultilevel"/>
    <w:tmpl w:val="95B85F4A"/>
    <w:lvl w:ilvl="0" w:tplc="CF4647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9B8B3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2" w:tplc="3F60D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6A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4C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BC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C4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4D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54C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8783A"/>
    <w:multiLevelType w:val="multilevel"/>
    <w:tmpl w:val="50FA1B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0931C02"/>
    <w:multiLevelType w:val="hybridMultilevel"/>
    <w:tmpl w:val="4D9E1588"/>
    <w:lvl w:ilvl="0" w:tplc="3608327A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b/>
        <w:color w:val="auto"/>
      </w:rPr>
    </w:lvl>
    <w:lvl w:ilvl="1" w:tplc="D626329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color w:val="auto"/>
      </w:rPr>
    </w:lvl>
    <w:lvl w:ilvl="2" w:tplc="C8305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2421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160EB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A4C58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E3CC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8F235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ED2BA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E4400B"/>
    <w:multiLevelType w:val="hybridMultilevel"/>
    <w:tmpl w:val="349C8ABA"/>
    <w:lvl w:ilvl="0" w:tplc="FE165F80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b/>
        <w:color w:val="auto"/>
      </w:rPr>
    </w:lvl>
    <w:lvl w:ilvl="1" w:tplc="274E4C2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C100A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D8B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56648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EF8B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9B6A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5EEEE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34AB82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64679E"/>
    <w:multiLevelType w:val="multilevel"/>
    <w:tmpl w:val="B85C46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4" w:hanging="1440"/>
      </w:pPr>
      <w:rPr>
        <w:rFonts w:hint="default"/>
      </w:rPr>
    </w:lvl>
  </w:abstractNum>
  <w:abstractNum w:abstractNumId="7">
    <w:nsid w:val="1E9E51A7"/>
    <w:multiLevelType w:val="hybridMultilevel"/>
    <w:tmpl w:val="41B06396"/>
    <w:lvl w:ilvl="0" w:tplc="41A4B8F0">
      <w:start w:val="3"/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74649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275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EE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4D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22F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2A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89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ECA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47BA0"/>
    <w:multiLevelType w:val="hybridMultilevel"/>
    <w:tmpl w:val="F0F0D788"/>
    <w:lvl w:ilvl="0" w:tplc="79BA73C8">
      <w:start w:val="1"/>
      <w:numFmt w:val="bullet"/>
      <w:lvlText w:val="-"/>
      <w:lvlJc w:val="left"/>
      <w:pPr>
        <w:tabs>
          <w:tab w:val="num" w:pos="1068"/>
        </w:tabs>
        <w:ind w:left="764" w:hanging="56"/>
      </w:pPr>
    </w:lvl>
    <w:lvl w:ilvl="1" w:tplc="5186F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01F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E7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A0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D681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C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81E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45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F1BDA"/>
    <w:multiLevelType w:val="hybridMultilevel"/>
    <w:tmpl w:val="6AF0FC34"/>
    <w:lvl w:ilvl="0" w:tplc="576EA362">
      <w:start w:val="1"/>
      <w:numFmt w:val="bullet"/>
      <w:lvlText w:val="-"/>
      <w:lvlJc w:val="left"/>
      <w:pPr>
        <w:tabs>
          <w:tab w:val="num" w:pos="2091"/>
        </w:tabs>
        <w:ind w:left="2091" w:hanging="360"/>
      </w:pPr>
      <w:rPr>
        <w:rFonts w:ascii="Times New Roman" w:hAnsi="Times New Roman" w:cs="Times New Roman" w:hint="default"/>
        <w:b/>
        <w:color w:val="auto"/>
      </w:rPr>
    </w:lvl>
    <w:lvl w:ilvl="1" w:tplc="61AC761E">
      <w:start w:val="1"/>
      <w:numFmt w:val="bullet"/>
      <w:lvlText w:val="-"/>
      <w:lvlJc w:val="left"/>
      <w:pPr>
        <w:tabs>
          <w:tab w:val="num" w:pos="2091"/>
        </w:tabs>
        <w:ind w:left="2091" w:hanging="360"/>
      </w:pPr>
      <w:rPr>
        <w:rFonts w:ascii="Times New Roman" w:hAnsi="Times New Roman" w:cs="Times New Roman" w:hint="default"/>
        <w:b/>
        <w:color w:val="auto"/>
      </w:rPr>
    </w:lvl>
    <w:lvl w:ilvl="2" w:tplc="E2BC070E">
      <w:start w:val="15"/>
      <w:numFmt w:val="decimal"/>
      <w:lvlText w:val="%3)"/>
      <w:lvlJc w:val="left"/>
      <w:pPr>
        <w:tabs>
          <w:tab w:val="num" w:pos="2102"/>
        </w:tabs>
        <w:ind w:left="2102" w:hanging="360"/>
      </w:pPr>
      <w:rPr>
        <w:rFonts w:hint="default"/>
        <w:b w:val="0"/>
        <w:color w:val="auto"/>
      </w:rPr>
    </w:lvl>
    <w:lvl w:ilvl="3" w:tplc="09067BB8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BEFEA266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CA6667DC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E812AB42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7160F0CE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B0E4AEFE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10">
    <w:nsid w:val="246909A5"/>
    <w:multiLevelType w:val="hybridMultilevel"/>
    <w:tmpl w:val="DA0A5A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313D8"/>
    <w:multiLevelType w:val="hybridMultilevel"/>
    <w:tmpl w:val="DBA4CEF0"/>
    <w:lvl w:ilvl="0" w:tplc="BEEAC432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Times New Roman" w:hAnsi="Times New Roman" w:cs="Times New Roman" w:hint="default"/>
        <w:b/>
        <w:color w:val="auto"/>
      </w:rPr>
    </w:lvl>
    <w:lvl w:ilvl="1" w:tplc="530EB87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b/>
        <w:color w:val="auto"/>
      </w:rPr>
    </w:lvl>
    <w:lvl w:ilvl="2" w:tplc="12A82B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60262A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974EAE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A23ED34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8853A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A5A985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28E31B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2C1070"/>
    <w:multiLevelType w:val="hybridMultilevel"/>
    <w:tmpl w:val="BA0E26AA"/>
    <w:lvl w:ilvl="0" w:tplc="442C97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BE26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4B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4C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080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A2B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622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A86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87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748A7"/>
    <w:multiLevelType w:val="multilevel"/>
    <w:tmpl w:val="E4146D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9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4" w:hanging="1440"/>
      </w:pPr>
      <w:rPr>
        <w:rFonts w:hint="default"/>
      </w:rPr>
    </w:lvl>
  </w:abstractNum>
  <w:abstractNum w:abstractNumId="14">
    <w:nsid w:val="2A84388F"/>
    <w:multiLevelType w:val="hybridMultilevel"/>
    <w:tmpl w:val="00421A72"/>
    <w:lvl w:ilvl="0" w:tplc="FAE0EFA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4D7A9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72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E9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EE2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A32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69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088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E2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406A9"/>
    <w:multiLevelType w:val="multilevel"/>
    <w:tmpl w:val="23D85F8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2085"/>
        </w:tabs>
        <w:ind w:left="2085" w:hanging="10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AD2229"/>
    <w:multiLevelType w:val="hybridMultilevel"/>
    <w:tmpl w:val="7DB86510"/>
    <w:lvl w:ilvl="0" w:tplc="18ACFC1E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b/>
        <w:color w:val="auto"/>
      </w:rPr>
    </w:lvl>
    <w:lvl w:ilvl="1" w:tplc="AE9AD14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color w:val="auto"/>
      </w:rPr>
    </w:lvl>
    <w:lvl w:ilvl="2" w:tplc="D708E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E4CE3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3C0A7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0F40A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A4AC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C6A54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58852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B76E4B"/>
    <w:multiLevelType w:val="multilevel"/>
    <w:tmpl w:val="04CC72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8">
    <w:nsid w:val="32006061"/>
    <w:multiLevelType w:val="hybridMultilevel"/>
    <w:tmpl w:val="8982D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FB74DA"/>
    <w:multiLevelType w:val="hybridMultilevel"/>
    <w:tmpl w:val="64AC6F54"/>
    <w:lvl w:ilvl="0" w:tplc="76E82AAC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b/>
        <w:color w:val="auto"/>
      </w:rPr>
    </w:lvl>
    <w:lvl w:ilvl="1" w:tplc="4E081D80">
      <w:start w:val="1"/>
      <w:numFmt w:val="bullet"/>
      <w:lvlText w:val="-"/>
      <w:lvlJc w:val="left"/>
      <w:pPr>
        <w:tabs>
          <w:tab w:val="num" w:pos="2091"/>
        </w:tabs>
        <w:ind w:left="2091" w:hanging="360"/>
      </w:pPr>
      <w:rPr>
        <w:rFonts w:ascii="Times New Roman" w:hAnsi="Times New Roman" w:cs="Times New Roman" w:hint="default"/>
        <w:b/>
        <w:color w:val="auto"/>
      </w:rPr>
    </w:lvl>
    <w:lvl w:ilvl="2" w:tplc="FC84D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ECB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F448E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308C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9E27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5AB3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52048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41554EC"/>
    <w:multiLevelType w:val="hybridMultilevel"/>
    <w:tmpl w:val="2C8C8704"/>
    <w:lvl w:ilvl="0" w:tplc="B93EF358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b/>
        <w:color w:val="auto"/>
      </w:rPr>
    </w:lvl>
    <w:lvl w:ilvl="1" w:tplc="1B8884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9F4D4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B182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08F9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1D69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E885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FCC9D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8525C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B2F3EB5"/>
    <w:multiLevelType w:val="hybridMultilevel"/>
    <w:tmpl w:val="97D4430C"/>
    <w:lvl w:ilvl="0" w:tplc="0F1AC12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49247C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D68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A2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CF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46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464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48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AE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9B0942"/>
    <w:multiLevelType w:val="multilevel"/>
    <w:tmpl w:val="A0F095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3">
    <w:nsid w:val="43E2732F"/>
    <w:multiLevelType w:val="multilevel"/>
    <w:tmpl w:val="36108C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C424EA6"/>
    <w:multiLevelType w:val="hybridMultilevel"/>
    <w:tmpl w:val="E8521FA4"/>
    <w:lvl w:ilvl="0" w:tplc="5F0A6590">
      <w:start w:val="1"/>
      <w:numFmt w:val="bullet"/>
      <w:lvlText w:val="-"/>
      <w:lvlJc w:val="left"/>
      <w:pPr>
        <w:tabs>
          <w:tab w:val="num" w:pos="1068"/>
        </w:tabs>
        <w:ind w:left="764" w:hanging="56"/>
      </w:pPr>
    </w:lvl>
    <w:lvl w:ilvl="1" w:tplc="C0980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E8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C3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87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C6A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4B1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9E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401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EE53C3"/>
    <w:multiLevelType w:val="hybridMultilevel"/>
    <w:tmpl w:val="14D4461E"/>
    <w:lvl w:ilvl="0" w:tplc="674C3A1A">
      <w:numFmt w:val="bullet"/>
      <w:lvlText w:val="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20D14A6"/>
    <w:multiLevelType w:val="hybridMultilevel"/>
    <w:tmpl w:val="B8D69DFA"/>
    <w:lvl w:ilvl="0" w:tplc="4BBE2B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D1A3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028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0B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C0C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227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49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0CE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2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044688"/>
    <w:multiLevelType w:val="hybridMultilevel"/>
    <w:tmpl w:val="4A6687B8"/>
    <w:lvl w:ilvl="0" w:tplc="C0FE5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DF1CE1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6A469D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44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0E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EA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6C7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C28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474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992D23"/>
    <w:multiLevelType w:val="multilevel"/>
    <w:tmpl w:val="848ED384"/>
    <w:lvl w:ilvl="0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5115D"/>
    <w:multiLevelType w:val="hybridMultilevel"/>
    <w:tmpl w:val="ACD2A2C4"/>
    <w:lvl w:ilvl="0" w:tplc="43B8556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4B21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F02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0AC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3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209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A43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A0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202E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5D41A7"/>
    <w:multiLevelType w:val="hybridMultilevel"/>
    <w:tmpl w:val="BA0E3396"/>
    <w:lvl w:ilvl="0" w:tplc="24E82770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b/>
        <w:color w:val="auto"/>
      </w:rPr>
    </w:lvl>
    <w:lvl w:ilvl="1" w:tplc="3E688B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2" w:tplc="B1827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F6AA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C666F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22AB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3BC6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A8058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81292D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A3D74F9"/>
    <w:multiLevelType w:val="multilevel"/>
    <w:tmpl w:val="8A9C07A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4" w:hanging="1440"/>
      </w:pPr>
      <w:rPr>
        <w:rFonts w:hint="default"/>
      </w:rPr>
    </w:lvl>
  </w:abstractNum>
  <w:abstractNum w:abstractNumId="32">
    <w:nsid w:val="6F9D2249"/>
    <w:multiLevelType w:val="hybridMultilevel"/>
    <w:tmpl w:val="0382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C6247"/>
    <w:multiLevelType w:val="multilevel"/>
    <w:tmpl w:val="2952A0E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1F3C0D"/>
    <w:multiLevelType w:val="hybridMultilevel"/>
    <w:tmpl w:val="3DC4D242"/>
    <w:lvl w:ilvl="0" w:tplc="6FFCA472">
      <w:start w:val="18"/>
      <w:numFmt w:val="decimal"/>
      <w:lvlText w:val="%1)"/>
      <w:lvlJc w:val="left"/>
      <w:pPr>
        <w:tabs>
          <w:tab w:val="num" w:pos="2102"/>
        </w:tabs>
        <w:ind w:left="2102" w:hanging="360"/>
      </w:pPr>
      <w:rPr>
        <w:rFonts w:hint="default"/>
      </w:rPr>
    </w:lvl>
    <w:lvl w:ilvl="1" w:tplc="4DFAC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A400A">
      <w:start w:val="18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55701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40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5A0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C46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0B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65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36BF4"/>
    <w:multiLevelType w:val="multilevel"/>
    <w:tmpl w:val="86DAB8D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6">
    <w:nsid w:val="7ACD58B3"/>
    <w:multiLevelType w:val="hybridMultilevel"/>
    <w:tmpl w:val="44480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D81393"/>
    <w:multiLevelType w:val="multilevel"/>
    <w:tmpl w:val="3A204EE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D8817E3"/>
    <w:multiLevelType w:val="hybridMultilevel"/>
    <w:tmpl w:val="35AA089E"/>
    <w:lvl w:ilvl="0" w:tplc="85A6D79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40069A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330A5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5A3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3FE7D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9D4F6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34A9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426D8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D402FF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4"/>
  </w:num>
  <w:num w:numId="11">
    <w:abstractNumId w:val="9"/>
  </w:num>
  <w:num w:numId="12">
    <w:abstractNumId w:val="29"/>
  </w:num>
  <w:num w:numId="13">
    <w:abstractNumId w:val="34"/>
  </w:num>
  <w:num w:numId="14">
    <w:abstractNumId w:val="19"/>
  </w:num>
  <w:num w:numId="15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5"/>
  </w:num>
  <w:num w:numId="18">
    <w:abstractNumId w:val="28"/>
  </w:num>
  <w:num w:numId="19">
    <w:abstractNumId w:val="1"/>
  </w:num>
  <w:num w:numId="20">
    <w:abstractNumId w:val="0"/>
  </w:num>
  <w:num w:numId="21">
    <w:abstractNumId w:val="20"/>
  </w:num>
  <w:num w:numId="22">
    <w:abstractNumId w:val="5"/>
  </w:num>
  <w:num w:numId="23">
    <w:abstractNumId w:val="11"/>
  </w:num>
  <w:num w:numId="24">
    <w:abstractNumId w:val="2"/>
  </w:num>
  <w:num w:numId="25">
    <w:abstractNumId w:val="38"/>
  </w:num>
  <w:num w:numId="26">
    <w:abstractNumId w:val="30"/>
  </w:num>
  <w:num w:numId="27">
    <w:abstractNumId w:val="25"/>
  </w:num>
  <w:num w:numId="28">
    <w:abstractNumId w:val="10"/>
  </w:num>
  <w:num w:numId="29">
    <w:abstractNumId w:val="36"/>
  </w:num>
  <w:num w:numId="30">
    <w:abstractNumId w:val="32"/>
  </w:num>
  <w:num w:numId="31">
    <w:abstractNumId w:val="18"/>
  </w:num>
  <w:num w:numId="32">
    <w:abstractNumId w:val="35"/>
  </w:num>
  <w:num w:numId="33">
    <w:abstractNumId w:val="6"/>
  </w:num>
  <w:num w:numId="34">
    <w:abstractNumId w:val="13"/>
  </w:num>
  <w:num w:numId="35">
    <w:abstractNumId w:val="31"/>
  </w:num>
  <w:num w:numId="36">
    <w:abstractNumId w:val="17"/>
  </w:num>
  <w:num w:numId="37">
    <w:abstractNumId w:val="22"/>
  </w:num>
  <w:num w:numId="38">
    <w:abstractNumId w:val="3"/>
  </w:num>
  <w:num w:numId="39">
    <w:abstractNumId w:val="37"/>
  </w:num>
  <w:num w:numId="4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0"/>
    <w:rsid w:val="0000322A"/>
    <w:rsid w:val="0000350F"/>
    <w:rsid w:val="00004D1F"/>
    <w:rsid w:val="00005920"/>
    <w:rsid w:val="000068C8"/>
    <w:rsid w:val="00010001"/>
    <w:rsid w:val="00014708"/>
    <w:rsid w:val="0001496F"/>
    <w:rsid w:val="00017386"/>
    <w:rsid w:val="000177FE"/>
    <w:rsid w:val="00017D9C"/>
    <w:rsid w:val="0002045D"/>
    <w:rsid w:val="00020BF0"/>
    <w:rsid w:val="0002275C"/>
    <w:rsid w:val="00026478"/>
    <w:rsid w:val="000272A5"/>
    <w:rsid w:val="0003100E"/>
    <w:rsid w:val="00031B34"/>
    <w:rsid w:val="0003200E"/>
    <w:rsid w:val="00034380"/>
    <w:rsid w:val="00034B66"/>
    <w:rsid w:val="0003616C"/>
    <w:rsid w:val="00037F3D"/>
    <w:rsid w:val="00040870"/>
    <w:rsid w:val="000431E8"/>
    <w:rsid w:val="00043641"/>
    <w:rsid w:val="00043F4F"/>
    <w:rsid w:val="00044254"/>
    <w:rsid w:val="00047637"/>
    <w:rsid w:val="000639E8"/>
    <w:rsid w:val="00063E2A"/>
    <w:rsid w:val="00064668"/>
    <w:rsid w:val="00065DE5"/>
    <w:rsid w:val="000702BA"/>
    <w:rsid w:val="00072168"/>
    <w:rsid w:val="000724DF"/>
    <w:rsid w:val="000747A1"/>
    <w:rsid w:val="00076675"/>
    <w:rsid w:val="000835E5"/>
    <w:rsid w:val="000923D5"/>
    <w:rsid w:val="00093B38"/>
    <w:rsid w:val="00097672"/>
    <w:rsid w:val="000A0B0F"/>
    <w:rsid w:val="000A2252"/>
    <w:rsid w:val="000A33D9"/>
    <w:rsid w:val="000A364D"/>
    <w:rsid w:val="000A3B91"/>
    <w:rsid w:val="000A4F45"/>
    <w:rsid w:val="000A57A8"/>
    <w:rsid w:val="000A75B5"/>
    <w:rsid w:val="000A7788"/>
    <w:rsid w:val="000B19CA"/>
    <w:rsid w:val="000B3909"/>
    <w:rsid w:val="000B79EA"/>
    <w:rsid w:val="000C0161"/>
    <w:rsid w:val="000C22C8"/>
    <w:rsid w:val="000C311B"/>
    <w:rsid w:val="000C3256"/>
    <w:rsid w:val="000C33B5"/>
    <w:rsid w:val="000C56B6"/>
    <w:rsid w:val="000C7094"/>
    <w:rsid w:val="000C7F0E"/>
    <w:rsid w:val="000D2856"/>
    <w:rsid w:val="000D53D7"/>
    <w:rsid w:val="000D57F8"/>
    <w:rsid w:val="000D6016"/>
    <w:rsid w:val="000D74EA"/>
    <w:rsid w:val="000D754E"/>
    <w:rsid w:val="000E27C4"/>
    <w:rsid w:val="000F0A4D"/>
    <w:rsid w:val="000F1F22"/>
    <w:rsid w:val="000F2E94"/>
    <w:rsid w:val="000F7678"/>
    <w:rsid w:val="00100545"/>
    <w:rsid w:val="00103737"/>
    <w:rsid w:val="001054C7"/>
    <w:rsid w:val="0011250A"/>
    <w:rsid w:val="001130C8"/>
    <w:rsid w:val="0011315E"/>
    <w:rsid w:val="001209F3"/>
    <w:rsid w:val="00120B92"/>
    <w:rsid w:val="00122129"/>
    <w:rsid w:val="00123DED"/>
    <w:rsid w:val="001244CA"/>
    <w:rsid w:val="001244FA"/>
    <w:rsid w:val="001246E1"/>
    <w:rsid w:val="00126150"/>
    <w:rsid w:val="00130231"/>
    <w:rsid w:val="00130999"/>
    <w:rsid w:val="0014371C"/>
    <w:rsid w:val="00145AED"/>
    <w:rsid w:val="00150978"/>
    <w:rsid w:val="00150D7E"/>
    <w:rsid w:val="001515B2"/>
    <w:rsid w:val="00151A1A"/>
    <w:rsid w:val="00155B03"/>
    <w:rsid w:val="00156959"/>
    <w:rsid w:val="00161860"/>
    <w:rsid w:val="00162310"/>
    <w:rsid w:val="00163F41"/>
    <w:rsid w:val="001643B3"/>
    <w:rsid w:val="0016629D"/>
    <w:rsid w:val="00167A9F"/>
    <w:rsid w:val="001702E0"/>
    <w:rsid w:val="0017105F"/>
    <w:rsid w:val="00176627"/>
    <w:rsid w:val="0017736D"/>
    <w:rsid w:val="00177C3C"/>
    <w:rsid w:val="00180D29"/>
    <w:rsid w:val="00182B09"/>
    <w:rsid w:val="00182E74"/>
    <w:rsid w:val="001864CF"/>
    <w:rsid w:val="00187AD2"/>
    <w:rsid w:val="00190144"/>
    <w:rsid w:val="001909DF"/>
    <w:rsid w:val="00191DAF"/>
    <w:rsid w:val="00192BD3"/>
    <w:rsid w:val="0019554B"/>
    <w:rsid w:val="001A1F2A"/>
    <w:rsid w:val="001A1F93"/>
    <w:rsid w:val="001A5349"/>
    <w:rsid w:val="001A6475"/>
    <w:rsid w:val="001B05FD"/>
    <w:rsid w:val="001B0F28"/>
    <w:rsid w:val="001B5B94"/>
    <w:rsid w:val="001B6FA7"/>
    <w:rsid w:val="001B72EA"/>
    <w:rsid w:val="001C076A"/>
    <w:rsid w:val="001C0816"/>
    <w:rsid w:val="001C0AA2"/>
    <w:rsid w:val="001C27D0"/>
    <w:rsid w:val="001C3A75"/>
    <w:rsid w:val="001C53B9"/>
    <w:rsid w:val="001C6DB2"/>
    <w:rsid w:val="001C7CF3"/>
    <w:rsid w:val="001E004A"/>
    <w:rsid w:val="001E292D"/>
    <w:rsid w:val="001E5965"/>
    <w:rsid w:val="001E5D7F"/>
    <w:rsid w:val="001F052C"/>
    <w:rsid w:val="001F4D45"/>
    <w:rsid w:val="001F67DD"/>
    <w:rsid w:val="00200934"/>
    <w:rsid w:val="00203E18"/>
    <w:rsid w:val="0020738D"/>
    <w:rsid w:val="002120D9"/>
    <w:rsid w:val="00213313"/>
    <w:rsid w:val="0021656A"/>
    <w:rsid w:val="00216CDB"/>
    <w:rsid w:val="00221532"/>
    <w:rsid w:val="00221D3A"/>
    <w:rsid w:val="00221DD0"/>
    <w:rsid w:val="0022225C"/>
    <w:rsid w:val="002226F0"/>
    <w:rsid w:val="0022483E"/>
    <w:rsid w:val="00226486"/>
    <w:rsid w:val="00226615"/>
    <w:rsid w:val="00234634"/>
    <w:rsid w:val="00234B94"/>
    <w:rsid w:val="00235334"/>
    <w:rsid w:val="00235DCF"/>
    <w:rsid w:val="00235EE6"/>
    <w:rsid w:val="0024130E"/>
    <w:rsid w:val="0024279B"/>
    <w:rsid w:val="00243588"/>
    <w:rsid w:val="00245E31"/>
    <w:rsid w:val="00246D75"/>
    <w:rsid w:val="00247EA9"/>
    <w:rsid w:val="002558E9"/>
    <w:rsid w:val="0025766F"/>
    <w:rsid w:val="00260610"/>
    <w:rsid w:val="00264414"/>
    <w:rsid w:val="0027267C"/>
    <w:rsid w:val="00280CCD"/>
    <w:rsid w:val="00281740"/>
    <w:rsid w:val="00281DE5"/>
    <w:rsid w:val="00281FC0"/>
    <w:rsid w:val="002823D1"/>
    <w:rsid w:val="00294088"/>
    <w:rsid w:val="00294BD9"/>
    <w:rsid w:val="00294E28"/>
    <w:rsid w:val="00296897"/>
    <w:rsid w:val="00296F02"/>
    <w:rsid w:val="002A3043"/>
    <w:rsid w:val="002A3BBE"/>
    <w:rsid w:val="002A4330"/>
    <w:rsid w:val="002A76F1"/>
    <w:rsid w:val="002B03C7"/>
    <w:rsid w:val="002B06A9"/>
    <w:rsid w:val="002B2633"/>
    <w:rsid w:val="002C20C9"/>
    <w:rsid w:val="002C432E"/>
    <w:rsid w:val="002D1028"/>
    <w:rsid w:val="002D1E27"/>
    <w:rsid w:val="002D1FBD"/>
    <w:rsid w:val="002D4795"/>
    <w:rsid w:val="002D6FDF"/>
    <w:rsid w:val="002D7B2C"/>
    <w:rsid w:val="002E04A2"/>
    <w:rsid w:val="002E0E22"/>
    <w:rsid w:val="002E2D6E"/>
    <w:rsid w:val="002F0F2C"/>
    <w:rsid w:val="002F21C9"/>
    <w:rsid w:val="002F478A"/>
    <w:rsid w:val="00302137"/>
    <w:rsid w:val="00304985"/>
    <w:rsid w:val="00305366"/>
    <w:rsid w:val="003065C9"/>
    <w:rsid w:val="003077E0"/>
    <w:rsid w:val="00310EB6"/>
    <w:rsid w:val="003140D4"/>
    <w:rsid w:val="00314A48"/>
    <w:rsid w:val="003159C5"/>
    <w:rsid w:val="003203EF"/>
    <w:rsid w:val="0032511F"/>
    <w:rsid w:val="00325BF4"/>
    <w:rsid w:val="00325FA4"/>
    <w:rsid w:val="0032697A"/>
    <w:rsid w:val="0034084D"/>
    <w:rsid w:val="00344ECC"/>
    <w:rsid w:val="003458A5"/>
    <w:rsid w:val="00345ADA"/>
    <w:rsid w:val="00345FEB"/>
    <w:rsid w:val="00350B81"/>
    <w:rsid w:val="0035324C"/>
    <w:rsid w:val="00356D30"/>
    <w:rsid w:val="00357947"/>
    <w:rsid w:val="00371E92"/>
    <w:rsid w:val="00374422"/>
    <w:rsid w:val="00380132"/>
    <w:rsid w:val="0038033E"/>
    <w:rsid w:val="003808DD"/>
    <w:rsid w:val="00385417"/>
    <w:rsid w:val="003917C7"/>
    <w:rsid w:val="0039321E"/>
    <w:rsid w:val="003952AD"/>
    <w:rsid w:val="003A21D3"/>
    <w:rsid w:val="003A2A49"/>
    <w:rsid w:val="003A2DE8"/>
    <w:rsid w:val="003A5B9C"/>
    <w:rsid w:val="003B154F"/>
    <w:rsid w:val="003B28AB"/>
    <w:rsid w:val="003B42AB"/>
    <w:rsid w:val="003B56CA"/>
    <w:rsid w:val="003C2137"/>
    <w:rsid w:val="003C6923"/>
    <w:rsid w:val="003D0A4C"/>
    <w:rsid w:val="003D23EB"/>
    <w:rsid w:val="003D641D"/>
    <w:rsid w:val="003D7157"/>
    <w:rsid w:val="003E1A77"/>
    <w:rsid w:val="003E3E80"/>
    <w:rsid w:val="003F0C4F"/>
    <w:rsid w:val="003F1A7E"/>
    <w:rsid w:val="003F346C"/>
    <w:rsid w:val="003F4E46"/>
    <w:rsid w:val="003F5A39"/>
    <w:rsid w:val="003F6898"/>
    <w:rsid w:val="0040176B"/>
    <w:rsid w:val="00402DE8"/>
    <w:rsid w:val="00404A26"/>
    <w:rsid w:val="00413B0E"/>
    <w:rsid w:val="004143A4"/>
    <w:rsid w:val="0041681D"/>
    <w:rsid w:val="0041685D"/>
    <w:rsid w:val="00430D38"/>
    <w:rsid w:val="00431DCD"/>
    <w:rsid w:val="0043244F"/>
    <w:rsid w:val="004364A6"/>
    <w:rsid w:val="00436608"/>
    <w:rsid w:val="00442970"/>
    <w:rsid w:val="0044427E"/>
    <w:rsid w:val="004449B7"/>
    <w:rsid w:val="00447276"/>
    <w:rsid w:val="004502C3"/>
    <w:rsid w:val="004504EE"/>
    <w:rsid w:val="004532EA"/>
    <w:rsid w:val="004548D0"/>
    <w:rsid w:val="00456846"/>
    <w:rsid w:val="00460791"/>
    <w:rsid w:val="0046193F"/>
    <w:rsid w:val="00461AA8"/>
    <w:rsid w:val="0046206F"/>
    <w:rsid w:val="004625D5"/>
    <w:rsid w:val="00463725"/>
    <w:rsid w:val="0047399B"/>
    <w:rsid w:val="00484785"/>
    <w:rsid w:val="00484B69"/>
    <w:rsid w:val="00490772"/>
    <w:rsid w:val="00495070"/>
    <w:rsid w:val="0049777B"/>
    <w:rsid w:val="004A0CB8"/>
    <w:rsid w:val="004A2495"/>
    <w:rsid w:val="004A6952"/>
    <w:rsid w:val="004B0150"/>
    <w:rsid w:val="004B1F18"/>
    <w:rsid w:val="004B3757"/>
    <w:rsid w:val="004B4896"/>
    <w:rsid w:val="004B4F51"/>
    <w:rsid w:val="004C2E55"/>
    <w:rsid w:val="004D12AD"/>
    <w:rsid w:val="004D1D86"/>
    <w:rsid w:val="004D3481"/>
    <w:rsid w:val="004D3C23"/>
    <w:rsid w:val="004D5795"/>
    <w:rsid w:val="004D62D2"/>
    <w:rsid w:val="004E0506"/>
    <w:rsid w:val="004E1368"/>
    <w:rsid w:val="004E49F6"/>
    <w:rsid w:val="004E5EF6"/>
    <w:rsid w:val="004E602A"/>
    <w:rsid w:val="004E7987"/>
    <w:rsid w:val="004E7BA6"/>
    <w:rsid w:val="004F48FD"/>
    <w:rsid w:val="004F60EE"/>
    <w:rsid w:val="004F7FA5"/>
    <w:rsid w:val="00501E60"/>
    <w:rsid w:val="00502229"/>
    <w:rsid w:val="005025E3"/>
    <w:rsid w:val="00503F47"/>
    <w:rsid w:val="00511DDB"/>
    <w:rsid w:val="0051200B"/>
    <w:rsid w:val="0051386C"/>
    <w:rsid w:val="005217E9"/>
    <w:rsid w:val="005228C7"/>
    <w:rsid w:val="00523FE5"/>
    <w:rsid w:val="00525CFF"/>
    <w:rsid w:val="00527FAE"/>
    <w:rsid w:val="00530204"/>
    <w:rsid w:val="00533BD2"/>
    <w:rsid w:val="0053780F"/>
    <w:rsid w:val="00537EA1"/>
    <w:rsid w:val="005428B7"/>
    <w:rsid w:val="0054692D"/>
    <w:rsid w:val="00551458"/>
    <w:rsid w:val="00551F45"/>
    <w:rsid w:val="00552C96"/>
    <w:rsid w:val="00552CFA"/>
    <w:rsid w:val="00552D97"/>
    <w:rsid w:val="00555132"/>
    <w:rsid w:val="005552CB"/>
    <w:rsid w:val="0055538A"/>
    <w:rsid w:val="00555835"/>
    <w:rsid w:val="005574C9"/>
    <w:rsid w:val="00557821"/>
    <w:rsid w:val="005629A4"/>
    <w:rsid w:val="005705EB"/>
    <w:rsid w:val="00571688"/>
    <w:rsid w:val="00571F0B"/>
    <w:rsid w:val="0057489B"/>
    <w:rsid w:val="00575FB1"/>
    <w:rsid w:val="0058448D"/>
    <w:rsid w:val="005856C6"/>
    <w:rsid w:val="00591D2A"/>
    <w:rsid w:val="00594357"/>
    <w:rsid w:val="005A0DA7"/>
    <w:rsid w:val="005A58FA"/>
    <w:rsid w:val="005A6E55"/>
    <w:rsid w:val="005A7388"/>
    <w:rsid w:val="005B2868"/>
    <w:rsid w:val="005B2B73"/>
    <w:rsid w:val="005B4A7C"/>
    <w:rsid w:val="005B5253"/>
    <w:rsid w:val="005C0A38"/>
    <w:rsid w:val="005C5FF3"/>
    <w:rsid w:val="005D0A76"/>
    <w:rsid w:val="005D0E90"/>
    <w:rsid w:val="005D24E7"/>
    <w:rsid w:val="005D2CDD"/>
    <w:rsid w:val="005D6249"/>
    <w:rsid w:val="005E19D8"/>
    <w:rsid w:val="005E1A8F"/>
    <w:rsid w:val="005E2625"/>
    <w:rsid w:val="005E3E56"/>
    <w:rsid w:val="005E406C"/>
    <w:rsid w:val="005E689F"/>
    <w:rsid w:val="005E7E41"/>
    <w:rsid w:val="005F03F8"/>
    <w:rsid w:val="005F10FE"/>
    <w:rsid w:val="005F34DA"/>
    <w:rsid w:val="005F68A0"/>
    <w:rsid w:val="005F7536"/>
    <w:rsid w:val="006000C5"/>
    <w:rsid w:val="00601A90"/>
    <w:rsid w:val="00604F54"/>
    <w:rsid w:val="00605768"/>
    <w:rsid w:val="00606C44"/>
    <w:rsid w:val="00611FBC"/>
    <w:rsid w:val="006144B3"/>
    <w:rsid w:val="006168E0"/>
    <w:rsid w:val="00620E66"/>
    <w:rsid w:val="00626209"/>
    <w:rsid w:val="00626E13"/>
    <w:rsid w:val="00626F40"/>
    <w:rsid w:val="00630E3F"/>
    <w:rsid w:val="00634AFB"/>
    <w:rsid w:val="00636D1A"/>
    <w:rsid w:val="00640752"/>
    <w:rsid w:val="006424D7"/>
    <w:rsid w:val="006429A4"/>
    <w:rsid w:val="006472D8"/>
    <w:rsid w:val="00647495"/>
    <w:rsid w:val="0065189E"/>
    <w:rsid w:val="006534BF"/>
    <w:rsid w:val="006547C4"/>
    <w:rsid w:val="00654F8A"/>
    <w:rsid w:val="00660089"/>
    <w:rsid w:val="00660EB6"/>
    <w:rsid w:val="0066539B"/>
    <w:rsid w:val="00667590"/>
    <w:rsid w:val="00672707"/>
    <w:rsid w:val="006729E6"/>
    <w:rsid w:val="00674415"/>
    <w:rsid w:val="00677293"/>
    <w:rsid w:val="0068085C"/>
    <w:rsid w:val="00683DFC"/>
    <w:rsid w:val="00684F1C"/>
    <w:rsid w:val="0068617B"/>
    <w:rsid w:val="00686635"/>
    <w:rsid w:val="0069156E"/>
    <w:rsid w:val="0069409F"/>
    <w:rsid w:val="00694B5A"/>
    <w:rsid w:val="00694C47"/>
    <w:rsid w:val="006965F1"/>
    <w:rsid w:val="00696AC9"/>
    <w:rsid w:val="00696F00"/>
    <w:rsid w:val="00697250"/>
    <w:rsid w:val="006A5E88"/>
    <w:rsid w:val="006B70C0"/>
    <w:rsid w:val="006C0717"/>
    <w:rsid w:val="006C08DB"/>
    <w:rsid w:val="006C2370"/>
    <w:rsid w:val="006C4DD7"/>
    <w:rsid w:val="006C67F3"/>
    <w:rsid w:val="006C733C"/>
    <w:rsid w:val="006D434B"/>
    <w:rsid w:val="006D471D"/>
    <w:rsid w:val="006D50CD"/>
    <w:rsid w:val="006D63C2"/>
    <w:rsid w:val="006D6D58"/>
    <w:rsid w:val="006E024E"/>
    <w:rsid w:val="006E1BDF"/>
    <w:rsid w:val="006E351E"/>
    <w:rsid w:val="006F0E9D"/>
    <w:rsid w:val="006F1527"/>
    <w:rsid w:val="006F22CA"/>
    <w:rsid w:val="006F5ED1"/>
    <w:rsid w:val="00700A94"/>
    <w:rsid w:val="00703129"/>
    <w:rsid w:val="00714D4D"/>
    <w:rsid w:val="00720B68"/>
    <w:rsid w:val="00722307"/>
    <w:rsid w:val="00727000"/>
    <w:rsid w:val="007306CB"/>
    <w:rsid w:val="00735886"/>
    <w:rsid w:val="0073747D"/>
    <w:rsid w:val="007379FB"/>
    <w:rsid w:val="007439D1"/>
    <w:rsid w:val="00745004"/>
    <w:rsid w:val="0074519E"/>
    <w:rsid w:val="00745953"/>
    <w:rsid w:val="00747E6B"/>
    <w:rsid w:val="00752FBA"/>
    <w:rsid w:val="00753FBE"/>
    <w:rsid w:val="007579CF"/>
    <w:rsid w:val="00760171"/>
    <w:rsid w:val="0076295B"/>
    <w:rsid w:val="00762D7C"/>
    <w:rsid w:val="007706BF"/>
    <w:rsid w:val="00772A88"/>
    <w:rsid w:val="00772B2D"/>
    <w:rsid w:val="00773ACD"/>
    <w:rsid w:val="00774665"/>
    <w:rsid w:val="007779BA"/>
    <w:rsid w:val="0078212E"/>
    <w:rsid w:val="007825A4"/>
    <w:rsid w:val="0079008E"/>
    <w:rsid w:val="007919B3"/>
    <w:rsid w:val="0079465A"/>
    <w:rsid w:val="00796610"/>
    <w:rsid w:val="007A25E4"/>
    <w:rsid w:val="007A2BF8"/>
    <w:rsid w:val="007A6275"/>
    <w:rsid w:val="007B08B2"/>
    <w:rsid w:val="007B1C07"/>
    <w:rsid w:val="007B1DEE"/>
    <w:rsid w:val="007B220C"/>
    <w:rsid w:val="007B73C9"/>
    <w:rsid w:val="007C1C7F"/>
    <w:rsid w:val="007C1FAA"/>
    <w:rsid w:val="007C3FDD"/>
    <w:rsid w:val="007C495B"/>
    <w:rsid w:val="007C5BC9"/>
    <w:rsid w:val="007C6F9E"/>
    <w:rsid w:val="007E243E"/>
    <w:rsid w:val="007E4F9F"/>
    <w:rsid w:val="007E66AF"/>
    <w:rsid w:val="007E6A23"/>
    <w:rsid w:val="007F1842"/>
    <w:rsid w:val="007F201F"/>
    <w:rsid w:val="007F5B29"/>
    <w:rsid w:val="00805671"/>
    <w:rsid w:val="008101F7"/>
    <w:rsid w:val="00811162"/>
    <w:rsid w:val="00811631"/>
    <w:rsid w:val="008124ED"/>
    <w:rsid w:val="00813332"/>
    <w:rsid w:val="008134D1"/>
    <w:rsid w:val="00815777"/>
    <w:rsid w:val="0081747D"/>
    <w:rsid w:val="008176A7"/>
    <w:rsid w:val="00834D4D"/>
    <w:rsid w:val="00836170"/>
    <w:rsid w:val="00842AAB"/>
    <w:rsid w:val="00843702"/>
    <w:rsid w:val="008448B6"/>
    <w:rsid w:val="00845815"/>
    <w:rsid w:val="00847663"/>
    <w:rsid w:val="00851F7B"/>
    <w:rsid w:val="00853192"/>
    <w:rsid w:val="00853DC2"/>
    <w:rsid w:val="0085480E"/>
    <w:rsid w:val="008629D8"/>
    <w:rsid w:val="00863142"/>
    <w:rsid w:val="0086579D"/>
    <w:rsid w:val="0087127D"/>
    <w:rsid w:val="00877DD1"/>
    <w:rsid w:val="00881FA0"/>
    <w:rsid w:val="00882036"/>
    <w:rsid w:val="00882BB2"/>
    <w:rsid w:val="008844B1"/>
    <w:rsid w:val="008854C5"/>
    <w:rsid w:val="0088625C"/>
    <w:rsid w:val="0089022A"/>
    <w:rsid w:val="00890DAD"/>
    <w:rsid w:val="00891A47"/>
    <w:rsid w:val="00893208"/>
    <w:rsid w:val="00893978"/>
    <w:rsid w:val="00894DD6"/>
    <w:rsid w:val="0089569D"/>
    <w:rsid w:val="008A0931"/>
    <w:rsid w:val="008A3AFF"/>
    <w:rsid w:val="008A41AF"/>
    <w:rsid w:val="008A4B60"/>
    <w:rsid w:val="008A5CF9"/>
    <w:rsid w:val="008A7214"/>
    <w:rsid w:val="008B06A9"/>
    <w:rsid w:val="008B1798"/>
    <w:rsid w:val="008C00DE"/>
    <w:rsid w:val="008C011A"/>
    <w:rsid w:val="008C039D"/>
    <w:rsid w:val="008C23F2"/>
    <w:rsid w:val="008C7099"/>
    <w:rsid w:val="008C7D6B"/>
    <w:rsid w:val="008D5CE1"/>
    <w:rsid w:val="008D7FA4"/>
    <w:rsid w:val="008E26D5"/>
    <w:rsid w:val="008E45E3"/>
    <w:rsid w:val="008E64C5"/>
    <w:rsid w:val="00900DA0"/>
    <w:rsid w:val="00904956"/>
    <w:rsid w:val="00906131"/>
    <w:rsid w:val="009109A0"/>
    <w:rsid w:val="00912B17"/>
    <w:rsid w:val="0091373E"/>
    <w:rsid w:val="00915771"/>
    <w:rsid w:val="009176B8"/>
    <w:rsid w:val="00917BAC"/>
    <w:rsid w:val="0092165D"/>
    <w:rsid w:val="009217C7"/>
    <w:rsid w:val="0092183B"/>
    <w:rsid w:val="00921CB9"/>
    <w:rsid w:val="009231E5"/>
    <w:rsid w:val="00923261"/>
    <w:rsid w:val="00930965"/>
    <w:rsid w:val="00930EB0"/>
    <w:rsid w:val="009368CB"/>
    <w:rsid w:val="0093777A"/>
    <w:rsid w:val="00945018"/>
    <w:rsid w:val="00945BA1"/>
    <w:rsid w:val="0094698D"/>
    <w:rsid w:val="0094743B"/>
    <w:rsid w:val="00947460"/>
    <w:rsid w:val="00950A5A"/>
    <w:rsid w:val="00951F91"/>
    <w:rsid w:val="0095229E"/>
    <w:rsid w:val="00957DF6"/>
    <w:rsid w:val="009619C5"/>
    <w:rsid w:val="00967A52"/>
    <w:rsid w:val="00973082"/>
    <w:rsid w:val="00975A09"/>
    <w:rsid w:val="00976207"/>
    <w:rsid w:val="00980F7D"/>
    <w:rsid w:val="00981E10"/>
    <w:rsid w:val="00990268"/>
    <w:rsid w:val="00991223"/>
    <w:rsid w:val="00993BF1"/>
    <w:rsid w:val="00994AE3"/>
    <w:rsid w:val="0099505D"/>
    <w:rsid w:val="009A1B67"/>
    <w:rsid w:val="009A26D5"/>
    <w:rsid w:val="009A33E9"/>
    <w:rsid w:val="009A3562"/>
    <w:rsid w:val="009B3A8F"/>
    <w:rsid w:val="009B3CB9"/>
    <w:rsid w:val="009B417D"/>
    <w:rsid w:val="009B41AC"/>
    <w:rsid w:val="009B4323"/>
    <w:rsid w:val="009B4616"/>
    <w:rsid w:val="009C08D6"/>
    <w:rsid w:val="009C2DCE"/>
    <w:rsid w:val="009C30C3"/>
    <w:rsid w:val="009C380B"/>
    <w:rsid w:val="009C46CB"/>
    <w:rsid w:val="009C6535"/>
    <w:rsid w:val="009C7DFE"/>
    <w:rsid w:val="009D1160"/>
    <w:rsid w:val="009D2349"/>
    <w:rsid w:val="009D23DE"/>
    <w:rsid w:val="009E0341"/>
    <w:rsid w:val="009E21EC"/>
    <w:rsid w:val="009E5E99"/>
    <w:rsid w:val="009F0029"/>
    <w:rsid w:val="009F08A2"/>
    <w:rsid w:val="009F0DD3"/>
    <w:rsid w:val="009F2C77"/>
    <w:rsid w:val="009F459B"/>
    <w:rsid w:val="009F73C1"/>
    <w:rsid w:val="00A05C1F"/>
    <w:rsid w:val="00A05EC2"/>
    <w:rsid w:val="00A0667F"/>
    <w:rsid w:val="00A11906"/>
    <w:rsid w:val="00A14AF7"/>
    <w:rsid w:val="00A157E9"/>
    <w:rsid w:val="00A22B8F"/>
    <w:rsid w:val="00A2303D"/>
    <w:rsid w:val="00A23AAE"/>
    <w:rsid w:val="00A23C7D"/>
    <w:rsid w:val="00A24D69"/>
    <w:rsid w:val="00A24DA4"/>
    <w:rsid w:val="00A31116"/>
    <w:rsid w:val="00A33C47"/>
    <w:rsid w:val="00A3423E"/>
    <w:rsid w:val="00A36154"/>
    <w:rsid w:val="00A41121"/>
    <w:rsid w:val="00A468F7"/>
    <w:rsid w:val="00A51964"/>
    <w:rsid w:val="00A52E0B"/>
    <w:rsid w:val="00A53B6F"/>
    <w:rsid w:val="00A5547C"/>
    <w:rsid w:val="00A565B3"/>
    <w:rsid w:val="00A57C6B"/>
    <w:rsid w:val="00A655C7"/>
    <w:rsid w:val="00A66935"/>
    <w:rsid w:val="00A67039"/>
    <w:rsid w:val="00A72038"/>
    <w:rsid w:val="00A72F95"/>
    <w:rsid w:val="00A738BB"/>
    <w:rsid w:val="00A7701A"/>
    <w:rsid w:val="00A770B5"/>
    <w:rsid w:val="00A77C46"/>
    <w:rsid w:val="00A80623"/>
    <w:rsid w:val="00A83E3D"/>
    <w:rsid w:val="00A84CDA"/>
    <w:rsid w:val="00A87138"/>
    <w:rsid w:val="00A8765B"/>
    <w:rsid w:val="00A91639"/>
    <w:rsid w:val="00A91ADF"/>
    <w:rsid w:val="00A92B05"/>
    <w:rsid w:val="00A93180"/>
    <w:rsid w:val="00A93B4D"/>
    <w:rsid w:val="00A964F2"/>
    <w:rsid w:val="00AA04E4"/>
    <w:rsid w:val="00AA1AF5"/>
    <w:rsid w:val="00AA2AE1"/>
    <w:rsid w:val="00AA33AA"/>
    <w:rsid w:val="00AA564C"/>
    <w:rsid w:val="00AA6559"/>
    <w:rsid w:val="00AB5BE1"/>
    <w:rsid w:val="00AB714F"/>
    <w:rsid w:val="00AC5C8F"/>
    <w:rsid w:val="00AC702C"/>
    <w:rsid w:val="00AD5B0A"/>
    <w:rsid w:val="00AD7B9C"/>
    <w:rsid w:val="00AE147D"/>
    <w:rsid w:val="00AE1D7D"/>
    <w:rsid w:val="00AE1E35"/>
    <w:rsid w:val="00AE5FEC"/>
    <w:rsid w:val="00AE752E"/>
    <w:rsid w:val="00AF2386"/>
    <w:rsid w:val="00AF28F1"/>
    <w:rsid w:val="00AF5C1A"/>
    <w:rsid w:val="00AF6361"/>
    <w:rsid w:val="00B0391F"/>
    <w:rsid w:val="00B05037"/>
    <w:rsid w:val="00B06D09"/>
    <w:rsid w:val="00B10C1A"/>
    <w:rsid w:val="00B1472F"/>
    <w:rsid w:val="00B15A7A"/>
    <w:rsid w:val="00B23818"/>
    <w:rsid w:val="00B31B2C"/>
    <w:rsid w:val="00B32D9B"/>
    <w:rsid w:val="00B32E09"/>
    <w:rsid w:val="00B33B5D"/>
    <w:rsid w:val="00B42253"/>
    <w:rsid w:val="00B43070"/>
    <w:rsid w:val="00B44FA0"/>
    <w:rsid w:val="00B45553"/>
    <w:rsid w:val="00B45A54"/>
    <w:rsid w:val="00B4646A"/>
    <w:rsid w:val="00B46F89"/>
    <w:rsid w:val="00B51666"/>
    <w:rsid w:val="00B524B7"/>
    <w:rsid w:val="00B6000C"/>
    <w:rsid w:val="00B60014"/>
    <w:rsid w:val="00B6006D"/>
    <w:rsid w:val="00B61B51"/>
    <w:rsid w:val="00B61EC5"/>
    <w:rsid w:val="00B660D3"/>
    <w:rsid w:val="00B6641D"/>
    <w:rsid w:val="00B67BBB"/>
    <w:rsid w:val="00B743EE"/>
    <w:rsid w:val="00B87017"/>
    <w:rsid w:val="00B87158"/>
    <w:rsid w:val="00B90B87"/>
    <w:rsid w:val="00B90FDA"/>
    <w:rsid w:val="00B929C9"/>
    <w:rsid w:val="00B940D5"/>
    <w:rsid w:val="00B94456"/>
    <w:rsid w:val="00B949FE"/>
    <w:rsid w:val="00B97496"/>
    <w:rsid w:val="00BB0B49"/>
    <w:rsid w:val="00BB1472"/>
    <w:rsid w:val="00BB3408"/>
    <w:rsid w:val="00BB3858"/>
    <w:rsid w:val="00BB4CC5"/>
    <w:rsid w:val="00BB7E57"/>
    <w:rsid w:val="00BC0898"/>
    <w:rsid w:val="00BC0DF5"/>
    <w:rsid w:val="00BC4D27"/>
    <w:rsid w:val="00BC59F3"/>
    <w:rsid w:val="00BD4DF6"/>
    <w:rsid w:val="00BD7E3D"/>
    <w:rsid w:val="00BE2B38"/>
    <w:rsid w:val="00BE37C0"/>
    <w:rsid w:val="00BE538B"/>
    <w:rsid w:val="00BF0B2D"/>
    <w:rsid w:val="00BF0EFB"/>
    <w:rsid w:val="00BF0F88"/>
    <w:rsid w:val="00BF226E"/>
    <w:rsid w:val="00BF2BE2"/>
    <w:rsid w:val="00BF49A4"/>
    <w:rsid w:val="00BF6EDA"/>
    <w:rsid w:val="00BF6EEE"/>
    <w:rsid w:val="00C00D3C"/>
    <w:rsid w:val="00C044FB"/>
    <w:rsid w:val="00C069AF"/>
    <w:rsid w:val="00C07B71"/>
    <w:rsid w:val="00C107D3"/>
    <w:rsid w:val="00C236BE"/>
    <w:rsid w:val="00C270B8"/>
    <w:rsid w:val="00C3233D"/>
    <w:rsid w:val="00C34CBD"/>
    <w:rsid w:val="00C36714"/>
    <w:rsid w:val="00C36BEE"/>
    <w:rsid w:val="00C37358"/>
    <w:rsid w:val="00C40539"/>
    <w:rsid w:val="00C4122D"/>
    <w:rsid w:val="00C421D3"/>
    <w:rsid w:val="00C425AD"/>
    <w:rsid w:val="00C4564E"/>
    <w:rsid w:val="00C47D0D"/>
    <w:rsid w:val="00C6047C"/>
    <w:rsid w:val="00C64C3F"/>
    <w:rsid w:val="00C7743D"/>
    <w:rsid w:val="00C80B1E"/>
    <w:rsid w:val="00C817C5"/>
    <w:rsid w:val="00C82768"/>
    <w:rsid w:val="00C86812"/>
    <w:rsid w:val="00C91438"/>
    <w:rsid w:val="00C9194A"/>
    <w:rsid w:val="00C96307"/>
    <w:rsid w:val="00CA20E1"/>
    <w:rsid w:val="00CA2291"/>
    <w:rsid w:val="00CA36D5"/>
    <w:rsid w:val="00CA41A2"/>
    <w:rsid w:val="00CA4E64"/>
    <w:rsid w:val="00CA59E8"/>
    <w:rsid w:val="00CA59FB"/>
    <w:rsid w:val="00CA61C5"/>
    <w:rsid w:val="00CA772B"/>
    <w:rsid w:val="00CB098A"/>
    <w:rsid w:val="00CB0E50"/>
    <w:rsid w:val="00CB279A"/>
    <w:rsid w:val="00CB3944"/>
    <w:rsid w:val="00CB3D75"/>
    <w:rsid w:val="00CC1C3D"/>
    <w:rsid w:val="00CC4D79"/>
    <w:rsid w:val="00CD0574"/>
    <w:rsid w:val="00CD1C22"/>
    <w:rsid w:val="00CD319B"/>
    <w:rsid w:val="00CD35D9"/>
    <w:rsid w:val="00CD48D2"/>
    <w:rsid w:val="00CE18F1"/>
    <w:rsid w:val="00CE24A6"/>
    <w:rsid w:val="00CE3F7E"/>
    <w:rsid w:val="00CE4221"/>
    <w:rsid w:val="00CE5A60"/>
    <w:rsid w:val="00CE6BFC"/>
    <w:rsid w:val="00CF1263"/>
    <w:rsid w:val="00CF1917"/>
    <w:rsid w:val="00CF3946"/>
    <w:rsid w:val="00CF5BC5"/>
    <w:rsid w:val="00CF77B8"/>
    <w:rsid w:val="00D02A51"/>
    <w:rsid w:val="00D02B15"/>
    <w:rsid w:val="00D03512"/>
    <w:rsid w:val="00D03E2E"/>
    <w:rsid w:val="00D06553"/>
    <w:rsid w:val="00D07B8F"/>
    <w:rsid w:val="00D10A15"/>
    <w:rsid w:val="00D1136B"/>
    <w:rsid w:val="00D11A93"/>
    <w:rsid w:val="00D1420B"/>
    <w:rsid w:val="00D170B3"/>
    <w:rsid w:val="00D21076"/>
    <w:rsid w:val="00D212D3"/>
    <w:rsid w:val="00D21DDB"/>
    <w:rsid w:val="00D225D7"/>
    <w:rsid w:val="00D23140"/>
    <w:rsid w:val="00D23E87"/>
    <w:rsid w:val="00D2689F"/>
    <w:rsid w:val="00D30062"/>
    <w:rsid w:val="00D319B4"/>
    <w:rsid w:val="00D32FC2"/>
    <w:rsid w:val="00D3318B"/>
    <w:rsid w:val="00D33F45"/>
    <w:rsid w:val="00D410B3"/>
    <w:rsid w:val="00D4754D"/>
    <w:rsid w:val="00D50C92"/>
    <w:rsid w:val="00D52224"/>
    <w:rsid w:val="00D55AE0"/>
    <w:rsid w:val="00D63AC2"/>
    <w:rsid w:val="00D65476"/>
    <w:rsid w:val="00D70A30"/>
    <w:rsid w:val="00D70B9D"/>
    <w:rsid w:val="00D7422A"/>
    <w:rsid w:val="00D82F91"/>
    <w:rsid w:val="00D83880"/>
    <w:rsid w:val="00D84331"/>
    <w:rsid w:val="00D879E9"/>
    <w:rsid w:val="00D91907"/>
    <w:rsid w:val="00D91B9F"/>
    <w:rsid w:val="00D92C02"/>
    <w:rsid w:val="00D94493"/>
    <w:rsid w:val="00D95023"/>
    <w:rsid w:val="00DA0D34"/>
    <w:rsid w:val="00DA4811"/>
    <w:rsid w:val="00DA6B1D"/>
    <w:rsid w:val="00DA6B7F"/>
    <w:rsid w:val="00DA7381"/>
    <w:rsid w:val="00DA767C"/>
    <w:rsid w:val="00DB5625"/>
    <w:rsid w:val="00DB6F33"/>
    <w:rsid w:val="00DB7773"/>
    <w:rsid w:val="00DB78AA"/>
    <w:rsid w:val="00DC0656"/>
    <w:rsid w:val="00DC0C2E"/>
    <w:rsid w:val="00DC1967"/>
    <w:rsid w:val="00DC4CD4"/>
    <w:rsid w:val="00DD01B7"/>
    <w:rsid w:val="00DD18F7"/>
    <w:rsid w:val="00DD3058"/>
    <w:rsid w:val="00DD361F"/>
    <w:rsid w:val="00DD3DCE"/>
    <w:rsid w:val="00DD72EB"/>
    <w:rsid w:val="00DD7402"/>
    <w:rsid w:val="00DE03B6"/>
    <w:rsid w:val="00DE44F8"/>
    <w:rsid w:val="00DF140B"/>
    <w:rsid w:val="00DF240A"/>
    <w:rsid w:val="00DF2FB1"/>
    <w:rsid w:val="00DF30F6"/>
    <w:rsid w:val="00DF36D9"/>
    <w:rsid w:val="00DF385B"/>
    <w:rsid w:val="00E00289"/>
    <w:rsid w:val="00E00601"/>
    <w:rsid w:val="00E00E21"/>
    <w:rsid w:val="00E015B4"/>
    <w:rsid w:val="00E01A65"/>
    <w:rsid w:val="00E042D9"/>
    <w:rsid w:val="00E12CB7"/>
    <w:rsid w:val="00E1376E"/>
    <w:rsid w:val="00E141DB"/>
    <w:rsid w:val="00E15F1E"/>
    <w:rsid w:val="00E16E3F"/>
    <w:rsid w:val="00E20A06"/>
    <w:rsid w:val="00E21022"/>
    <w:rsid w:val="00E22A19"/>
    <w:rsid w:val="00E22B94"/>
    <w:rsid w:val="00E24EC6"/>
    <w:rsid w:val="00E25493"/>
    <w:rsid w:val="00E25F12"/>
    <w:rsid w:val="00E31B59"/>
    <w:rsid w:val="00E33C64"/>
    <w:rsid w:val="00E365F7"/>
    <w:rsid w:val="00E372C4"/>
    <w:rsid w:val="00E4153E"/>
    <w:rsid w:val="00E4223E"/>
    <w:rsid w:val="00E4471E"/>
    <w:rsid w:val="00E472B0"/>
    <w:rsid w:val="00E5068C"/>
    <w:rsid w:val="00E547D4"/>
    <w:rsid w:val="00E54B6F"/>
    <w:rsid w:val="00E55AEC"/>
    <w:rsid w:val="00E57401"/>
    <w:rsid w:val="00E57C7D"/>
    <w:rsid w:val="00E6065D"/>
    <w:rsid w:val="00E64FB5"/>
    <w:rsid w:val="00E66FD8"/>
    <w:rsid w:val="00E71BD7"/>
    <w:rsid w:val="00E75CF6"/>
    <w:rsid w:val="00E76F05"/>
    <w:rsid w:val="00E81D97"/>
    <w:rsid w:val="00E844F7"/>
    <w:rsid w:val="00E862D0"/>
    <w:rsid w:val="00E91A87"/>
    <w:rsid w:val="00E934CE"/>
    <w:rsid w:val="00E93619"/>
    <w:rsid w:val="00E953A7"/>
    <w:rsid w:val="00EB16E5"/>
    <w:rsid w:val="00EB59E8"/>
    <w:rsid w:val="00EB6331"/>
    <w:rsid w:val="00EB7500"/>
    <w:rsid w:val="00EB7DFB"/>
    <w:rsid w:val="00EC0077"/>
    <w:rsid w:val="00EC0201"/>
    <w:rsid w:val="00EC2D09"/>
    <w:rsid w:val="00ED00F4"/>
    <w:rsid w:val="00ED0A57"/>
    <w:rsid w:val="00ED36AA"/>
    <w:rsid w:val="00ED3FE1"/>
    <w:rsid w:val="00EE4D51"/>
    <w:rsid w:val="00EE636B"/>
    <w:rsid w:val="00EF0337"/>
    <w:rsid w:val="00EF5862"/>
    <w:rsid w:val="00EF586A"/>
    <w:rsid w:val="00EF7A79"/>
    <w:rsid w:val="00F02111"/>
    <w:rsid w:val="00F06770"/>
    <w:rsid w:val="00F068BA"/>
    <w:rsid w:val="00F1103A"/>
    <w:rsid w:val="00F1179C"/>
    <w:rsid w:val="00F11B96"/>
    <w:rsid w:val="00F11ECF"/>
    <w:rsid w:val="00F1264E"/>
    <w:rsid w:val="00F12717"/>
    <w:rsid w:val="00F16FF2"/>
    <w:rsid w:val="00F20147"/>
    <w:rsid w:val="00F224D8"/>
    <w:rsid w:val="00F22817"/>
    <w:rsid w:val="00F26300"/>
    <w:rsid w:val="00F269B9"/>
    <w:rsid w:val="00F26E28"/>
    <w:rsid w:val="00F2775B"/>
    <w:rsid w:val="00F30792"/>
    <w:rsid w:val="00F30F36"/>
    <w:rsid w:val="00F33A4A"/>
    <w:rsid w:val="00F342A1"/>
    <w:rsid w:val="00F342E4"/>
    <w:rsid w:val="00F35303"/>
    <w:rsid w:val="00F3722F"/>
    <w:rsid w:val="00F44AD1"/>
    <w:rsid w:val="00F46E85"/>
    <w:rsid w:val="00F537F3"/>
    <w:rsid w:val="00F56AB9"/>
    <w:rsid w:val="00F6124A"/>
    <w:rsid w:val="00F62195"/>
    <w:rsid w:val="00F626A0"/>
    <w:rsid w:val="00F63613"/>
    <w:rsid w:val="00F6364C"/>
    <w:rsid w:val="00F65220"/>
    <w:rsid w:val="00F73659"/>
    <w:rsid w:val="00F751F7"/>
    <w:rsid w:val="00F80E65"/>
    <w:rsid w:val="00F85058"/>
    <w:rsid w:val="00F87327"/>
    <w:rsid w:val="00F87825"/>
    <w:rsid w:val="00F9306B"/>
    <w:rsid w:val="00F94D1A"/>
    <w:rsid w:val="00F94F17"/>
    <w:rsid w:val="00F96CA0"/>
    <w:rsid w:val="00FA18B5"/>
    <w:rsid w:val="00FA31CF"/>
    <w:rsid w:val="00FA4966"/>
    <w:rsid w:val="00FA5D5D"/>
    <w:rsid w:val="00FA604C"/>
    <w:rsid w:val="00FB44AA"/>
    <w:rsid w:val="00FB6D75"/>
    <w:rsid w:val="00FB7BD9"/>
    <w:rsid w:val="00FC0B9F"/>
    <w:rsid w:val="00FC2F89"/>
    <w:rsid w:val="00FC3F5E"/>
    <w:rsid w:val="00FC6A9A"/>
    <w:rsid w:val="00FC6EA7"/>
    <w:rsid w:val="00FD0059"/>
    <w:rsid w:val="00FD01CC"/>
    <w:rsid w:val="00FD0F5E"/>
    <w:rsid w:val="00FD1035"/>
    <w:rsid w:val="00FD4890"/>
    <w:rsid w:val="00FD4BBD"/>
    <w:rsid w:val="00FD7704"/>
    <w:rsid w:val="00FE4486"/>
    <w:rsid w:val="00FE6CA7"/>
    <w:rsid w:val="00FE791B"/>
    <w:rsid w:val="00FF0275"/>
    <w:rsid w:val="00FF1873"/>
    <w:rsid w:val="00FF2456"/>
    <w:rsid w:val="00FF27F3"/>
    <w:rsid w:val="00FF2F58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F1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</w:style>
  <w:style w:type="paragraph" w:styleId="10">
    <w:name w:val="toc 1"/>
    <w:basedOn w:val="a"/>
    <w:next w:val="a"/>
    <w:autoRedefine/>
    <w:semiHidden/>
    <w:rsid w:val="00DA7381"/>
    <w:pPr>
      <w:tabs>
        <w:tab w:val="right" w:leader="dot" w:pos="9345"/>
      </w:tabs>
      <w:spacing w:line="480" w:lineRule="auto"/>
      <w:jc w:val="center"/>
    </w:pPr>
  </w:style>
  <w:style w:type="paragraph" w:styleId="a4">
    <w:name w:val="Body Text"/>
    <w:basedOn w:val="a"/>
    <w:pPr>
      <w:spacing w:after="120"/>
    </w:pPr>
  </w:style>
  <w:style w:type="paragraph" w:styleId="20">
    <w:name w:val="Body Text 2"/>
    <w:basedOn w:val="a"/>
    <w:pPr>
      <w:spacing w:after="120" w:line="480" w:lineRule="auto"/>
    </w:pPr>
  </w:style>
  <w:style w:type="paragraph" w:styleId="21">
    <w:name w:val="Body Text Indent 2"/>
    <w:basedOn w:val="a"/>
    <w:pPr>
      <w:ind w:firstLine="709"/>
      <w:jc w:val="both"/>
    </w:pPr>
    <w:rPr>
      <w:color w:val="FF0000"/>
    </w:rPr>
  </w:style>
  <w:style w:type="paragraph" w:styleId="3">
    <w:name w:val="Body Text Indent 3"/>
    <w:basedOn w:val="a"/>
    <w:link w:val="30"/>
    <w:pPr>
      <w:ind w:firstLine="709"/>
      <w:jc w:val="both"/>
    </w:pPr>
    <w:rPr>
      <w:color w:val="FF0000"/>
    </w:rPr>
  </w:style>
  <w:style w:type="paragraph" w:customStyle="1" w:styleId="ConsNormal">
    <w:name w:val="ConsNormal"/>
    <w:pPr>
      <w:widowControl w:val="0"/>
      <w:ind w:firstLine="720"/>
    </w:pPr>
  </w:style>
  <w:style w:type="paragraph" w:customStyle="1" w:styleId="11">
    <w:name w:val="Название1"/>
    <w:basedOn w:val="a"/>
    <w:pPr>
      <w:spacing w:before="96" w:after="96"/>
    </w:pPr>
    <w:rPr>
      <w:rFonts w:ascii="Verdana" w:hAnsi="Verdana" w:cs="Tahoma"/>
      <w:color w:val="F38600"/>
      <w:sz w:val="22"/>
      <w:szCs w:val="22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720"/>
      <w:jc w:val="both"/>
    </w:pPr>
  </w:style>
  <w:style w:type="paragraph" w:styleId="a8">
    <w:name w:val="Balloon Text"/>
    <w:basedOn w:val="a"/>
    <w:semiHidden/>
    <w:rPr>
      <w:rFonts w:ascii="Tahoma" w:hAnsi="Tahoma" w:cs="Courier New"/>
      <w:sz w:val="16"/>
      <w:szCs w:val="16"/>
    </w:rPr>
  </w:style>
  <w:style w:type="paragraph" w:styleId="a9">
    <w:name w:val="endnote text"/>
    <w:basedOn w:val="a"/>
    <w:semiHidden/>
    <w:rsid w:val="00F342E4"/>
    <w:rPr>
      <w:sz w:val="20"/>
      <w:szCs w:val="20"/>
    </w:rPr>
  </w:style>
  <w:style w:type="character" w:styleId="aa">
    <w:name w:val="endnote reference"/>
    <w:semiHidden/>
    <w:rsid w:val="00F342E4"/>
    <w:rPr>
      <w:vertAlign w:val="superscript"/>
    </w:rPr>
  </w:style>
  <w:style w:type="table" w:styleId="ab">
    <w:name w:val="Table Grid"/>
    <w:basedOn w:val="a1"/>
    <w:uiPriority w:val="59"/>
    <w:rsid w:val="00315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3251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51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51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2511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32511F"/>
    <w:rPr>
      <w:b/>
      <w:bCs/>
    </w:rPr>
  </w:style>
  <w:style w:type="paragraph" w:styleId="af1">
    <w:name w:val="header"/>
    <w:basedOn w:val="a"/>
    <w:link w:val="af2"/>
    <w:uiPriority w:val="99"/>
    <w:unhideWhenUsed/>
    <w:rsid w:val="00CC1C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C1C3D"/>
    <w:rPr>
      <w:sz w:val="24"/>
      <w:szCs w:val="24"/>
    </w:rPr>
  </w:style>
  <w:style w:type="paragraph" w:styleId="af3">
    <w:name w:val="List Paragraph"/>
    <w:basedOn w:val="a"/>
    <w:uiPriority w:val="34"/>
    <w:qFormat/>
    <w:rsid w:val="005F10FE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0D754E"/>
    <w:rPr>
      <w:color w:val="FF0000"/>
      <w:sz w:val="24"/>
      <w:szCs w:val="24"/>
    </w:rPr>
  </w:style>
  <w:style w:type="character" w:styleId="af4">
    <w:name w:val="Hyperlink"/>
    <w:basedOn w:val="a0"/>
    <w:uiPriority w:val="99"/>
    <w:unhideWhenUsed/>
    <w:rsid w:val="00A77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</w:style>
  <w:style w:type="paragraph" w:styleId="10">
    <w:name w:val="toc 1"/>
    <w:basedOn w:val="a"/>
    <w:next w:val="a"/>
    <w:autoRedefine/>
    <w:semiHidden/>
    <w:rsid w:val="00DA7381"/>
    <w:pPr>
      <w:tabs>
        <w:tab w:val="right" w:leader="dot" w:pos="9345"/>
      </w:tabs>
      <w:spacing w:line="480" w:lineRule="auto"/>
      <w:jc w:val="center"/>
    </w:pPr>
  </w:style>
  <w:style w:type="paragraph" w:styleId="a4">
    <w:name w:val="Body Text"/>
    <w:basedOn w:val="a"/>
    <w:pPr>
      <w:spacing w:after="120"/>
    </w:pPr>
  </w:style>
  <w:style w:type="paragraph" w:styleId="20">
    <w:name w:val="Body Text 2"/>
    <w:basedOn w:val="a"/>
    <w:pPr>
      <w:spacing w:after="120" w:line="480" w:lineRule="auto"/>
    </w:pPr>
  </w:style>
  <w:style w:type="paragraph" w:styleId="21">
    <w:name w:val="Body Text Indent 2"/>
    <w:basedOn w:val="a"/>
    <w:pPr>
      <w:ind w:firstLine="709"/>
      <w:jc w:val="both"/>
    </w:pPr>
    <w:rPr>
      <w:color w:val="FF0000"/>
    </w:rPr>
  </w:style>
  <w:style w:type="paragraph" w:styleId="3">
    <w:name w:val="Body Text Indent 3"/>
    <w:basedOn w:val="a"/>
    <w:link w:val="30"/>
    <w:pPr>
      <w:ind w:firstLine="709"/>
      <w:jc w:val="both"/>
    </w:pPr>
    <w:rPr>
      <w:color w:val="FF0000"/>
    </w:rPr>
  </w:style>
  <w:style w:type="paragraph" w:customStyle="1" w:styleId="ConsNormal">
    <w:name w:val="ConsNormal"/>
    <w:pPr>
      <w:widowControl w:val="0"/>
      <w:ind w:firstLine="720"/>
    </w:pPr>
  </w:style>
  <w:style w:type="paragraph" w:customStyle="1" w:styleId="11">
    <w:name w:val="Название1"/>
    <w:basedOn w:val="a"/>
    <w:pPr>
      <w:spacing w:before="96" w:after="96"/>
    </w:pPr>
    <w:rPr>
      <w:rFonts w:ascii="Verdana" w:hAnsi="Verdana" w:cs="Tahoma"/>
      <w:color w:val="F38600"/>
      <w:sz w:val="22"/>
      <w:szCs w:val="22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720"/>
      <w:jc w:val="both"/>
    </w:pPr>
  </w:style>
  <w:style w:type="paragraph" w:styleId="a8">
    <w:name w:val="Balloon Text"/>
    <w:basedOn w:val="a"/>
    <w:semiHidden/>
    <w:rPr>
      <w:rFonts w:ascii="Tahoma" w:hAnsi="Tahoma" w:cs="Courier New"/>
      <w:sz w:val="16"/>
      <w:szCs w:val="16"/>
    </w:rPr>
  </w:style>
  <w:style w:type="paragraph" w:styleId="a9">
    <w:name w:val="endnote text"/>
    <w:basedOn w:val="a"/>
    <w:semiHidden/>
    <w:rsid w:val="00F342E4"/>
    <w:rPr>
      <w:sz w:val="20"/>
      <w:szCs w:val="20"/>
    </w:rPr>
  </w:style>
  <w:style w:type="character" w:styleId="aa">
    <w:name w:val="endnote reference"/>
    <w:semiHidden/>
    <w:rsid w:val="00F342E4"/>
    <w:rPr>
      <w:vertAlign w:val="superscript"/>
    </w:rPr>
  </w:style>
  <w:style w:type="table" w:styleId="ab">
    <w:name w:val="Table Grid"/>
    <w:basedOn w:val="a1"/>
    <w:uiPriority w:val="59"/>
    <w:rsid w:val="00315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3251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51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51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2511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32511F"/>
    <w:rPr>
      <w:b/>
      <w:bCs/>
    </w:rPr>
  </w:style>
  <w:style w:type="paragraph" w:styleId="af1">
    <w:name w:val="header"/>
    <w:basedOn w:val="a"/>
    <w:link w:val="af2"/>
    <w:uiPriority w:val="99"/>
    <w:unhideWhenUsed/>
    <w:rsid w:val="00CC1C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C1C3D"/>
    <w:rPr>
      <w:sz w:val="24"/>
      <w:szCs w:val="24"/>
    </w:rPr>
  </w:style>
  <w:style w:type="paragraph" w:styleId="af3">
    <w:name w:val="List Paragraph"/>
    <w:basedOn w:val="a"/>
    <w:uiPriority w:val="34"/>
    <w:qFormat/>
    <w:rsid w:val="005F10FE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0D754E"/>
    <w:rPr>
      <w:color w:val="FF0000"/>
      <w:sz w:val="24"/>
      <w:szCs w:val="24"/>
    </w:rPr>
  </w:style>
  <w:style w:type="character" w:styleId="af4">
    <w:name w:val="Hyperlink"/>
    <w:basedOn w:val="a0"/>
    <w:uiPriority w:val="99"/>
    <w:unhideWhenUsed/>
    <w:rsid w:val="00A77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zarechj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0ED573FFA6714AB5518C1E2F4C4125" ma:contentTypeVersion="0" ma:contentTypeDescription="Создание документа." ma:contentTypeScope="" ma:versionID="5ad5692a842a8def9f883b935c26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0402-BA21-4E57-9581-2FB2E4D54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B27C0-8B07-488C-BC26-A35623A83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C29A9-3E87-4A9E-8FCF-5C8232736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2B7C83-7D4B-4B6F-9DE8-C4791ABD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7386</Words>
  <Characters>53542</Characters>
  <Application>Microsoft Office Word</Application>
  <DocSecurity>0</DocSecurity>
  <Lines>446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60807</CharactersWithSpaces>
  <SharedDoc>false</SharedDoc>
  <HLinks>
    <vt:vector size="12" baseType="variant"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consultantplus://offline/ref=74C820EDE948B4436D3ACDBCFCF7BDA11CEB1A622CDED0EBE75CB197454784A32E51462B7E89C82FaBh1K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consultantplus://offline/ref=74C820EDE948B4436D3ACDBCFCF7BDA11CEB1A622CDED0EBE75CB197454784A32E51462B7E89CC2DaBhDK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Nikolayev</dc:creator>
  <cp:lastModifiedBy>Пояркова Татьяна</cp:lastModifiedBy>
  <cp:revision>3</cp:revision>
  <cp:lastPrinted>2014-12-09T12:18:00Z</cp:lastPrinted>
  <dcterms:created xsi:type="dcterms:W3CDTF">2014-12-09T10:36:00Z</dcterms:created>
  <dcterms:modified xsi:type="dcterms:W3CDTF">2014-12-09T12:18:00Z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0x010100C90ED573FFA6714AB5518C1E2F4C4125</vt:lpwstr>
  </property>
</Properties>
</file>