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955913" w:rsidP="00E85031">
            <w:pPr>
              <w:spacing w:line="23" w:lineRule="atLeast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6930F7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6930F7">
              <w:rPr>
                <w:b/>
                <w:bCs/>
                <w:lang w:val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0A2131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6930F7">
            <w:pPr>
              <w:spacing w:line="23" w:lineRule="atLeast"/>
              <w:contextualSpacing/>
              <w:jc w:val="center"/>
            </w:pPr>
            <w:r w:rsidRPr="00E85031">
              <w:t xml:space="preserve">(по доверенности № </w:t>
            </w:r>
            <w:r w:rsidR="006930F7">
              <w:t>181</w:t>
            </w:r>
            <w:r w:rsidRPr="00E85031">
              <w:t xml:space="preserve"> от </w:t>
            </w:r>
            <w:r w:rsidR="006930F7">
              <w:t>16.11.2016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8B35E8" w:rsidRDefault="006930F7" w:rsidP="00E85031">
            <w:pPr>
              <w:spacing w:line="23" w:lineRule="atLeast"/>
              <w:contextualSpacing/>
              <w:jc w:val="center"/>
            </w:pPr>
            <w:r>
              <w:t>03</w:t>
            </w:r>
            <w:r w:rsidR="008B35E8" w:rsidRPr="006930F7">
              <w:t xml:space="preserve"> 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55913" w:rsidP="00E85031">
            <w:pPr>
              <w:spacing w:line="23" w:lineRule="atLeast"/>
              <w:contextualSpacing/>
              <w:jc w:val="center"/>
            </w:pPr>
            <w:r>
              <w:t>ию</w:t>
            </w:r>
            <w:r w:rsidR="006930F7">
              <w:t>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E85031">
            <w:pPr>
              <w:spacing w:line="23" w:lineRule="atLeast"/>
              <w:contextualSpacing/>
            </w:pPr>
            <w:r>
              <w:t>17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6930F7" w:rsidP="006930F7">
            <w:pPr>
              <w:spacing w:line="23" w:lineRule="atLeast"/>
              <w:contextualSpacing/>
              <w:jc w:val="center"/>
            </w:pPr>
            <w:r>
              <w:t>03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55913" w:rsidP="00E85031">
            <w:pPr>
              <w:spacing w:line="23" w:lineRule="atLeast"/>
              <w:contextualSpacing/>
              <w:jc w:val="center"/>
            </w:pPr>
            <w:r>
              <w:t>ию</w:t>
            </w:r>
            <w:r w:rsidR="006930F7">
              <w:t>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E85031">
            <w:pPr>
              <w:spacing w:line="23" w:lineRule="atLeast"/>
              <w:contextualSpacing/>
            </w:pPr>
            <w:r>
              <w:t>17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г.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F7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 xml:space="preserve">Финансовый менеджер </w:t>
            </w:r>
            <w:r>
              <w:t>Финансово-экономического отдела</w:t>
            </w:r>
            <w:r w:rsidRPr="00E85031">
              <w:t xml:space="preserve"> ПАО «Заречье» </w:t>
            </w:r>
          </w:p>
          <w:p w:rsidR="004E407E" w:rsidRPr="00E85031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64A66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325662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содержащаяся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F95948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325662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325662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4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5816">
        <w:rPr>
          <w:noProof/>
        </w:rPr>
        <w:t>.</w:t>
      </w:r>
      <w:r w:rsidR="00AC2017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4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AC2017">
        <w:rPr>
          <w:noProof/>
        </w:rPr>
        <w:t>4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 w:rsidRPr="00325662">
        <w:rPr>
          <w:noProof/>
        </w:rPr>
        <w:t>4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</w:t>
      </w:r>
      <w:r w:rsidR="00325662" w:rsidRPr="00325662">
        <w:rPr>
          <w:noProof/>
        </w:rPr>
        <w:t>4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325662" w:rsidRPr="00325662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..5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.5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>.</w:t>
      </w:r>
      <w:r w:rsidR="00AC5816">
        <w:rPr>
          <w:noProof/>
        </w:rPr>
        <w:t>.5</w:t>
      </w:r>
    </w:p>
    <w:p w:rsidR="007A4157" w:rsidRPr="00325662" w:rsidRDefault="007A4157" w:rsidP="00025B1F">
      <w:pPr>
        <w:pStyle w:val="25"/>
        <w:jc w:val="both"/>
        <w:rPr>
          <w:noProof/>
          <w:lang w:val="en-US"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>
        <w:rPr>
          <w:noProof/>
          <w:lang w:val="en-US"/>
        </w:rPr>
        <w:t>5</w:t>
      </w:r>
    </w:p>
    <w:p w:rsidR="003211A0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>
        <w:rPr>
          <w:noProof/>
        </w:rPr>
        <w:t>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  <w:lang w:val="en-US"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325662">
        <w:rPr>
          <w:noProof/>
          <w:lang w:val="en-US"/>
        </w:rPr>
        <w:t>5</w:t>
      </w:r>
    </w:p>
    <w:p w:rsidR="009575B9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....</w:t>
      </w:r>
      <w:r w:rsidR="00325662" w:rsidRPr="00325662">
        <w:rPr>
          <w:noProof/>
        </w:rPr>
        <w:t>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325662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</w:t>
      </w:r>
      <w:r w:rsidR="00325662">
        <w:rPr>
          <w:noProof/>
        </w:rPr>
        <w:t>…</w:t>
      </w:r>
      <w:r w:rsidR="006F4612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>
        <w:rPr>
          <w:noProof/>
        </w:rPr>
        <w:t>..</w:t>
      </w:r>
      <w:r w:rsidR="00AC5816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0637E7">
        <w:rPr>
          <w:noProof/>
        </w:rPr>
        <w:t>..</w:t>
      </w:r>
      <w:r w:rsidR="00590899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325662">
        <w:rPr>
          <w:noProof/>
        </w:rPr>
        <w:t>6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32566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325662">
        <w:rPr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</w:t>
      </w:r>
      <w:r w:rsidR="00325662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..…7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</w:t>
      </w:r>
      <w:r w:rsidR="00AC5816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...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</w:t>
      </w:r>
      <w:bookmarkStart w:id="0" w:name="_GoBack"/>
      <w:bookmarkEnd w:id="0"/>
      <w:r w:rsidR="000637E7">
        <w:rPr>
          <w:rFonts w:eastAsiaTheme="minorEastAsia"/>
          <w:noProof/>
        </w:rPr>
        <w:t>……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..8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4D0C30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………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</w:t>
      </w:r>
      <w:r w:rsidR="00A63CCF">
        <w:rPr>
          <w:rFonts w:eastAsiaTheme="minorEastAsia"/>
          <w:noProof/>
        </w:rPr>
        <w:t>….</w:t>
      </w:r>
      <w:r w:rsidR="00325662">
        <w:rPr>
          <w:rFonts w:eastAsiaTheme="minorEastAsia"/>
          <w:noProof/>
        </w:rPr>
        <w:t>8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…..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325662">
        <w:rPr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325662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325662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13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325662">
        <w:rPr>
          <w:rFonts w:eastAsiaTheme="minorEastAsia"/>
          <w:noProof/>
        </w:rPr>
        <w:t>1</w:t>
      </w:r>
      <w:r w:rsidR="000637E7">
        <w:rPr>
          <w:rFonts w:eastAsiaTheme="minorEastAsia"/>
          <w:noProof/>
        </w:rPr>
        <w:t>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0637E7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F4BAC">
        <w:rPr>
          <w:rFonts w:eastAsiaTheme="minorEastAsia"/>
          <w:noProof/>
        </w:rPr>
        <w:t>а, наличии специального права ("золотой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25662">
        <w:rPr>
          <w:rFonts w:eastAsiaTheme="minorEastAsia"/>
          <w:noProof/>
        </w:rPr>
        <w:t>1</w:t>
      </w:r>
      <w:r w:rsidR="00AC5816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276AAF">
        <w:rPr>
          <w:rFonts w:eastAsiaTheme="minorEastAsia"/>
          <w:noProof/>
        </w:rPr>
        <w:t>……………………………………………………….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</w:t>
      </w:r>
      <w:r w:rsidR="00276AAF">
        <w:rPr>
          <w:rFonts w:eastAsiaTheme="minorEastAsia"/>
          <w:noProof/>
        </w:rPr>
        <w:t>………………………………………………………………………………</w:t>
      </w:r>
      <w:r w:rsidR="00325662">
        <w:rPr>
          <w:rFonts w:eastAsiaTheme="minorEastAsia"/>
          <w:noProof/>
        </w:rPr>
        <w:t>.</w:t>
      </w:r>
      <w:r w:rsidR="00276AA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325662">
        <w:rPr>
          <w:rFonts w:eastAsiaTheme="minorEastAsia"/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</w:t>
      </w:r>
      <w:r w:rsidR="00276AAF">
        <w:rPr>
          <w:noProof/>
        </w:rPr>
        <w:t>.</w:t>
      </w:r>
      <w:r w:rsidR="00325662">
        <w:rPr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276AAF">
        <w:rPr>
          <w:rFonts w:eastAsiaTheme="minorEastAsia"/>
          <w:noProof/>
        </w:rPr>
        <w:t>………………………...</w:t>
      </w:r>
      <w:r w:rsidR="00325662">
        <w:rPr>
          <w:rFonts w:eastAsiaTheme="minorEastAsia"/>
          <w:noProof/>
        </w:rPr>
        <w:t>19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325662">
        <w:rPr>
          <w:rFonts w:eastAsiaTheme="minorEastAsia"/>
          <w:noProof/>
        </w:rPr>
        <w:t>19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325662">
        <w:rPr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20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20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325662">
        <w:rPr>
          <w:noProof/>
        </w:rPr>
        <w:t>2</w:t>
      </w:r>
      <w:r w:rsidR="00276AAF">
        <w:rPr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…..</w:t>
      </w:r>
      <w:r w:rsidR="008437F1">
        <w:rPr>
          <w:rFonts w:eastAsiaTheme="minorEastAsia"/>
          <w:noProof/>
        </w:rPr>
        <w:t>….</w:t>
      </w:r>
      <w:r w:rsidR="00325662">
        <w:rPr>
          <w:rFonts w:eastAsiaTheme="minorEastAsia"/>
          <w:noProof/>
        </w:rPr>
        <w:t>2</w:t>
      </w:r>
      <w:r w:rsidR="00276AAF">
        <w:rPr>
          <w:rFonts w:eastAsiaTheme="minorEastAsia"/>
          <w:noProof/>
        </w:rPr>
        <w:t>0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CC0812">
        <w:rPr>
          <w:rFonts w:eastAsiaTheme="minorEastAsia"/>
          <w:noProof/>
        </w:rPr>
        <w:t>……….</w:t>
      </w:r>
      <w:r w:rsidR="00325662">
        <w:rPr>
          <w:rFonts w:eastAsiaTheme="minorEastAsia"/>
          <w:noProof/>
        </w:rPr>
        <w:t>23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325662">
        <w:rPr>
          <w:rFonts w:eastAsiaTheme="minorEastAsia"/>
          <w:noProof/>
        </w:rPr>
        <w:t>23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.2</w:t>
      </w:r>
      <w:r w:rsidR="00276AAF">
        <w:rPr>
          <w:rFonts w:eastAsiaTheme="minorEastAsia"/>
          <w:noProof/>
        </w:rPr>
        <w:t>3</w:t>
      </w:r>
    </w:p>
    <w:p w:rsidR="004E407E" w:rsidRPr="00E85031" w:rsidRDefault="007A4157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>
        <w:lastRenderedPageBreak/>
        <w:fldChar w:fldCharType="end"/>
      </w:r>
      <w:r w:rsidR="004E407E" w:rsidRPr="00E85031">
        <w:rPr>
          <w:b/>
          <w:sz w:val="20"/>
          <w:szCs w:val="20"/>
        </w:rPr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1. Полное фирменное наименование: Публичное акционерное общество «Сбербанк России».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Сбербанк</w:t>
      </w:r>
      <w:r w:rsidR="0056522A">
        <w:rPr>
          <w:sz w:val="20"/>
          <w:szCs w:val="20"/>
        </w:rPr>
        <w:t xml:space="preserve"> (ПАО)</w:t>
      </w:r>
      <w:r w:rsidRPr="003206EA">
        <w:rPr>
          <w:sz w:val="20"/>
          <w:szCs w:val="20"/>
        </w:rPr>
        <w:t>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Место нахождения: 117997, г. Москва, ул. Вавилова, д. 19.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7707083893.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40702810438160101942.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30101810400000000225.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2. Полное фирменное наименование: Публичное акционерное общество Акционерный коммерческий банк «РОССИЙСКИЙ КАПИТАЛ».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АКБ «РОССИЙСКИЙ КАПИТАЛ» (ПАО).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г. Москва, ул. Большая </w:t>
      </w:r>
      <w:proofErr w:type="spellStart"/>
      <w:r w:rsidRPr="003206EA">
        <w:rPr>
          <w:sz w:val="20"/>
          <w:szCs w:val="20"/>
        </w:rPr>
        <w:t>Молчановка</w:t>
      </w:r>
      <w:proofErr w:type="spellEnd"/>
      <w:r w:rsidRPr="003206EA">
        <w:rPr>
          <w:sz w:val="20"/>
          <w:szCs w:val="20"/>
        </w:rPr>
        <w:t>, д. 21а.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7725038124.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044583266.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40702810400001000832.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30101810100000000266.</w:t>
      </w:r>
    </w:p>
    <w:p w:rsidR="006930F7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  <w:r>
        <w:rPr>
          <w:sz w:val="20"/>
          <w:szCs w:val="20"/>
        </w:rPr>
        <w:t xml:space="preserve"> </w:t>
      </w:r>
    </w:p>
    <w:p w:rsidR="001034BB" w:rsidRDefault="001034BB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206EA">
        <w:rPr>
          <w:sz w:val="20"/>
          <w:szCs w:val="20"/>
        </w:rPr>
        <w:t xml:space="preserve">Полное фирменное наименование: Публичное акционерное общество </w:t>
      </w:r>
      <w:r w:rsidR="0056522A">
        <w:rPr>
          <w:sz w:val="20"/>
          <w:szCs w:val="20"/>
        </w:rPr>
        <w:t>Банк ВТБ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Сокращенное фирменное наименование: </w:t>
      </w:r>
      <w:r w:rsidR="0056522A">
        <w:rPr>
          <w:sz w:val="20"/>
          <w:szCs w:val="20"/>
        </w:rPr>
        <w:t>Банк ВТБ (ПАО)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</w:t>
      </w:r>
      <w:r w:rsidR="0056522A" w:rsidRPr="0056522A">
        <w:rPr>
          <w:sz w:val="20"/>
          <w:szCs w:val="20"/>
        </w:rPr>
        <w:t>190000, г. Санкт-Петербург, ул. Большая Морская, д. 29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ИНН: </w:t>
      </w:r>
      <w:r w:rsidR="0056522A">
        <w:rPr>
          <w:sz w:val="20"/>
          <w:szCs w:val="20"/>
        </w:rPr>
        <w:t>7702070139</w:t>
      </w:r>
      <w:r w:rsidRPr="003206EA">
        <w:rPr>
          <w:sz w:val="20"/>
          <w:szCs w:val="20"/>
        </w:rPr>
        <w:t>.</w:t>
      </w:r>
      <w:r w:rsidR="0056522A">
        <w:rPr>
          <w:sz w:val="20"/>
          <w:szCs w:val="20"/>
        </w:rPr>
        <w:t xml:space="preserve"> 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</w:t>
      </w:r>
      <w:r w:rsidR="0056522A">
        <w:rPr>
          <w:sz w:val="20"/>
          <w:szCs w:val="20"/>
        </w:rPr>
        <w:t>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</w:t>
      </w:r>
      <w:r w:rsidR="0056522A">
        <w:rPr>
          <w:sz w:val="20"/>
          <w:szCs w:val="20"/>
        </w:rPr>
        <w:t>10606800000350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</w:t>
      </w:r>
      <w:r w:rsidR="0056522A">
        <w:rPr>
          <w:sz w:val="20"/>
          <w:szCs w:val="20"/>
        </w:rPr>
        <w:t xml:space="preserve"> 30101810700000000187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CD6BFA" w:rsidRPr="00E85031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1A31F9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bookmarkStart w:id="3" w:name="Par43"/>
      <w:bookmarkEnd w:id="3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аудиторе (аудиторской организации) Эмитента в отчетном квартале не было изменений.</w:t>
      </w:r>
    </w:p>
    <w:p w:rsidR="0005047E" w:rsidRPr="00E85031" w:rsidRDefault="000504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5047E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95A30" w:rsidRPr="00F95948" w:rsidRDefault="00AA33F6" w:rsidP="00FC68B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8355FF" w:rsidRPr="00F95948" w:rsidRDefault="008355F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0313B" w:rsidRDefault="00A87F6C" w:rsidP="00A87F6C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="007253B6">
        <w:rPr>
          <w:sz w:val="20"/>
          <w:szCs w:val="20"/>
        </w:rPr>
        <w:t xml:space="preserve">о </w:t>
      </w:r>
      <w:r>
        <w:rPr>
          <w:sz w:val="20"/>
          <w:szCs w:val="20"/>
        </w:rPr>
        <w:t>рисках, связанных с приобретением размещаемых (размещенных) ценных бумаг Эмитента в отчетном квартале не было изменений.</w:t>
      </w:r>
    </w:p>
    <w:p w:rsidR="00A87F6C" w:rsidRPr="00E85031" w:rsidRDefault="00A87F6C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2D2F71">
        <w:rPr>
          <w:sz w:val="20"/>
          <w:szCs w:val="20"/>
        </w:rPr>
        <w:t>)</w:t>
      </w:r>
      <w:r w:rsidR="005628C2" w:rsidRPr="00E85031">
        <w:rPr>
          <w:sz w:val="20"/>
          <w:szCs w:val="20"/>
        </w:rPr>
        <w:t>.</w:t>
      </w:r>
    </w:p>
    <w:p w:rsidR="007253B6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464A66" w:rsidRDefault="00464A6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64A66" w:rsidRDefault="00464A66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lastRenderedPageBreak/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создании и развитии Эмитента в отчетном квартале не было изменений.</w:t>
      </w:r>
    </w:p>
    <w:p w:rsidR="00995A30" w:rsidRDefault="007253B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2D2F71" w:rsidRDefault="00464A6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@</w:t>
        </w:r>
        <w:proofErr w:type="spellStart"/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zarechje</w:t>
        </w:r>
        <w:proofErr w:type="spellEnd"/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com</w:t>
        </w:r>
      </w:hyperlink>
      <w:r w:rsidR="00CB709B" w:rsidRPr="002D2F7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464A6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2D2F71" w:rsidRPr="002D2F71">
          <w:rPr>
            <w:rStyle w:val="a3"/>
            <w:color w:val="auto"/>
            <w:sz w:val="20"/>
            <w:szCs w:val="20"/>
            <w:u w:val="none"/>
          </w:rPr>
          <w:t>http://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</w:rPr>
          <w:t>zarechje.com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9B466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9B466E">
        <w:rPr>
          <w:sz w:val="20"/>
          <w:szCs w:val="20"/>
        </w:rPr>
        <w:t>а</w:t>
      </w:r>
      <w:r w:rsidR="009B466E" w:rsidRPr="009B466E">
        <w:rPr>
          <w:sz w:val="20"/>
          <w:szCs w:val="20"/>
        </w:rPr>
        <w:t>ренд</w:t>
      </w:r>
      <w:r w:rsidR="009B466E">
        <w:rPr>
          <w:sz w:val="20"/>
          <w:szCs w:val="20"/>
        </w:rPr>
        <w:t>е</w:t>
      </w:r>
      <w:r w:rsidR="009B466E" w:rsidRPr="009B466E">
        <w:rPr>
          <w:sz w:val="20"/>
          <w:szCs w:val="20"/>
        </w:rPr>
        <w:t xml:space="preserve"> и управлени</w:t>
      </w:r>
      <w:r w:rsidR="009B466E">
        <w:rPr>
          <w:sz w:val="20"/>
          <w:szCs w:val="20"/>
        </w:rPr>
        <w:t>ю</w:t>
      </w:r>
      <w:r w:rsidR="009B466E" w:rsidRPr="009B466E">
        <w:rPr>
          <w:sz w:val="20"/>
          <w:szCs w:val="20"/>
        </w:rPr>
        <w:t xml:space="preserve"> собственным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или арендованным недвижимым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имуществом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68.20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рынках сбыта продукции (работ, услуг) Эмитента в отчетном квартале не было изменений.</w:t>
      </w:r>
    </w:p>
    <w:p w:rsidR="000B565A" w:rsidRPr="00E85031" w:rsidRDefault="000B565A" w:rsidP="000B565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наличии у Э</w:t>
      </w:r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2" w:name="Par575"/>
      <w:bookmarkEnd w:id="12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об участии Эмитента </w:t>
      </w:r>
      <w:r w:rsidRPr="007253B6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>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подконтрольных</w:t>
      </w:r>
      <w:r w:rsidRPr="007253B6">
        <w:rPr>
          <w:sz w:val="20"/>
          <w:szCs w:val="20"/>
        </w:rPr>
        <w:t xml:space="preserve"> Эмитенту организаци</w:t>
      </w:r>
      <w:r>
        <w:rPr>
          <w:sz w:val="20"/>
          <w:szCs w:val="20"/>
        </w:rPr>
        <w:t>ях, имеющих</w:t>
      </w:r>
      <w:r w:rsidRPr="007253B6">
        <w:rPr>
          <w:sz w:val="20"/>
          <w:szCs w:val="20"/>
        </w:rPr>
        <w:t xml:space="preserve"> для него существенное значение</w:t>
      </w:r>
      <w:r>
        <w:rPr>
          <w:sz w:val="20"/>
          <w:szCs w:val="20"/>
        </w:rPr>
        <w:t>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517C6C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F7D35" w:rsidRDefault="00FF357B" w:rsidP="00517C6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517C6C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64A66" w:rsidRDefault="00464A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64A66" w:rsidRPr="00E85031" w:rsidRDefault="00464A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>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6" w:name="Par753"/>
      <w:bookmarkEnd w:id="16"/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тенденциях развития в сфере основной деятельности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7" w:name="Par764"/>
      <w:bookmarkEnd w:id="17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факторах и условиях, влияющих на деятельность Эмитента,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D62CA1" w:rsidRPr="00E8503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конкурентах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755F35" w:rsidRPr="00E85031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>митента по контролю за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структуре и компетенции органов управления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действует на основании решения годового общего собрания акционеров (Протокол от </w:t>
      </w:r>
      <w:r w:rsidR="0033006B">
        <w:rPr>
          <w:sz w:val="20"/>
          <w:szCs w:val="20"/>
        </w:rPr>
        <w:t>0</w:t>
      </w:r>
      <w:r w:rsidR="00293F6F">
        <w:rPr>
          <w:sz w:val="20"/>
          <w:szCs w:val="20"/>
        </w:rPr>
        <w:t>5</w:t>
      </w:r>
      <w:r w:rsidR="0033006B">
        <w:rPr>
          <w:sz w:val="20"/>
          <w:szCs w:val="20"/>
        </w:rPr>
        <w:t xml:space="preserve"> ию</w:t>
      </w:r>
      <w:r w:rsidR="00293F6F">
        <w:rPr>
          <w:sz w:val="20"/>
          <w:szCs w:val="20"/>
        </w:rPr>
        <w:t>н</w:t>
      </w:r>
      <w:r w:rsidR="0033006B">
        <w:rPr>
          <w:sz w:val="20"/>
          <w:szCs w:val="20"/>
        </w:rPr>
        <w:t>я 201</w:t>
      </w:r>
      <w:r w:rsidR="00293F6F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в следующем составе: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 xml:space="preserve">) </w:t>
      </w:r>
      <w:proofErr w:type="spellStart"/>
      <w:r w:rsidRPr="00E85031">
        <w:rPr>
          <w:sz w:val="20"/>
          <w:szCs w:val="20"/>
        </w:rPr>
        <w:t>Кайгородов</w:t>
      </w:r>
      <w:proofErr w:type="spellEnd"/>
      <w:r w:rsidRPr="00E85031">
        <w:rPr>
          <w:sz w:val="20"/>
          <w:szCs w:val="20"/>
        </w:rPr>
        <w:t xml:space="preserve"> Сергей Васильевич;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Кораблева Татьяна Васильевна;</w:t>
      </w:r>
    </w:p>
    <w:p w:rsidR="00293F6F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Долгая Марина Александровна;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Кайгородов</w:t>
      </w:r>
      <w:proofErr w:type="spellEnd"/>
      <w:r w:rsidRPr="00E85031">
        <w:rPr>
          <w:b/>
          <w:sz w:val="20"/>
          <w:szCs w:val="20"/>
        </w:rPr>
        <w:t xml:space="preserve"> Сергей Васильевич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техническое (МХТИ им. Д.И. Менделеева);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экономическое (ИППК ГУУ им. С. Орджоникидзе);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(ИППК Финансовой академии).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E85031">
        <w:rPr>
          <w:sz w:val="20"/>
          <w:szCs w:val="20"/>
        </w:rPr>
        <w:t>: Директор Департамента управления активами Государственной корпорации «Агентство по страхованию в</w:t>
      </w:r>
      <w:r>
        <w:rPr>
          <w:sz w:val="20"/>
          <w:szCs w:val="20"/>
        </w:rPr>
        <w:t>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наст. время:</w:t>
      </w:r>
      <w:r w:rsidRPr="0033006B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Заместитель директора Департамента управления активами 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(Академия Государственной службы при Президенте Российской Федерации);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высшее финансовое (Московская Финансово-юридическая Академия).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Долгая Марина Александровна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F94185">
        <w:rPr>
          <w:sz w:val="20"/>
          <w:szCs w:val="20"/>
        </w:rPr>
        <w:t>1983</w:t>
      </w:r>
      <w:r w:rsidRPr="00E85031">
        <w:rPr>
          <w:sz w:val="20"/>
          <w:szCs w:val="20"/>
        </w:rPr>
        <w:t>.</w:t>
      </w:r>
    </w:p>
    <w:p w:rsidR="0033006B" w:rsidRPr="00E85031" w:rsidRDefault="0033006B" w:rsidP="00F941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</w:t>
      </w:r>
      <w:r w:rsidR="00F94185">
        <w:rPr>
          <w:sz w:val="20"/>
          <w:szCs w:val="20"/>
        </w:rPr>
        <w:t xml:space="preserve">юридическое </w:t>
      </w:r>
      <w:r w:rsidRPr="00E85031">
        <w:rPr>
          <w:sz w:val="20"/>
          <w:szCs w:val="20"/>
        </w:rPr>
        <w:t>(</w:t>
      </w:r>
      <w:r w:rsidR="00F94185">
        <w:rPr>
          <w:sz w:val="20"/>
          <w:szCs w:val="20"/>
        </w:rPr>
        <w:t>Современная Гуманитарная Академия)</w:t>
      </w:r>
      <w:r w:rsidRPr="00E85031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2012 – 2013 гг.: отсутствуют;</w:t>
      </w:r>
    </w:p>
    <w:p w:rsidR="00F94185" w:rsidRP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lang w:val="en-US"/>
        </w:rPr>
      </w:pPr>
      <w:r w:rsidRPr="00F94185">
        <w:rPr>
          <w:sz w:val="20"/>
          <w:szCs w:val="20"/>
          <w:lang w:val="en-US"/>
        </w:rPr>
        <w:t xml:space="preserve">2013 – 2015 </w:t>
      </w:r>
      <w:proofErr w:type="spellStart"/>
      <w:r>
        <w:rPr>
          <w:sz w:val="20"/>
          <w:szCs w:val="20"/>
        </w:rPr>
        <w:t>гг</w:t>
      </w:r>
      <w:proofErr w:type="spellEnd"/>
      <w:r w:rsidRPr="00F94185">
        <w:rPr>
          <w:sz w:val="20"/>
          <w:szCs w:val="20"/>
          <w:lang w:val="en-US"/>
        </w:rPr>
        <w:t xml:space="preserve">.: </w:t>
      </w:r>
      <w:r>
        <w:rPr>
          <w:sz w:val="20"/>
          <w:szCs w:val="20"/>
        </w:rPr>
        <w:t>помощник</w:t>
      </w:r>
      <w:r w:rsidRPr="00F9418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руководителя</w:t>
      </w:r>
      <w:r w:rsidRPr="00F9418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Fitness Business Development</w:t>
      </w:r>
      <w:r w:rsidRPr="00F94185">
        <w:rPr>
          <w:sz w:val="20"/>
          <w:szCs w:val="20"/>
          <w:lang w:val="en-US"/>
        </w:rPr>
        <w:t>;</w:t>
      </w:r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2015 – 2016 гг.: отсутствуют;</w:t>
      </w:r>
    </w:p>
    <w:p w:rsidR="00F94185" w:rsidRP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наст. время: эксперт 2-й категории Государственной корпорации «Агентство по страхованию вкладов».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высшее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департамента ООО «ДТИ»;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2016 г. – наст. время: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 xml:space="preserve">аместитель Генерального директора – </w:t>
      </w:r>
      <w:r w:rsidR="000113B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</w:t>
      </w:r>
      <w:r>
        <w:rPr>
          <w:sz w:val="20"/>
          <w:szCs w:val="20"/>
        </w:rPr>
        <w:t>ель юридического блока ООО «АСВ </w:t>
      </w:r>
      <w:r w:rsidRPr="00AF7516">
        <w:rPr>
          <w:sz w:val="20"/>
          <w:szCs w:val="20"/>
        </w:rPr>
        <w:t>УА».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об образовании: высшее (Государственный университет – Высшая школа экономики).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наст. время: Директор по корпоративному развитию ООО «Московский ипотечный центр-МИЦ»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наст. время: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2010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2011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«Строй-плюс»;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наст. время: Генеральный директор ООО «МИЦ-сити»;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«МИЦ-гамма»;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Генеральный директор ООО «МИЦ-Сити-Новостройки»;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«Новый век»;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«СК Бизнес»;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наст. время: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2013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Директор по корпоративному развитию ООО «ГК «МИЦ»;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наст. время: Генеральный директор ООО «Минеево-1»;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«Сити-альфа»;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«Сити-бета»;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«Сити-дельта»;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наст. время: Генеральный директор ООО МИЦ «Сити-сигма»;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2015 – наст. время: Директор по корпоративному развитию ООО «МИЦ-ИНВЕСТСТРОЙ».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участвовали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A6CC2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На основании решения внеочередного общего собрания акционеров Эмитен</w:t>
      </w:r>
      <w:r w:rsidR="000C1D25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 xml:space="preserve">года № б/н), договора о передаче полномочий единоличного исполнительного органа Эмитента управляющей организации № 107 от 19 декабря 2014 года </w:t>
      </w:r>
      <w:r w:rsidR="000B50DF">
        <w:rPr>
          <w:sz w:val="20"/>
          <w:szCs w:val="20"/>
        </w:rPr>
        <w:t xml:space="preserve">(далее – Договор) </w:t>
      </w:r>
      <w:r w:rsidRPr="00E85031">
        <w:rPr>
          <w:sz w:val="20"/>
          <w:szCs w:val="20"/>
        </w:rPr>
        <w:t xml:space="preserve">полномочия единоличного исполнительного органа (управляющей организации) Общества </w:t>
      </w:r>
      <w:r w:rsidR="001A6CC2">
        <w:rPr>
          <w:sz w:val="20"/>
          <w:szCs w:val="20"/>
        </w:rPr>
        <w:t xml:space="preserve">с 19 декабря 2014 года были </w:t>
      </w:r>
      <w:r w:rsidRPr="00E85031">
        <w:rPr>
          <w:sz w:val="20"/>
          <w:szCs w:val="20"/>
        </w:rPr>
        <w:t>переданы Обществу с ограниченной ответственностью «МИЦ-Инвест» (сокращенное наименование – ООО «МИЦ-И</w:t>
      </w:r>
      <w:r w:rsidR="000B50DF">
        <w:rPr>
          <w:sz w:val="20"/>
          <w:szCs w:val="20"/>
        </w:rPr>
        <w:t>нвест», ОГРН 1037736031541, ИНН </w:t>
      </w:r>
      <w:r w:rsidRPr="00E85031">
        <w:rPr>
          <w:sz w:val="20"/>
          <w:szCs w:val="20"/>
        </w:rPr>
        <w:t>7736240967</w:t>
      </w:r>
      <w:r w:rsidR="001A6CC2">
        <w:rPr>
          <w:sz w:val="20"/>
          <w:szCs w:val="20"/>
        </w:rPr>
        <w:t>)</w:t>
      </w:r>
      <w:r w:rsidR="000B50DF">
        <w:rPr>
          <w:sz w:val="20"/>
          <w:szCs w:val="20"/>
        </w:rPr>
        <w:t>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 января 2017 года общим собранием участников ООО «МИЦ-Инвест» было принято решение о реорганизации ООО «МИЦ-Инвест» в форме присоединения к Обществу с ограниченной ответственностью «Московский ипотечный центр-МИЦ» (сокращенное наименование – ООО «Московский ипотечный центр-МИЦ», ОГРН 1037739460395, ИНН </w:t>
      </w:r>
      <w:r w:rsidRPr="000B50DF">
        <w:rPr>
          <w:sz w:val="20"/>
          <w:szCs w:val="20"/>
        </w:rPr>
        <w:t>7702271396</w:t>
      </w:r>
      <w:r>
        <w:rPr>
          <w:sz w:val="20"/>
          <w:szCs w:val="20"/>
        </w:rPr>
        <w:t>) (далее – Реорганизация).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Реорганизация завершилась 30 июня 2017 года. С указанной даты ООО «МИЦ-Инвест» прекратило деятельность с передачей всех прав и обязанностей, в том числе прав и обязанностей по Договору, ООО «Московский ипотечный центр-МИЦ». 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с 30 июня 2017 года единоличным исполнительным органом Эмитента является ООО «Московский ипотечный центр-МИЦ» (далее – Управляющая организация).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 xml:space="preserve">107078, г. Москва, </w:t>
      </w:r>
      <w:r w:rsidR="00B66185">
        <w:rPr>
          <w:sz w:val="20"/>
          <w:szCs w:val="20"/>
        </w:rPr>
        <w:t>Орликов переулок, д. 5, стр. 2, комната 4</w:t>
      </w:r>
      <w:r w:rsidR="0069761E" w:rsidRPr="00E85031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FE7C90">
        <w:rPr>
          <w:sz w:val="20"/>
          <w:szCs w:val="20"/>
        </w:rPr>
        <w:t xml:space="preserve">+7 </w:t>
      </w:r>
      <w:r w:rsidR="00FE7C90" w:rsidRPr="00FE7C90">
        <w:rPr>
          <w:sz w:val="20"/>
          <w:szCs w:val="20"/>
        </w:rPr>
        <w:t>(495) 212-22-43</w:t>
      </w:r>
      <w:r w:rsidRPr="00702D4B">
        <w:rPr>
          <w:sz w:val="20"/>
          <w:szCs w:val="20"/>
        </w:rPr>
        <w:t>.</w:t>
      </w:r>
    </w:p>
    <w:p w:rsidR="00FE7C90" w:rsidRPr="00FE7C90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hyperlink r:id="rId15" w:history="1">
        <w:r w:rsidR="00FE7C90" w:rsidRPr="00FE7C90">
          <w:rPr>
            <w:rStyle w:val="a3"/>
            <w:color w:val="auto"/>
            <w:sz w:val="20"/>
            <w:szCs w:val="20"/>
            <w:u w:val="none"/>
          </w:rPr>
          <w:t>2122243@gk-mic.ru</w:t>
        </w:r>
      </w:hyperlink>
      <w:r w:rsidR="00FE7C90" w:rsidRPr="00FE7C90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r w:rsidR="00702D4B" w:rsidRPr="00702D4B">
        <w:rPr>
          <w:sz w:val="20"/>
          <w:szCs w:val="20"/>
        </w:rPr>
        <w:t>высшее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</w:p>
    <w:p w:rsidR="004F7D35" w:rsidRPr="004F7D35" w:rsidRDefault="004F7D35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2008 – наст. время: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«Московский ипотечный центр-МИЦ»; </w:t>
      </w:r>
    </w:p>
    <w:p w:rsidR="004F7D35" w:rsidRDefault="004F7D35" w:rsidP="004632BC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2013 – </w:t>
      </w:r>
      <w:r w:rsidR="004632BC">
        <w:rPr>
          <w:sz w:val="20"/>
          <w:szCs w:val="20"/>
        </w:rPr>
        <w:t>2017</w:t>
      </w:r>
      <w:r w:rsidRPr="004F7D35">
        <w:rPr>
          <w:sz w:val="20"/>
          <w:szCs w:val="20"/>
        </w:rPr>
        <w:t xml:space="preserve">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«МИЦ-Ин</w:t>
      </w:r>
      <w:r w:rsidR="004632BC">
        <w:rPr>
          <w:sz w:val="20"/>
          <w:szCs w:val="20"/>
        </w:rPr>
        <w:t>вест»</w:t>
      </w:r>
      <w:r w:rsidRPr="004F7D35">
        <w:rPr>
          <w:sz w:val="20"/>
          <w:szCs w:val="20"/>
        </w:rPr>
        <w:t xml:space="preserve">. </w:t>
      </w:r>
    </w:p>
    <w:p w:rsidR="00026BCE" w:rsidRPr="00E85031" w:rsidRDefault="00026BCE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Родственные связи с лицами, входящими в состав органов управления Эмитента и (или) органов контроля за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3006B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3</w:t>
      </w:r>
      <w:r w:rsidR="007818DD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</w:t>
      </w:r>
      <w:r w:rsidR="007818DD">
        <w:rPr>
          <w:sz w:val="20"/>
          <w:szCs w:val="20"/>
        </w:rPr>
        <w:t>июня</w:t>
      </w:r>
      <w:r w:rsidRPr="00E85031">
        <w:rPr>
          <w:sz w:val="20"/>
          <w:szCs w:val="20"/>
        </w:rPr>
        <w:t xml:space="preserve"> 201</w:t>
      </w:r>
      <w:r w:rsidR="0033006B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C24E56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</w:t>
      </w:r>
      <w:r w:rsidR="00B438C5">
        <w:rPr>
          <w:sz w:val="20"/>
          <w:szCs w:val="20"/>
        </w:rPr>
        <w:t>в период с 01 января</w:t>
      </w:r>
      <w:r w:rsidRPr="00E85031">
        <w:rPr>
          <w:sz w:val="20"/>
          <w:szCs w:val="20"/>
        </w:rPr>
        <w:t xml:space="preserve"> 201</w:t>
      </w:r>
      <w:r w:rsidR="0033006B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и </w:t>
      </w:r>
      <w:r w:rsidR="00B438C5">
        <w:rPr>
          <w:sz w:val="20"/>
          <w:szCs w:val="20"/>
        </w:rPr>
        <w:t>по 29 июня</w:t>
      </w:r>
      <w:r w:rsidRPr="00E85031">
        <w:rPr>
          <w:sz w:val="20"/>
          <w:szCs w:val="20"/>
        </w:rPr>
        <w:t xml:space="preserve"> </w:t>
      </w:r>
      <w:r w:rsidR="007818DD">
        <w:rPr>
          <w:sz w:val="20"/>
          <w:szCs w:val="20"/>
        </w:rPr>
        <w:t xml:space="preserve">2017 года </w:t>
      </w:r>
      <w:r w:rsidR="00B438C5">
        <w:rPr>
          <w:sz w:val="20"/>
          <w:szCs w:val="20"/>
        </w:rPr>
        <w:t xml:space="preserve">(включительно) </w:t>
      </w:r>
      <w:r w:rsidRPr="00E85031">
        <w:rPr>
          <w:sz w:val="20"/>
          <w:szCs w:val="20"/>
        </w:rPr>
        <w:t>определя</w:t>
      </w:r>
      <w:r w:rsidR="00B438C5"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 w:rsidR="007818DD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 1 000 рублей </w:t>
      </w:r>
      <w:r w:rsidR="00B438C5">
        <w:rPr>
          <w:sz w:val="20"/>
          <w:szCs w:val="20"/>
        </w:rPr>
        <w:t>в месяц (в том числе НДС 18 %).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«МИЦ-Инвест» - управляющей организации Эмитента, выплаченных за период с 01 января 201</w:t>
      </w:r>
      <w:r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</w:t>
      </w:r>
      <w:r w:rsidR="00B8767E">
        <w:rPr>
          <w:sz w:val="20"/>
          <w:szCs w:val="20"/>
        </w:rPr>
        <w:t>31 мая</w:t>
      </w:r>
      <w:r w:rsidRPr="00E85031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(включительно)</w:t>
      </w:r>
      <w:r w:rsidRPr="00E85031">
        <w:rPr>
          <w:sz w:val="20"/>
          <w:szCs w:val="20"/>
        </w:rPr>
        <w:t>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1</w:t>
      </w:r>
      <w:r w:rsidR="00B8767E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000 (</w:t>
      </w:r>
      <w:r w:rsidR="00B8767E">
        <w:rPr>
          <w:sz w:val="20"/>
          <w:szCs w:val="20"/>
        </w:rPr>
        <w:t>Сем</w:t>
      </w:r>
      <w:r w:rsidRPr="00E85031">
        <w:rPr>
          <w:sz w:val="20"/>
          <w:szCs w:val="20"/>
        </w:rPr>
        <w:t>надцать тысяч)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Компенсации расходов ООО «МИЦ-Инвест»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</w:p>
    <w:p w:rsidR="00B438C5" w:rsidRDefault="00B438C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</w:t>
      </w:r>
      <w:r w:rsidR="00B8767E">
        <w:rPr>
          <w:sz w:val="20"/>
          <w:szCs w:val="20"/>
        </w:rPr>
        <w:t>в период с 01 июня 2017 по 30 июня</w:t>
      </w:r>
      <w:r>
        <w:rPr>
          <w:sz w:val="20"/>
          <w:szCs w:val="20"/>
        </w:rPr>
        <w:t xml:space="preserve"> 2017 года </w:t>
      </w:r>
      <w:r w:rsidRPr="00E85031">
        <w:rPr>
          <w:sz w:val="20"/>
          <w:szCs w:val="20"/>
        </w:rPr>
        <w:t>определя</w:t>
      </w:r>
      <w:r>
        <w:rPr>
          <w:sz w:val="20"/>
          <w:szCs w:val="20"/>
        </w:rPr>
        <w:t>ется</w:t>
      </w:r>
      <w:r w:rsidRPr="00E85031">
        <w:rPr>
          <w:sz w:val="20"/>
          <w:szCs w:val="20"/>
        </w:rPr>
        <w:t xml:space="preserve">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>
        <w:rPr>
          <w:sz w:val="20"/>
          <w:szCs w:val="20"/>
        </w:rPr>
        <w:t>ет</w:t>
      </w:r>
      <w:r w:rsidRPr="00E85031">
        <w:rPr>
          <w:sz w:val="20"/>
          <w:szCs w:val="20"/>
        </w:rPr>
        <w:t xml:space="preserve"> 1 000 рублей в месяц (в том числе НДС 18 %). 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</w:t>
      </w:r>
      <w:r w:rsidR="0041768F"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выплаченных за период с </w:t>
      </w:r>
      <w:r w:rsidR="00B8767E">
        <w:rPr>
          <w:sz w:val="20"/>
          <w:szCs w:val="20"/>
        </w:rPr>
        <w:t xml:space="preserve">01 июня 2017 года по </w:t>
      </w:r>
      <w:r>
        <w:rPr>
          <w:sz w:val="20"/>
          <w:szCs w:val="20"/>
        </w:rPr>
        <w:t>30 июня 2017</w:t>
      </w:r>
      <w:r w:rsidRPr="00E85031">
        <w:rPr>
          <w:sz w:val="20"/>
          <w:szCs w:val="20"/>
        </w:rPr>
        <w:t xml:space="preserve"> года,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1 000 (</w:t>
      </w:r>
      <w:r w:rsidR="00B8767E">
        <w:rPr>
          <w:sz w:val="20"/>
          <w:szCs w:val="20"/>
        </w:rPr>
        <w:t>Одна тысяча</w:t>
      </w:r>
      <w:r w:rsidRPr="00E85031">
        <w:rPr>
          <w:sz w:val="20"/>
          <w:szCs w:val="20"/>
        </w:rPr>
        <w:t>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Компенсации расходов ООО 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контроля за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44A61" w:rsidRPr="00E85031" w:rsidRDefault="000C2CB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0C2CB9">
        <w:rPr>
          <w:sz w:val="20"/>
          <w:szCs w:val="20"/>
        </w:rPr>
        <w:t>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 в отчетном квартале не было изменений.</w:t>
      </w:r>
    </w:p>
    <w:p w:rsidR="00442621" w:rsidRPr="00E85031" w:rsidRDefault="00442621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(Протокол от </w:t>
      </w:r>
      <w:r w:rsidR="007550D3">
        <w:rPr>
          <w:sz w:val="20"/>
          <w:szCs w:val="20"/>
        </w:rPr>
        <w:t>0</w:t>
      </w:r>
      <w:r w:rsidR="00B8767E">
        <w:rPr>
          <w:sz w:val="20"/>
          <w:szCs w:val="20"/>
        </w:rPr>
        <w:t>5</w:t>
      </w:r>
      <w:r w:rsidR="007550D3">
        <w:rPr>
          <w:sz w:val="20"/>
          <w:szCs w:val="20"/>
        </w:rPr>
        <w:t xml:space="preserve"> ию</w:t>
      </w:r>
      <w:r w:rsidR="00B8767E">
        <w:rPr>
          <w:sz w:val="20"/>
          <w:szCs w:val="20"/>
        </w:rPr>
        <w:t>н</w:t>
      </w:r>
      <w:r w:rsidR="007550D3">
        <w:rPr>
          <w:sz w:val="20"/>
          <w:szCs w:val="20"/>
        </w:rPr>
        <w:t>я 201</w:t>
      </w:r>
      <w:r w:rsidR="00B8767E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членами ревизионной комиссии Эмитента являются: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r>
        <w:rPr>
          <w:sz w:val="20"/>
          <w:szCs w:val="20"/>
        </w:rPr>
        <w:t>Олейник Екатерина Борисовна;</w:t>
      </w:r>
    </w:p>
    <w:p w:rsidR="007550D3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50D3">
        <w:rPr>
          <w:sz w:val="20"/>
          <w:szCs w:val="20"/>
        </w:rPr>
        <w:t>) Нехожина Елена Александровна</w:t>
      </w:r>
      <w:r>
        <w:rPr>
          <w:sz w:val="20"/>
          <w:szCs w:val="20"/>
        </w:rPr>
        <w:t>;</w:t>
      </w:r>
    </w:p>
    <w:p w:rsidR="00B8767E" w:rsidRPr="00E85031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Бутурлина Ольга Сергеевна.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(Рижский институт инженеров гражданской авиации).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Pr="00724004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2016 – наст. время: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8767E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Бутурлина Ольга Сергеевна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94</w:t>
      </w:r>
      <w:r w:rsidRPr="00E85031"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(Государственный университет «Дубна»)</w:t>
      </w:r>
      <w:r w:rsidRPr="00E85031">
        <w:rPr>
          <w:sz w:val="20"/>
          <w:szCs w:val="20"/>
        </w:rPr>
        <w:t xml:space="preserve">. 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 – </w:t>
      </w:r>
      <w:r>
        <w:rPr>
          <w:sz w:val="20"/>
          <w:szCs w:val="20"/>
        </w:rPr>
        <w:t>2017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2-й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2017 – наст. время: Эксперт 1-й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контроль за финансово-хозяйственной деятельностью Эмитента) и (или) отдельное структурное подразделение (служба) внутреннего аудита.</w:t>
      </w:r>
    </w:p>
    <w:p w:rsidR="004E407E" w:rsidRPr="00E85031" w:rsidRDefault="007550D3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органу контроля за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7550D3">
        <w:rPr>
          <w:sz w:val="20"/>
          <w:szCs w:val="20"/>
        </w:rPr>
        <w:t>6</w:t>
      </w:r>
      <w:r w:rsidRPr="00E85031">
        <w:rPr>
          <w:sz w:val="20"/>
          <w:szCs w:val="20"/>
        </w:rPr>
        <w:t xml:space="preserve"> года по 3</w:t>
      </w:r>
      <w:r w:rsidR="00D37788">
        <w:rPr>
          <w:sz w:val="20"/>
          <w:szCs w:val="20"/>
        </w:rPr>
        <w:t>0 июня</w:t>
      </w:r>
      <w:r w:rsidRPr="00E85031">
        <w:rPr>
          <w:sz w:val="20"/>
          <w:szCs w:val="20"/>
        </w:rPr>
        <w:t xml:space="preserve"> 201</w:t>
      </w:r>
      <w:r w:rsidR="007550D3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Ревизионной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7550D3" w:rsidRPr="00E85031" w:rsidRDefault="007550D3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552"/>
      </w:tblGrid>
      <w:tr w:rsidR="00BF1D3F" w:rsidRPr="00E85031" w:rsidTr="00926008">
        <w:trPr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</w:t>
            </w:r>
            <w:r w:rsidR="007550D3">
              <w:rPr>
                <w:i/>
                <w:sz w:val="20"/>
                <w:szCs w:val="20"/>
              </w:rPr>
              <w:t>ие показателя за 12 месяцев 2016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680369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Значение показателя за</w:t>
            </w:r>
            <w:r w:rsidR="007623DA" w:rsidRPr="00E85031">
              <w:rPr>
                <w:i/>
                <w:sz w:val="20"/>
                <w:szCs w:val="20"/>
              </w:rPr>
              <w:t xml:space="preserve"> первые</w:t>
            </w:r>
            <w:r w:rsidRPr="00E85031">
              <w:rPr>
                <w:i/>
                <w:sz w:val="20"/>
                <w:szCs w:val="20"/>
              </w:rPr>
              <w:t xml:space="preserve"> </w:t>
            </w:r>
            <w:r w:rsidR="00680369">
              <w:rPr>
                <w:i/>
                <w:sz w:val="20"/>
                <w:szCs w:val="20"/>
              </w:rPr>
              <w:t>6</w:t>
            </w:r>
            <w:r w:rsidRPr="00E85031">
              <w:rPr>
                <w:i/>
                <w:sz w:val="20"/>
                <w:szCs w:val="20"/>
              </w:rPr>
              <w:t xml:space="preserve"> месяц</w:t>
            </w:r>
            <w:r w:rsidR="00680369"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</w:t>
            </w:r>
            <w:r w:rsidR="007550D3">
              <w:rPr>
                <w:i/>
                <w:sz w:val="20"/>
                <w:szCs w:val="20"/>
              </w:rPr>
              <w:t>7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BA0CB9" w:rsidP="005A34FD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5A34FD">
              <w:rPr>
                <w:i/>
                <w:sz w:val="20"/>
                <w:szCs w:val="20"/>
              </w:rPr>
              <w:t>8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5A34FD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15 685</w:t>
            </w:r>
          </w:p>
          <w:p w:rsidR="00373B85" w:rsidRPr="00E85031" w:rsidRDefault="00373B85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66425E" w:rsidRDefault="005A34FD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CB68B3">
        <w:rPr>
          <w:b/>
          <w:sz w:val="20"/>
          <w:szCs w:val="20"/>
        </w:rPr>
        <w:t>Раздел VI. Сведе</w:t>
      </w:r>
      <w:r w:rsidR="00935D87" w:rsidRPr="00CB68B3">
        <w:rPr>
          <w:b/>
          <w:sz w:val="20"/>
          <w:szCs w:val="20"/>
        </w:rPr>
        <w:t>ния</w:t>
      </w:r>
      <w:r w:rsidR="00935D87" w:rsidRPr="00E85031">
        <w:rPr>
          <w:b/>
          <w:sz w:val="20"/>
          <w:szCs w:val="20"/>
        </w:rPr>
        <w:t xml:space="preserve">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 совершении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составляет 185 лиц, в том числе 2 юридических лица и 18</w:t>
      </w:r>
      <w:r w:rsidR="006B6F9F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физическ</w:t>
      </w:r>
      <w:r w:rsidR="006B6F9F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</w:t>
      </w:r>
      <w:r w:rsidR="006B6F9F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185 лиц.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</w:t>
      </w:r>
      <w:r w:rsidR="00CB68B3">
        <w:rPr>
          <w:sz w:val="20"/>
          <w:szCs w:val="20"/>
        </w:rPr>
        <w:t>подготовленный</w:t>
      </w:r>
      <w:r w:rsidR="00CB68B3" w:rsidRPr="00CB68B3">
        <w:rPr>
          <w:sz w:val="20"/>
          <w:szCs w:val="20"/>
        </w:rPr>
        <w:t xml:space="preserve"> в целях осуществления (реализации) прав по акциям </w:t>
      </w:r>
      <w:r w:rsidR="00CB68B3">
        <w:rPr>
          <w:sz w:val="20"/>
          <w:szCs w:val="20"/>
        </w:rPr>
        <w:t>Э</w:t>
      </w:r>
      <w:r w:rsidR="00CB68B3" w:rsidRPr="00CB68B3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>номер 1-01-09996-А (</w:t>
      </w:r>
      <w:r w:rsidR="00CB68B3">
        <w:rPr>
          <w:sz w:val="20"/>
          <w:szCs w:val="20"/>
        </w:rPr>
        <w:t>Информация о</w:t>
      </w:r>
      <w:r w:rsidR="00CE367B" w:rsidRPr="00E85031">
        <w:rPr>
          <w:sz w:val="20"/>
          <w:szCs w:val="20"/>
        </w:rPr>
        <w:t xml:space="preserve"> зарегистрированных лиц</w:t>
      </w:r>
      <w:r w:rsidR="00CB68B3">
        <w:rPr>
          <w:sz w:val="20"/>
          <w:szCs w:val="20"/>
        </w:rPr>
        <w:t xml:space="preserve">ах в целях выплаты дивидендов по размещенным акциям по состоянию на 15 июня 2017 г. </w:t>
      </w:r>
      <w:r w:rsidR="00CE367B" w:rsidRPr="00E85031">
        <w:rPr>
          <w:sz w:val="20"/>
          <w:szCs w:val="20"/>
        </w:rPr>
        <w:t>№ </w:t>
      </w:r>
      <w:r w:rsidR="00CB68B3">
        <w:rPr>
          <w:sz w:val="20"/>
          <w:szCs w:val="20"/>
        </w:rPr>
        <w:t>3141</w:t>
      </w:r>
      <w:r w:rsidR="006B6F9F">
        <w:rPr>
          <w:sz w:val="20"/>
          <w:szCs w:val="20"/>
        </w:rPr>
        <w:t>/1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-ЦО от </w:t>
      </w:r>
      <w:r w:rsidR="006B6F9F">
        <w:rPr>
          <w:sz w:val="20"/>
          <w:szCs w:val="20"/>
        </w:rPr>
        <w:t>1</w:t>
      </w:r>
      <w:r w:rsidR="00CB68B3">
        <w:rPr>
          <w:sz w:val="20"/>
          <w:szCs w:val="20"/>
        </w:rPr>
        <w:t>6 июн</w:t>
      </w:r>
      <w:r w:rsidR="006B6F9F">
        <w:rPr>
          <w:sz w:val="20"/>
          <w:szCs w:val="20"/>
        </w:rPr>
        <w:t>я 201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 г</w:t>
      </w:r>
      <w:r w:rsidR="00CB68B3">
        <w:rPr>
          <w:sz w:val="20"/>
          <w:szCs w:val="20"/>
        </w:rPr>
        <w:t>.</w:t>
      </w:r>
      <w:r w:rsidR="00CE367B" w:rsidRPr="00E85031">
        <w:rPr>
          <w:sz w:val="20"/>
          <w:szCs w:val="20"/>
        </w:rPr>
        <w:t>).</w:t>
      </w:r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, находящихся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CB68B3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905641" w:rsidRDefault="0090564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C27BA8" w:rsidRDefault="00C27BA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E9328F" w:rsidRPr="00E85031" w:rsidRDefault="00E9328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</w:t>
      </w:r>
      <w:r w:rsidR="00C27BA8">
        <w:rPr>
          <w:sz w:val="20"/>
          <w:szCs w:val="20"/>
        </w:rPr>
        <w:t>Московский ипотечный центр-МИЦ</w:t>
      </w:r>
      <w:r>
        <w:rPr>
          <w:sz w:val="20"/>
          <w:szCs w:val="20"/>
        </w:rPr>
        <w:t>»</w:t>
      </w:r>
      <w:r w:rsidR="00C27BA8">
        <w:rPr>
          <w:sz w:val="20"/>
          <w:szCs w:val="20"/>
        </w:rPr>
        <w:t xml:space="preserve"> (правопреемник Общества с ограниченной ответственностью «МИЦ-Инвест»</w:t>
      </w:r>
      <w:r>
        <w:rPr>
          <w:sz w:val="20"/>
          <w:szCs w:val="20"/>
        </w:rPr>
        <w:t>, также осуществляющему полномочия единоличного исполнительного органа Эмитента, на основании соответствующего договора.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262C6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</w:t>
      </w:r>
      <w:r w:rsidR="005C1B6B" w:rsidRPr="00E85031">
        <w:rPr>
          <w:sz w:val="20"/>
          <w:szCs w:val="20"/>
        </w:rPr>
        <w:t>: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BE366C" w:rsidRPr="00E85031" w:rsidRDefault="00BE36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6.5.1. 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 xml:space="preserve">й на </w:t>
      </w:r>
      <w:r w:rsidR="0052403F">
        <w:rPr>
          <w:sz w:val="20"/>
          <w:szCs w:val="20"/>
        </w:rPr>
        <w:t>06 июня 2016</w:t>
      </w:r>
      <w:r w:rsidR="00A56289"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 w:rsidR="0052403F">
        <w:rPr>
          <w:sz w:val="20"/>
          <w:szCs w:val="20"/>
        </w:rPr>
        <w:t>2265/16</w:t>
      </w:r>
      <w:r w:rsidR="00A56289" w:rsidRPr="00E85031">
        <w:rPr>
          <w:sz w:val="20"/>
          <w:szCs w:val="20"/>
        </w:rPr>
        <w:t xml:space="preserve">-ЦО от </w:t>
      </w:r>
      <w:r w:rsidR="0052403F">
        <w:rPr>
          <w:sz w:val="20"/>
          <w:szCs w:val="20"/>
        </w:rPr>
        <w:t>09 июня 2016</w:t>
      </w:r>
      <w:r w:rsidR="00A56289" w:rsidRPr="00E85031">
        <w:rPr>
          <w:sz w:val="20"/>
          <w:szCs w:val="20"/>
        </w:rPr>
        <w:t xml:space="preserve">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ED0DC9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6.5.2. 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>й на 10 мая 2017</w:t>
      </w:r>
      <w:r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>
        <w:rPr>
          <w:sz w:val="20"/>
          <w:szCs w:val="20"/>
        </w:rPr>
        <w:t>1959/17</w:t>
      </w:r>
      <w:r w:rsidRPr="00E85031">
        <w:rPr>
          <w:sz w:val="20"/>
          <w:szCs w:val="20"/>
        </w:rPr>
        <w:t xml:space="preserve">-ЦО от </w:t>
      </w:r>
      <w:r>
        <w:rPr>
          <w:sz w:val="20"/>
          <w:szCs w:val="20"/>
        </w:rPr>
        <w:t>11 мая 2017</w:t>
      </w:r>
      <w:r w:rsidRPr="00E85031">
        <w:rPr>
          <w:sz w:val="20"/>
          <w:szCs w:val="20"/>
        </w:rPr>
        <w:t xml:space="preserve"> года):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ED0DC9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062D0B" w:rsidRDefault="00062D0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062D0B" w:rsidRDefault="00062D0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062D0B" w:rsidRDefault="00062D0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треб</w:t>
      </w:r>
      <w:r w:rsidR="00D6606E" w:rsidRPr="00E85031">
        <w:rPr>
          <w:sz w:val="20"/>
          <w:szCs w:val="20"/>
        </w:rPr>
        <w:t>ующие</w:t>
      </w:r>
      <w:r w:rsidRPr="00E85031">
        <w:rPr>
          <w:sz w:val="20"/>
          <w:szCs w:val="20"/>
        </w:rPr>
        <w:t xml:space="preserve"> одобрения уполномоченным органом управления Эмитента,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6145EE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6145EE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9E1666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9E1666">
        <w:rPr>
          <w:b/>
          <w:sz w:val="20"/>
          <w:szCs w:val="20"/>
        </w:rPr>
        <w:t>Э</w:t>
      </w:r>
      <w:r w:rsidRPr="009E1666">
        <w:rPr>
          <w:b/>
          <w:sz w:val="20"/>
          <w:szCs w:val="20"/>
        </w:rPr>
        <w:t>митента</w:t>
      </w:r>
    </w:p>
    <w:p w:rsidR="00BE1F1F" w:rsidRDefault="00BE1F1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E1F1F" w:rsidRDefault="00BE1F1F" w:rsidP="00BE1F1F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 w:rsidRPr="00D3785D">
        <w:rPr>
          <w:color w:val="000000" w:themeColor="text1"/>
          <w:sz w:val="20"/>
          <w:szCs w:val="20"/>
        </w:rPr>
        <w:t xml:space="preserve">Годовая бухгалтерская (финансовая) отчетность Эмитента за последний завершенный отчетный </w:t>
      </w:r>
      <w:r w:rsidR="009E1666">
        <w:rPr>
          <w:color w:val="000000" w:themeColor="text1"/>
          <w:sz w:val="20"/>
          <w:szCs w:val="20"/>
        </w:rPr>
        <w:t>год не указывается в ежеквартальном отчете за 2-й квартал 2017 года.</w:t>
      </w:r>
    </w:p>
    <w:p w:rsidR="006A5D9E" w:rsidRPr="00E85031" w:rsidRDefault="006A5D9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35C0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1CA3">
        <w:rPr>
          <w:b/>
          <w:sz w:val="20"/>
          <w:szCs w:val="20"/>
        </w:rPr>
        <w:t>7.2. Промежуточная бухгалт</w:t>
      </w:r>
      <w:r w:rsidR="00531F7C" w:rsidRPr="00831CA3">
        <w:rPr>
          <w:b/>
          <w:sz w:val="20"/>
          <w:szCs w:val="20"/>
        </w:rPr>
        <w:t>ерская (финансовая) отчетность Э</w:t>
      </w:r>
      <w:r w:rsidRPr="00831CA3">
        <w:rPr>
          <w:b/>
          <w:sz w:val="20"/>
          <w:szCs w:val="20"/>
        </w:rPr>
        <w:t>митента</w:t>
      </w:r>
    </w:p>
    <w:p w:rsidR="00735C0D" w:rsidRDefault="00735C0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021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735C0D" w:rsidRPr="000E0644" w:rsidTr="00735C0D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</w:pPr>
          </w:p>
        </w:tc>
      </w:tr>
    </w:tbl>
    <w:tbl>
      <w:tblPr>
        <w:tblStyle w:val="TableStyle139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016"/>
        <w:gridCol w:w="5467"/>
        <w:gridCol w:w="2810"/>
        <w:gridCol w:w="98"/>
      </w:tblGrid>
      <w:tr w:rsidR="00735C0D" w:rsidRPr="000E0644" w:rsidTr="00735C0D">
        <w:trPr>
          <w:trHeight w:val="39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wordWrap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67" w:type="dxa"/>
            <w:shd w:val="clear" w:color="FFFFFF" w:fill="auto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Бухгалтерский баланс</w:t>
            </w:r>
          </w:p>
        </w:tc>
        <w:tc>
          <w:tcPr>
            <w:tcW w:w="3019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Style214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173"/>
        <w:gridCol w:w="599"/>
        <w:gridCol w:w="5028"/>
        <w:gridCol w:w="914"/>
        <w:gridCol w:w="1782"/>
        <w:gridCol w:w="903"/>
      </w:tblGrid>
      <w:tr w:rsidR="00735C0D" w:rsidRPr="000E0644" w:rsidTr="00735C0D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53" w:type="dxa"/>
            <w:shd w:val="clear" w:color="FFFFFF" w:fill="auto"/>
          </w:tcPr>
          <w:p w:rsidR="00735C0D" w:rsidRPr="000E0644" w:rsidRDefault="00A87C1C" w:rsidP="00A87C1C">
            <w:pPr>
              <w:autoSpaceDE/>
              <w:autoSpaceDN/>
              <w:ind w:left="-171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</w:t>
            </w:r>
            <w:r w:rsidR="00735C0D" w:rsidRPr="000E0644">
              <w:rPr>
                <w:b/>
                <w:sz w:val="18"/>
                <w:szCs w:val="18"/>
              </w:rPr>
              <w:t>на 30 июня 2017 г.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312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4530"/>
        <w:gridCol w:w="721"/>
        <w:gridCol w:w="4245"/>
        <w:gridCol w:w="901"/>
      </w:tblGrid>
      <w:tr w:rsidR="00735C0D" w:rsidRPr="000E0644" w:rsidTr="00735C0D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63" w:type="dxa"/>
            <w:shd w:val="clear" w:color="FFFFFF" w:fill="auto"/>
            <w:tcMar>
              <w:right w:w="105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46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735C0D" w:rsidRPr="000E0644" w:rsidTr="00735C0D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56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2"/>
        <w:gridCol w:w="1704"/>
        <w:gridCol w:w="3496"/>
        <w:gridCol w:w="3203"/>
        <w:gridCol w:w="1843"/>
        <w:gridCol w:w="141"/>
      </w:tblGrid>
      <w:tr w:rsidR="00735C0D" w:rsidRPr="000E0644" w:rsidTr="00452A46">
        <w:trPr>
          <w:trHeight w:val="270"/>
        </w:trPr>
        <w:tc>
          <w:tcPr>
            <w:tcW w:w="9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203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Коды</w:t>
            </w:r>
          </w:p>
        </w:tc>
        <w:tc>
          <w:tcPr>
            <w:tcW w:w="14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65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383"/>
        <w:gridCol w:w="5977"/>
        <w:gridCol w:w="1932"/>
        <w:gridCol w:w="99"/>
      </w:tblGrid>
      <w:tr w:rsidR="00735C0D" w:rsidRPr="000E0644" w:rsidTr="00A87C1C">
        <w:trPr>
          <w:trHeight w:val="75"/>
        </w:trPr>
        <w:tc>
          <w:tcPr>
            <w:tcW w:w="98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97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74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2013"/>
        <w:gridCol w:w="3257"/>
        <w:gridCol w:w="1843"/>
        <w:gridCol w:w="141"/>
      </w:tblGrid>
      <w:tr w:rsidR="00735C0D" w:rsidRPr="000E0644" w:rsidTr="00452A46">
        <w:trPr>
          <w:trHeight w:val="300"/>
        </w:trPr>
        <w:tc>
          <w:tcPr>
            <w:tcW w:w="3235" w:type="dxa"/>
            <w:shd w:val="clear" w:color="FFFFFF" w:fill="auto"/>
            <w:tcMar>
              <w:right w:w="105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0710001</w:t>
            </w:r>
          </w:p>
        </w:tc>
        <w:tc>
          <w:tcPr>
            <w:tcW w:w="14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8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1325"/>
        <w:gridCol w:w="636"/>
        <w:gridCol w:w="952"/>
        <w:gridCol w:w="324"/>
        <w:gridCol w:w="984"/>
        <w:gridCol w:w="1595"/>
        <w:gridCol w:w="1553"/>
        <w:gridCol w:w="1014"/>
        <w:gridCol w:w="656"/>
        <w:gridCol w:w="318"/>
        <w:gridCol w:w="310"/>
        <w:gridCol w:w="634"/>
        <w:gridCol w:w="95"/>
      </w:tblGrid>
      <w:tr w:rsidR="00735C0D" w:rsidRPr="000E0644" w:rsidTr="00735C0D">
        <w:trPr>
          <w:trHeight w:val="405"/>
        </w:trPr>
        <w:tc>
          <w:tcPr>
            <w:tcW w:w="9082" w:type="dxa"/>
            <w:gridSpan w:val="9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9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54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Публичное акционерное общество "Заречье"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 ОКПО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03990256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trHeight w:val="405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76" w:type="dxa"/>
            <w:gridSpan w:val="5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ИНН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7723089807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Вид экономической</w:t>
            </w:r>
            <w:r w:rsidRPr="000E0644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85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</w:t>
            </w:r>
            <w:r w:rsidRPr="000E0644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68.20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195" w:type="dxa"/>
            <w:gridSpan w:val="6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Организационно-правовая форма / форма собственности</w:t>
            </w:r>
          </w:p>
        </w:tc>
        <w:tc>
          <w:tcPr>
            <w:tcW w:w="1719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12247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Открытые акционерные общества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/</w:t>
            </w:r>
          </w:p>
        </w:tc>
        <w:tc>
          <w:tcPr>
            <w:tcW w:w="27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Иная смешанная российская собственность</w:t>
            </w:r>
          </w:p>
        </w:tc>
        <w:tc>
          <w:tcPr>
            <w:tcW w:w="2782" w:type="dxa"/>
            <w:gridSpan w:val="2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 ОКОПФ / ОКФС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тыс. рублей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 ОКЕИ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94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10400"/>
      </w:tblGrid>
      <w:tr w:rsidR="00735C0D" w:rsidRPr="000E0644" w:rsidTr="00735C0D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10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Местонахождение (адрес)</w:t>
            </w:r>
          </w:p>
        </w:tc>
      </w:tr>
    </w:tbl>
    <w:tbl>
      <w:tblPr>
        <w:tblStyle w:val="TableStyle104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7729"/>
        <w:gridCol w:w="1780"/>
        <w:gridCol w:w="890"/>
      </w:tblGrid>
      <w:tr w:rsidR="00735C0D" w:rsidRPr="000E0644" w:rsidTr="00735C0D"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9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109383, Москва г, Шоссейная, дом № 90, строение 14</w:t>
            </w:r>
          </w:p>
        </w:tc>
        <w:tc>
          <w:tcPr>
            <w:tcW w:w="210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1110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10398"/>
      </w:tblGrid>
      <w:tr w:rsidR="00735C0D" w:rsidRPr="000E0644" w:rsidTr="00735C0D">
        <w:trPr>
          <w:trHeight w:val="555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101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1210"/>
        <w:tblW w:w="0" w:type="auto"/>
        <w:tblInd w:w="0" w:type="dxa"/>
        <w:tblLook w:val="04A0" w:firstRow="1" w:lastRow="0" w:firstColumn="1" w:lastColumn="0" w:noHBand="0" w:noVBand="1"/>
      </w:tblPr>
      <w:tblGrid>
        <w:gridCol w:w="271"/>
        <w:gridCol w:w="1918"/>
        <w:gridCol w:w="8300"/>
      </w:tblGrid>
      <w:tr w:rsidR="00735C0D" w:rsidRPr="000E0644" w:rsidTr="00735C0D">
        <w:trPr>
          <w:trHeight w:val="315"/>
        </w:trPr>
        <w:tc>
          <w:tcPr>
            <w:tcW w:w="31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wordWrap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66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1310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0293"/>
        <w:gridCol w:w="98"/>
      </w:tblGrid>
      <w:tr w:rsidR="00735C0D" w:rsidRPr="000E0644" w:rsidTr="00735C0D">
        <w:trPr>
          <w:trHeight w:val="7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143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176"/>
        <w:gridCol w:w="1124"/>
        <w:gridCol w:w="233"/>
        <w:gridCol w:w="3593"/>
        <w:gridCol w:w="646"/>
        <w:gridCol w:w="1376"/>
        <w:gridCol w:w="1443"/>
        <w:gridCol w:w="1421"/>
        <w:gridCol w:w="90"/>
        <w:gridCol w:w="299"/>
      </w:tblGrid>
      <w:tr w:rsidR="00735C0D" w:rsidRPr="000E0644" w:rsidTr="00735C0D">
        <w:trPr>
          <w:trHeight w:val="60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Пояснения</w:t>
            </w:r>
            <w:r w:rsidRPr="000E0644">
              <w:rPr>
                <w:sz w:val="18"/>
                <w:szCs w:val="18"/>
              </w:rPr>
              <w:br/>
            </w: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Код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 30 июня 2017 г.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 31 декабря 2016 г.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 31 декабря 2015 г.</w:t>
            </w:r>
          </w:p>
        </w:tc>
        <w:tc>
          <w:tcPr>
            <w:tcW w:w="446" w:type="dxa"/>
            <w:gridSpan w:val="2"/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40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АКТИВ</w:t>
            </w:r>
            <w:r w:rsidRPr="000E0644">
              <w:rPr>
                <w:b/>
                <w:sz w:val="18"/>
                <w:szCs w:val="18"/>
              </w:rPr>
              <w:br/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I. ВНЕОБОРОТНЫЕ АКТИВЫ</w:t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1110</w:t>
            </w:r>
          </w:p>
        </w:tc>
        <w:tc>
          <w:tcPr>
            <w:tcW w:w="153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Нематериальные активы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11101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Приобретение нематериальных активов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11102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1120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11201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11202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1130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1140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97 748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101 728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111 060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Основные средства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60 627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64 053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71 479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Объекты недвижимости, права собственности на которые не зарегистрированы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29 926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30 853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32 758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Оборудование к установке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Приобретение земельных участков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11504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Приобретение объектов природопользования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11505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Строительство объектов основных средств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7 195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6 823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6 823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Приобретение объектов основных средств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11507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Расходы будущих периодов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11508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Арендованное имущество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11509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Доходные вложения в материальные</w:t>
            </w:r>
            <w:r w:rsidRPr="000E0644">
              <w:rPr>
                <w:sz w:val="18"/>
                <w:szCs w:val="18"/>
              </w:rPr>
              <w:br/>
              <w:t>ценности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1160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Материальные ценности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11601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Материальные ценности предоставленные во временное владение и пользование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11602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Материальные ценности предоставленные во временное пользование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11603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Прочие доходные вложения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11604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1170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339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339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Паи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11701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1180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4 519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4 324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3 927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 xml:space="preserve">Прочие </w:t>
            </w:r>
            <w:proofErr w:type="spellStart"/>
            <w:r w:rsidRPr="000E0644">
              <w:rPr>
                <w:sz w:val="18"/>
                <w:szCs w:val="18"/>
              </w:rPr>
              <w:t>внеоборотные</w:t>
            </w:r>
            <w:proofErr w:type="spellEnd"/>
            <w:r w:rsidRPr="000E0644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1190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Перевод молодняка животных в основное стадо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11901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Приобретение взрослых животных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11902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Расходы будущих периодов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11903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735C0D" w:rsidRPr="000E0644" w:rsidRDefault="00735C0D" w:rsidP="00735C0D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6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1100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102 606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106 391</w:t>
            </w: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II. ОБОРОТНЫЕ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Запасы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1210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160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176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254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Материалы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12101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160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176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254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1220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1 031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964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НДС при строительстве ОС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12201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1 031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964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964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1230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17 383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22 801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16 643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поставщиками и подрядчиками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12301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7 352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6 470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3 445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покупателями и заказчиками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12302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9 044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10 901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7 358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12303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474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691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по социальному страхованию и обеспечению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12304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29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12305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29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12306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12307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398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5 368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5 149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1240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339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Приобретенные права в рамках оказания финансовых услуг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12401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339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1250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147 062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121 081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64 707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Касса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12501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205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431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Расчетные счета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12502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1 857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1 650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5 642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Прочие специальные счета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12503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145 000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119 000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59 000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1260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267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285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380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10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6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1200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165 904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145 307</w:t>
            </w: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83 288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735C0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1600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268 510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251 698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198 304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735C0D" w:rsidRPr="000E0644" w:rsidRDefault="00735C0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18"/>
          <w:szCs w:val="18"/>
        </w:rPr>
      </w:pPr>
    </w:p>
    <w:tbl>
      <w:tblPr>
        <w:tblStyle w:val="TableStyle140"/>
        <w:tblW w:w="0" w:type="auto"/>
        <w:tblInd w:w="0" w:type="dxa"/>
        <w:tblLook w:val="04A0" w:firstRow="1" w:lastRow="0" w:firstColumn="1" w:lastColumn="0" w:noHBand="0" w:noVBand="1"/>
      </w:tblPr>
      <w:tblGrid>
        <w:gridCol w:w="81"/>
        <w:gridCol w:w="161"/>
        <w:gridCol w:w="1118"/>
        <w:gridCol w:w="181"/>
        <w:gridCol w:w="3550"/>
        <w:gridCol w:w="863"/>
        <w:gridCol w:w="1276"/>
        <w:gridCol w:w="1417"/>
        <w:gridCol w:w="1418"/>
        <w:gridCol w:w="20"/>
        <w:gridCol w:w="404"/>
      </w:tblGrid>
      <w:tr w:rsidR="00735C0D" w:rsidRPr="000E0644" w:rsidTr="000E0644">
        <w:trPr>
          <w:trHeight w:val="690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Пояснения</w:t>
            </w:r>
            <w:r w:rsidRPr="000E0644">
              <w:rPr>
                <w:sz w:val="18"/>
                <w:szCs w:val="18"/>
              </w:rPr>
              <w:br/>
            </w: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 30 июня 2017 г.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 31 декабря 2016 г.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 31 декабря 2015 г.</w:t>
            </w: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  <w:trHeight w:val="375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ПАССИВ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III. КАПИТАЛ И РЕЗЕРВЫ</w:t>
            </w:r>
          </w:p>
        </w:tc>
        <w:tc>
          <w:tcPr>
            <w:tcW w:w="86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86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1310</w:t>
            </w:r>
          </w:p>
        </w:tc>
        <w:tc>
          <w:tcPr>
            <w:tcW w:w="127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0E0644">
              <w:rPr>
                <w:sz w:val="18"/>
                <w:szCs w:val="18"/>
              </w:rPr>
              <w:t>внеоборотных</w:t>
            </w:r>
            <w:proofErr w:type="spellEnd"/>
            <w:r w:rsidRPr="000E0644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7 247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7 247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7 247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wordWrap w:val="0"/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Резервы, образованные в соответствии с законодательством</w:t>
            </w:r>
          </w:p>
        </w:tc>
        <w:tc>
          <w:tcPr>
            <w:tcW w:w="8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13601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60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8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13602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234 458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219 341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168 205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Итого по разделу III</w:t>
            </w:r>
          </w:p>
        </w:tc>
        <w:tc>
          <w:tcPr>
            <w:tcW w:w="86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241 819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226 702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175 566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86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1410</w:t>
            </w:r>
          </w:p>
        </w:tc>
        <w:tc>
          <w:tcPr>
            <w:tcW w:w="127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386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339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272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Оценочные обязательства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86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386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339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272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V. КРАТКОСРОЧНЫЕ ОБЯЗАТЕЛЬСТВА</w:t>
            </w:r>
            <w:r w:rsidRPr="000E0644">
              <w:rPr>
                <w:b/>
                <w:sz w:val="18"/>
                <w:szCs w:val="18"/>
              </w:rPr>
              <w:br/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86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1510</w:t>
            </w:r>
          </w:p>
        </w:tc>
        <w:tc>
          <w:tcPr>
            <w:tcW w:w="127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21 343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21 037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19 084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6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поставщиками и подрядчиками</w:t>
            </w:r>
          </w:p>
        </w:tc>
        <w:tc>
          <w:tcPr>
            <w:tcW w:w="8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15201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2 130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1 008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1 143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покупателями и заказчиками</w:t>
            </w:r>
          </w:p>
        </w:tc>
        <w:tc>
          <w:tcPr>
            <w:tcW w:w="8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15202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8 733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9 663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9 888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по налогам и сборам</w:t>
            </w:r>
          </w:p>
        </w:tc>
        <w:tc>
          <w:tcPr>
            <w:tcW w:w="8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15203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8 102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9 961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7 930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по социальному страхованию и обеспечению</w:t>
            </w:r>
          </w:p>
        </w:tc>
        <w:tc>
          <w:tcPr>
            <w:tcW w:w="8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15204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554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rPr>
          <w:gridAfter w:val="1"/>
          <w:wAfter w:w="404" w:type="dxa"/>
        </w:trPr>
        <w:tc>
          <w:tcPr>
            <w:tcW w:w="8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персоналом по оплате труда</w:t>
            </w:r>
          </w:p>
        </w:tc>
        <w:tc>
          <w:tcPr>
            <w:tcW w:w="8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15205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802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215"/>
        <w:tblW w:w="10529" w:type="dxa"/>
        <w:tblInd w:w="0" w:type="dxa"/>
        <w:tblLook w:val="04A0" w:firstRow="1" w:lastRow="0" w:firstColumn="1" w:lastColumn="0" w:noHBand="0" w:noVBand="1"/>
      </w:tblPr>
      <w:tblGrid>
        <w:gridCol w:w="88"/>
        <w:gridCol w:w="176"/>
        <w:gridCol w:w="1012"/>
        <w:gridCol w:w="214"/>
        <w:gridCol w:w="3633"/>
        <w:gridCol w:w="851"/>
        <w:gridCol w:w="1276"/>
        <w:gridCol w:w="1417"/>
        <w:gridCol w:w="1418"/>
        <w:gridCol w:w="444"/>
      </w:tblGrid>
      <w:tr w:rsidR="00735C0D" w:rsidRPr="000E0644" w:rsidTr="000E0644">
        <w:tc>
          <w:tcPr>
            <w:tcW w:w="88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6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персоналом по прочим операциям</w:t>
            </w:r>
          </w:p>
        </w:tc>
        <w:tc>
          <w:tcPr>
            <w:tcW w:w="8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15206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444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313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91"/>
        <w:gridCol w:w="1068"/>
        <w:gridCol w:w="214"/>
        <w:gridCol w:w="3535"/>
        <w:gridCol w:w="851"/>
        <w:gridCol w:w="1276"/>
        <w:gridCol w:w="1417"/>
        <w:gridCol w:w="1418"/>
        <w:gridCol w:w="424"/>
      </w:tblGrid>
      <w:tr w:rsidR="00735C0D" w:rsidRPr="000E0644" w:rsidTr="000E0644">
        <w:tc>
          <w:tcPr>
            <w:tcW w:w="9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Задолженность участникам (учредителям) по выплате доходов</w:t>
            </w:r>
          </w:p>
        </w:tc>
        <w:tc>
          <w:tcPr>
            <w:tcW w:w="8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15207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1 005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396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c>
          <w:tcPr>
            <w:tcW w:w="9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Расчеты с разными дебиторами и кредиторами</w:t>
            </w:r>
          </w:p>
        </w:tc>
        <w:tc>
          <w:tcPr>
            <w:tcW w:w="85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15208</w:t>
            </w:r>
          </w:p>
        </w:tc>
        <w:tc>
          <w:tcPr>
            <w:tcW w:w="127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c>
          <w:tcPr>
            <w:tcW w:w="9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Доходы будущих периодов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c>
          <w:tcPr>
            <w:tcW w:w="9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Оценочные обязательства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4 963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3 620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3 381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47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93"/>
        <w:gridCol w:w="1079"/>
        <w:gridCol w:w="234"/>
        <w:gridCol w:w="3500"/>
        <w:gridCol w:w="851"/>
        <w:gridCol w:w="1276"/>
        <w:gridCol w:w="1417"/>
        <w:gridCol w:w="1418"/>
      </w:tblGrid>
      <w:tr w:rsidR="00735C0D" w:rsidRPr="000E0644" w:rsidTr="000E0644">
        <w:trPr>
          <w:trHeight w:val="60"/>
        </w:trPr>
        <w:tc>
          <w:tcPr>
            <w:tcW w:w="97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Оценочные обязательства по вознаграждениям работников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15401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</w:tr>
      <w:tr w:rsidR="00735C0D" w:rsidRPr="000E0644" w:rsidTr="000E0644">
        <w:trPr>
          <w:trHeight w:val="60"/>
        </w:trPr>
        <w:tc>
          <w:tcPr>
            <w:tcW w:w="97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Резервы предстоящих расходов прочие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15401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4 963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3 620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3 381</w:t>
            </w:r>
          </w:p>
        </w:tc>
      </w:tr>
    </w:tbl>
    <w:tbl>
      <w:tblPr>
        <w:tblStyle w:val="TableStyle57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90"/>
        <w:gridCol w:w="1062"/>
        <w:gridCol w:w="3756"/>
        <w:gridCol w:w="851"/>
        <w:gridCol w:w="1276"/>
        <w:gridCol w:w="1417"/>
        <w:gridCol w:w="1418"/>
        <w:gridCol w:w="424"/>
      </w:tblGrid>
      <w:tr w:rsidR="00735C0D" w:rsidRPr="000E0644" w:rsidTr="000E0644">
        <w:tc>
          <w:tcPr>
            <w:tcW w:w="9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c>
          <w:tcPr>
            <w:tcW w:w="9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Итого по разделу V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26 305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24 657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22 465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735C0D" w:rsidRPr="000E0644" w:rsidTr="000E0644">
        <w:tc>
          <w:tcPr>
            <w:tcW w:w="95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0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rPr>
                <w:b/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5C0D" w:rsidRPr="000E0644" w:rsidRDefault="00735C0D" w:rsidP="00735C0D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268 510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251 698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198 304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735C0D" w:rsidRPr="000E0644" w:rsidRDefault="00735C0D" w:rsidP="00735C0D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735C0D" w:rsidRPr="000E0644" w:rsidRDefault="00735C0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18"/>
          <w:szCs w:val="18"/>
        </w:rPr>
      </w:pPr>
    </w:p>
    <w:p w:rsidR="00735C0D" w:rsidRPr="000E0644" w:rsidRDefault="00735C0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18"/>
          <w:szCs w:val="18"/>
        </w:rPr>
      </w:pPr>
    </w:p>
    <w:tbl>
      <w:tblPr>
        <w:tblStyle w:val="TableStyle144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1936"/>
        <w:gridCol w:w="5519"/>
        <w:gridCol w:w="2811"/>
        <w:gridCol w:w="99"/>
      </w:tblGrid>
      <w:tr w:rsidR="000E0644" w:rsidRPr="000E0644" w:rsidTr="00874B87">
        <w:trPr>
          <w:trHeight w:val="390"/>
        </w:trPr>
        <w:tc>
          <w:tcPr>
            <w:tcW w:w="2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wordWrap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67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Отчет о финансовых результатах</w:t>
            </w:r>
          </w:p>
        </w:tc>
        <w:tc>
          <w:tcPr>
            <w:tcW w:w="2993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Style216"/>
        <w:tblW w:w="0" w:type="auto"/>
        <w:tblInd w:w="0" w:type="dxa"/>
        <w:tblLook w:val="04A0" w:firstRow="1" w:lastRow="0" w:firstColumn="1" w:lastColumn="0" w:noHBand="0" w:noVBand="1"/>
      </w:tblPr>
      <w:tblGrid>
        <w:gridCol w:w="84"/>
        <w:gridCol w:w="1307"/>
        <w:gridCol w:w="570"/>
        <w:gridCol w:w="880"/>
        <w:gridCol w:w="309"/>
        <w:gridCol w:w="938"/>
        <w:gridCol w:w="1487"/>
        <w:gridCol w:w="1409"/>
        <w:gridCol w:w="1014"/>
        <w:gridCol w:w="576"/>
        <w:gridCol w:w="270"/>
        <w:gridCol w:w="265"/>
        <w:gridCol w:w="543"/>
        <w:gridCol w:w="87"/>
        <w:gridCol w:w="750"/>
      </w:tblGrid>
      <w:tr w:rsidR="000E0644" w:rsidRPr="000E0644" w:rsidTr="00874B87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53" w:type="dxa"/>
            <w:gridSpan w:val="5"/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за Январь - Июнь 2017 г.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  <w:trHeight w:val="300"/>
        </w:trPr>
        <w:tc>
          <w:tcPr>
            <w:tcW w:w="9135" w:type="dxa"/>
            <w:gridSpan w:val="9"/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90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0710002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  <w:trHeight w:val="405"/>
        </w:trPr>
        <w:tc>
          <w:tcPr>
            <w:tcW w:w="9135" w:type="dxa"/>
            <w:gridSpan w:val="9"/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54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Публичное акционерное общество "Заречье"</w:t>
            </w:r>
          </w:p>
        </w:tc>
        <w:tc>
          <w:tcPr>
            <w:tcW w:w="1116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 ОКПО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03990256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  <w:trHeight w:val="405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76" w:type="dxa"/>
            <w:gridSpan w:val="5"/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554" w:type="dxa"/>
            <w:gridSpan w:val="3"/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ИНН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7723089807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Вид экономической</w:t>
            </w:r>
            <w:r w:rsidRPr="000E0644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85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116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</w:t>
            </w:r>
            <w:r w:rsidRPr="000E0644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68.20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195" w:type="dxa"/>
            <w:gridSpan w:val="6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Организационно-правовая форма / форма собственности</w:t>
            </w:r>
          </w:p>
        </w:tc>
        <w:tc>
          <w:tcPr>
            <w:tcW w:w="1719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12247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Открытые акционерные общества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/</w:t>
            </w:r>
          </w:p>
        </w:tc>
        <w:tc>
          <w:tcPr>
            <w:tcW w:w="27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Иная смешанная российская собственность</w:t>
            </w:r>
          </w:p>
        </w:tc>
        <w:tc>
          <w:tcPr>
            <w:tcW w:w="2835" w:type="dxa"/>
            <w:gridSpan w:val="2"/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 ОКОПФ / ОКФС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тыс. рублей</w:t>
            </w:r>
          </w:p>
        </w:tc>
        <w:tc>
          <w:tcPr>
            <w:tcW w:w="4554" w:type="dxa"/>
            <w:gridSpan w:val="3"/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 ОКЕИ</w:t>
            </w:r>
          </w:p>
        </w:tc>
        <w:tc>
          <w:tcPr>
            <w:tcW w:w="1890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314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0E0644" w:rsidRPr="000E0644" w:rsidTr="00874B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48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183"/>
        <w:gridCol w:w="1938"/>
        <w:gridCol w:w="8276"/>
      </w:tblGrid>
      <w:tr w:rsidR="000E0644" w:rsidRPr="000E0644" w:rsidTr="00874B87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wordWrap w:val="0"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529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58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0E0644" w:rsidRPr="000E0644" w:rsidTr="00874B87">
        <w:trPr>
          <w:trHeight w:val="70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tbl>
      <w:tblPr>
        <w:tblStyle w:val="TableStyle66"/>
        <w:tblW w:w="0" w:type="auto"/>
        <w:tblInd w:w="0" w:type="dxa"/>
        <w:tblLook w:val="04A0" w:firstRow="1" w:lastRow="0" w:firstColumn="1" w:lastColumn="0" w:noHBand="0" w:noVBand="1"/>
      </w:tblPr>
      <w:tblGrid>
        <w:gridCol w:w="84"/>
        <w:gridCol w:w="167"/>
        <w:gridCol w:w="1169"/>
        <w:gridCol w:w="166"/>
        <w:gridCol w:w="4103"/>
        <w:gridCol w:w="748"/>
        <w:gridCol w:w="1614"/>
        <w:gridCol w:w="1614"/>
        <w:gridCol w:w="86"/>
        <w:gridCol w:w="738"/>
      </w:tblGrid>
      <w:tr w:rsidR="000E0644" w:rsidRPr="000E0644" w:rsidTr="00874B87">
        <w:trPr>
          <w:trHeight w:val="690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Пояснения</w:t>
            </w:r>
            <w:r w:rsidRPr="000E0644">
              <w:rPr>
                <w:sz w:val="18"/>
                <w:szCs w:val="18"/>
              </w:rPr>
              <w:br/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Код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За Январь - Июнь 2017 г.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За Январь - Июнь 2016 г.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Выручка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2110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110 365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105 216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E0644">
              <w:rPr>
                <w:sz w:val="18"/>
                <w:szCs w:val="18"/>
              </w:rPr>
              <w:t>ПостояннаяАренда</w:t>
            </w:r>
            <w:proofErr w:type="spellEnd"/>
            <w:r w:rsidRPr="000E0644">
              <w:rPr>
                <w:sz w:val="18"/>
                <w:szCs w:val="18"/>
              </w:rPr>
              <w:t>(Выручка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79 770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77 640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E0644">
              <w:rPr>
                <w:sz w:val="18"/>
                <w:szCs w:val="18"/>
              </w:rPr>
              <w:t>Теплоэнергия</w:t>
            </w:r>
            <w:proofErr w:type="spellEnd"/>
            <w:r w:rsidRPr="000E0644">
              <w:rPr>
                <w:sz w:val="18"/>
                <w:szCs w:val="18"/>
              </w:rPr>
              <w:t>(Выручка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13 287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11 948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Электроэнергия(Выручка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11 419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9 681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Себестоимость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2120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(52 305)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(49 556)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Обслуживание инженерных сетей(Выручка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(3 383)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(3 026)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Электроэнергия(Выручка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(13 918)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(11 767)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E0644">
              <w:rPr>
                <w:sz w:val="18"/>
                <w:szCs w:val="18"/>
              </w:rPr>
              <w:t>Теплоэнергия</w:t>
            </w:r>
            <w:proofErr w:type="spellEnd"/>
            <w:r w:rsidRPr="000E0644">
              <w:rPr>
                <w:sz w:val="18"/>
                <w:szCs w:val="18"/>
              </w:rPr>
              <w:t>(Выручка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(14 502)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(12 965)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E0644">
              <w:rPr>
                <w:sz w:val="18"/>
                <w:szCs w:val="18"/>
              </w:rPr>
              <w:t>ПостояннаяАренда</w:t>
            </w:r>
            <w:proofErr w:type="spellEnd"/>
            <w:r w:rsidRPr="000E0644">
              <w:rPr>
                <w:sz w:val="18"/>
                <w:szCs w:val="18"/>
              </w:rPr>
              <w:t>(Выручка ОАО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(19 866)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(21 100)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Валовая прибыль (убыток)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2100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58 060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55 660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Коммерческие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2210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2220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(22 940)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(18 880)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0E0644" w:rsidRPr="000E0644" w:rsidRDefault="000E0644" w:rsidP="000E0644">
            <w:pPr>
              <w:wordWrap w:val="0"/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2200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35 120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36 780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4 551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3 338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23201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4 551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3 338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2340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881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778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Доходы в виде восстановленных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23401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866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764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Доходы в виде списанной кредиторской задолженности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23402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Прочие внереализационные доходы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23403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(1 433)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(1 554)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Расходы в виде образованных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23501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(787)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(924)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Расходы на услуги банков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23502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(83)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(56)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Налоги и сборы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23503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(13)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(12)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Прочие внереализационные расходы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23504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(540)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(561)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2300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39 119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39 342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Текущий налог на прибыль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2410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(8 300)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(8 381)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 xml:space="preserve">в </w:t>
            </w:r>
            <w:proofErr w:type="spellStart"/>
            <w:r w:rsidRPr="000E0644">
              <w:rPr>
                <w:sz w:val="18"/>
                <w:szCs w:val="18"/>
              </w:rPr>
              <w:t>т.ч</w:t>
            </w:r>
            <w:proofErr w:type="spellEnd"/>
            <w:r w:rsidRPr="000E0644">
              <w:rPr>
                <w:sz w:val="18"/>
                <w:szCs w:val="18"/>
              </w:rPr>
              <w:t>. постоянные налоговые обязательства</w:t>
            </w:r>
            <w:r w:rsidRPr="000E0644">
              <w:rPr>
                <w:sz w:val="18"/>
                <w:szCs w:val="18"/>
              </w:rPr>
              <w:br/>
              <w:t>(активы)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2421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(329)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(343)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2430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(47)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(29)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2450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195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199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Прочее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2460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874B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Чистая прибыль (убыток)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2400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30 967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31 131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735C0D" w:rsidRDefault="00735C0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45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96"/>
        <w:gridCol w:w="1124"/>
        <w:gridCol w:w="4252"/>
        <w:gridCol w:w="709"/>
        <w:gridCol w:w="1701"/>
        <w:gridCol w:w="1559"/>
      </w:tblGrid>
      <w:tr w:rsidR="000E0644" w:rsidRPr="000E0644" w:rsidTr="000E0644">
        <w:trPr>
          <w:trHeight w:val="690"/>
        </w:trPr>
        <w:tc>
          <w:tcPr>
            <w:tcW w:w="98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Пояснения</w:t>
            </w:r>
            <w:r w:rsidRPr="000E0644">
              <w:rPr>
                <w:sz w:val="18"/>
                <w:szCs w:val="18"/>
              </w:rPr>
              <w:br/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Код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За Январь - Июнь 2017 г.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За Январь - Июнь 2016 г.</w:t>
            </w:r>
          </w:p>
        </w:tc>
      </w:tr>
      <w:tr w:rsidR="000E0644" w:rsidRPr="000E0644" w:rsidTr="000E0644">
        <w:trPr>
          <w:trHeight w:val="375"/>
        </w:trPr>
        <w:tc>
          <w:tcPr>
            <w:tcW w:w="98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0E0644" w:rsidRPr="000E0644" w:rsidTr="000E0644">
        <w:tc>
          <w:tcPr>
            <w:tcW w:w="98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 xml:space="preserve">Результат от переоценки </w:t>
            </w:r>
            <w:proofErr w:type="spellStart"/>
            <w:r w:rsidRPr="000E0644">
              <w:rPr>
                <w:sz w:val="18"/>
                <w:szCs w:val="18"/>
              </w:rPr>
              <w:t>внеоборотных</w:t>
            </w:r>
            <w:proofErr w:type="spellEnd"/>
            <w:r w:rsidRPr="000E0644">
              <w:rPr>
                <w:sz w:val="18"/>
                <w:szCs w:val="18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2510</w:t>
            </w:r>
          </w:p>
        </w:tc>
        <w:tc>
          <w:tcPr>
            <w:tcW w:w="170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</w:tr>
      <w:tr w:rsidR="000E0644" w:rsidRPr="000E0644" w:rsidTr="000E0644">
        <w:tc>
          <w:tcPr>
            <w:tcW w:w="98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Результат от прочих операций, не включаемый</w:t>
            </w:r>
            <w:r w:rsidRPr="000E0644">
              <w:rPr>
                <w:sz w:val="18"/>
                <w:szCs w:val="18"/>
              </w:rPr>
              <w:br/>
              <w:t>в чистую прибыль (убыток)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2520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</w:tr>
      <w:tr w:rsidR="000E0644" w:rsidRPr="000E0644" w:rsidTr="000E0644">
        <w:tc>
          <w:tcPr>
            <w:tcW w:w="98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Совокупный финансовый результат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2500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30 967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31 131</w:t>
            </w:r>
          </w:p>
        </w:tc>
      </w:tr>
      <w:tr w:rsidR="000E0644" w:rsidRPr="000E0644" w:rsidTr="000E0644">
        <w:tc>
          <w:tcPr>
            <w:tcW w:w="98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E0644">
              <w:rPr>
                <w:sz w:val="18"/>
                <w:szCs w:val="18"/>
              </w:rPr>
              <w:t>Справочно</w:t>
            </w:r>
            <w:proofErr w:type="spellEnd"/>
            <w:r w:rsidRPr="000E0644">
              <w:rPr>
                <w:sz w:val="18"/>
                <w:szCs w:val="18"/>
              </w:rPr>
              <w:br/>
              <w:t>Базовая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2900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</w:tr>
      <w:tr w:rsidR="000E0644" w:rsidRPr="000E0644" w:rsidTr="000E0644">
        <w:tc>
          <w:tcPr>
            <w:tcW w:w="98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6" w:type="dxa"/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0644" w:rsidRPr="000E0644" w:rsidRDefault="000E0644" w:rsidP="000E0644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2910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0644" w:rsidRPr="000E0644" w:rsidRDefault="000E0644" w:rsidP="000E0644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0E0644">
              <w:rPr>
                <w:sz w:val="18"/>
                <w:szCs w:val="18"/>
              </w:rPr>
              <w:t>-</w:t>
            </w:r>
          </w:p>
        </w:tc>
      </w:tr>
    </w:tbl>
    <w:p w:rsidR="00452A46" w:rsidRPr="000E0644" w:rsidRDefault="00452A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18"/>
          <w:szCs w:val="18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46782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146782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146782">
        <w:rPr>
          <w:sz w:val="20"/>
          <w:szCs w:val="20"/>
        </w:rPr>
        <w:t>.</w:t>
      </w:r>
    </w:p>
    <w:p w:rsidR="00452A46" w:rsidRPr="00146782" w:rsidRDefault="00452A4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9E1666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учетную политику, принятую Эмитентом на текущий год, в отчетном квартале не вносились изменения.</w:t>
      </w:r>
    </w:p>
    <w:p w:rsidR="009E1666" w:rsidRPr="00E85031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с даты начала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>а последний завершенный отчетный год, а также за период с даты начала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025BA" w:rsidRDefault="00F3463A" w:rsidP="00F3463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порядке созыва и проведения собрания (заседания) высшего органа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F3463A" w:rsidRPr="00E85031" w:rsidRDefault="00F3463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54"/>
      <w:bookmarkEnd w:id="23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</w:t>
      </w:r>
      <w:r w:rsidRPr="002E2A97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F23310">
        <w:rPr>
          <w:sz w:val="20"/>
          <w:szCs w:val="20"/>
        </w:rPr>
        <w:t>6</w:t>
      </w:r>
      <w:r w:rsidRPr="00363DD4">
        <w:rPr>
          <w:sz w:val="20"/>
          <w:szCs w:val="20"/>
        </w:rPr>
        <w:t xml:space="preserve"> года по </w:t>
      </w:r>
      <w:r w:rsidR="00F3463A">
        <w:rPr>
          <w:sz w:val="20"/>
          <w:szCs w:val="20"/>
        </w:rPr>
        <w:t>30 июня</w:t>
      </w:r>
      <w:r w:rsidRPr="00363DD4">
        <w:rPr>
          <w:sz w:val="20"/>
          <w:szCs w:val="20"/>
        </w:rPr>
        <w:t xml:space="preserve"> 201</w:t>
      </w:r>
      <w:r w:rsidR="00F23310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025BA" w:rsidRPr="00C92E5F" w:rsidRDefault="002E2A9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кредитных рейтингах Эмитента 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5" w:name="Par1088"/>
      <w:bookmarkEnd w:id="2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каждой категории (типе) акций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1A564F" w:rsidRPr="00325662" w:rsidRDefault="001A564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564F" w:rsidRPr="00325662" w:rsidRDefault="001A564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все ценные бумаги которых погашены, в отчетном квартале не было изменений.</w:t>
      </w:r>
    </w:p>
    <w:p w:rsidR="00A51157" w:rsidRPr="00E85031" w:rsidRDefault="00A51157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ценные бумаги которых не являются погашенными, в отчетном квартале не было изменений.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 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об организации, осуществляющей учет прав на эмиссионные ценные бумаги Эмитента, в отчетном квартале не было изменений.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2E2A97" w:rsidRDefault="002E2A9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2E2A97">
        <w:rPr>
          <w:sz w:val="20"/>
          <w:szCs w:val="20"/>
        </w:rPr>
        <w:t>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>8.7. 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9969C6">
        <w:rPr>
          <w:b/>
          <w:sz w:val="20"/>
          <w:szCs w:val="20"/>
        </w:rPr>
        <w:t>8.7.1. Сведения об объявленных и выплаченных див</w:t>
      </w:r>
      <w:r w:rsidR="00B0440A" w:rsidRPr="009969C6">
        <w:rPr>
          <w:b/>
          <w:sz w:val="20"/>
          <w:szCs w:val="20"/>
        </w:rPr>
        <w:t>идендах по акциям Э</w:t>
      </w:r>
      <w:r w:rsidRPr="009969C6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Default="00C103E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C103E0">
        <w:rPr>
          <w:b/>
          <w:i/>
          <w:sz w:val="20"/>
          <w:szCs w:val="20"/>
        </w:rPr>
        <w:t xml:space="preserve">Сведения об объявленных и (или) о выплаченных дивидендах по акциям Эмитента </w:t>
      </w:r>
      <w:r w:rsidR="001F4F51" w:rsidRPr="00C103E0">
        <w:rPr>
          <w:b/>
          <w:i/>
          <w:sz w:val="20"/>
          <w:szCs w:val="20"/>
        </w:rPr>
        <w:t>за пять пос</w:t>
      </w:r>
      <w:r w:rsidRPr="00C103E0">
        <w:rPr>
          <w:b/>
          <w:i/>
          <w:sz w:val="20"/>
          <w:szCs w:val="20"/>
        </w:rPr>
        <w:t xml:space="preserve">ледних завершенных отчетных лет, </w:t>
      </w:r>
      <w:r w:rsidR="001F4F51" w:rsidRPr="00C103E0">
        <w:rPr>
          <w:b/>
          <w:i/>
          <w:sz w:val="20"/>
          <w:szCs w:val="20"/>
        </w:rPr>
        <w:t xml:space="preserve">а также за период с </w:t>
      </w:r>
      <w:r w:rsidRPr="00C103E0">
        <w:rPr>
          <w:b/>
          <w:i/>
          <w:sz w:val="20"/>
          <w:szCs w:val="20"/>
        </w:rPr>
        <w:t>01 января 201</w:t>
      </w:r>
      <w:r w:rsidR="0077472C">
        <w:rPr>
          <w:b/>
          <w:i/>
          <w:sz w:val="20"/>
          <w:szCs w:val="20"/>
        </w:rPr>
        <w:t>7</w:t>
      </w:r>
      <w:r w:rsidRPr="00C103E0">
        <w:rPr>
          <w:b/>
          <w:i/>
          <w:sz w:val="20"/>
          <w:szCs w:val="20"/>
        </w:rPr>
        <w:t xml:space="preserve"> года по 3</w:t>
      </w:r>
      <w:r w:rsidR="0077472C">
        <w:rPr>
          <w:b/>
          <w:i/>
          <w:sz w:val="20"/>
          <w:szCs w:val="20"/>
        </w:rPr>
        <w:t>0 июня</w:t>
      </w:r>
      <w:r w:rsidRPr="00C103E0">
        <w:rPr>
          <w:b/>
          <w:i/>
          <w:sz w:val="20"/>
          <w:szCs w:val="20"/>
        </w:rPr>
        <w:t xml:space="preserve"> 201</w:t>
      </w:r>
      <w:r w:rsidR="0077472C">
        <w:rPr>
          <w:b/>
          <w:i/>
          <w:sz w:val="20"/>
          <w:szCs w:val="20"/>
        </w:rPr>
        <w:t>7</w:t>
      </w:r>
      <w:r w:rsidRPr="00C103E0">
        <w:rPr>
          <w:b/>
          <w:i/>
          <w:sz w:val="20"/>
          <w:szCs w:val="20"/>
        </w:rPr>
        <w:t xml:space="preserve"> года</w:t>
      </w:r>
    </w:p>
    <w:p w:rsidR="00AF1431" w:rsidRDefault="00AF1431" w:rsidP="00AF1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2012 год дивиденды по акциям Эмитента не объявлялись (не начислялись) и не выплачивались.</w:t>
      </w:r>
    </w:p>
    <w:p w:rsidR="00AF1431" w:rsidRDefault="00AF1431" w:rsidP="00AF1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2013, 2014, 2015</w:t>
      </w:r>
      <w:r w:rsidR="007C63C3">
        <w:rPr>
          <w:sz w:val="20"/>
          <w:szCs w:val="20"/>
        </w:rPr>
        <w:t xml:space="preserve"> и 2016</w:t>
      </w:r>
      <w:r>
        <w:rPr>
          <w:sz w:val="20"/>
          <w:szCs w:val="20"/>
        </w:rPr>
        <w:t xml:space="preserve"> годы сведения об объявленных (начисленных) и выплаченных дивидендах по акциям Эмитента указаны в приведенных ниже таблицах.</w:t>
      </w:r>
    </w:p>
    <w:p w:rsidR="00AF1431" w:rsidRDefault="00AF1431" w:rsidP="00AF1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 период с 01 января 2017 года по 3</w:t>
      </w:r>
      <w:r w:rsidR="007C63C3">
        <w:rPr>
          <w:sz w:val="20"/>
          <w:szCs w:val="20"/>
        </w:rPr>
        <w:t>0 июня</w:t>
      </w:r>
      <w:r>
        <w:rPr>
          <w:sz w:val="20"/>
          <w:szCs w:val="20"/>
        </w:rPr>
        <w:t xml:space="preserve"> 2017 года дивиденды по акциям Эмитента не объявлялись (не начислялись) и не выплачивались.</w:t>
      </w:r>
    </w:p>
    <w:p w:rsidR="00AF1431" w:rsidRDefault="00AF1431" w:rsidP="00AF14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4111"/>
      </w:tblGrid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2013 год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347C22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604B5C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>Общее собрание акционеров, 25 июня 2014 года, Протокол годового общего собрания акционеров от 25 июня 2014 года № б/н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16,44 руб.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07 июля 2014 года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2013 год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17CAE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2013 года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020DD0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25 %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 w:rsidRPr="00980F4D">
              <w:rPr>
                <w:sz w:val="20"/>
                <w:szCs w:val="20"/>
              </w:rPr>
              <w:t>4 394 165,40 руб.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AF1431" w:rsidRPr="00E85031" w:rsidTr="00A81E8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AF1431" w:rsidRDefault="00AF1431" w:rsidP="00AF14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4111"/>
      </w:tblGrid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2014 год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347C22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604B5C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19 мая 2015</w:t>
            </w:r>
            <w:r w:rsidRPr="00604B5C">
              <w:rPr>
                <w:sz w:val="20"/>
                <w:szCs w:val="20"/>
              </w:rPr>
              <w:t xml:space="preserve"> года, Протокол годового общего собрания акционеров от </w:t>
            </w:r>
            <w:r>
              <w:rPr>
                <w:sz w:val="20"/>
                <w:szCs w:val="20"/>
              </w:rPr>
              <w:t>20 мая</w:t>
            </w:r>
            <w:r w:rsidRPr="00604B5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604B5C">
              <w:rPr>
                <w:sz w:val="20"/>
                <w:szCs w:val="20"/>
              </w:rPr>
              <w:t xml:space="preserve"> года № б/н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1,62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433 001,70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июня 2015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17CAE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4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020DD0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020DD0">
              <w:rPr>
                <w:sz w:val="20"/>
                <w:szCs w:val="20"/>
              </w:rPr>
              <w:t>4 %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 xml:space="preserve">Общий размер выплаченных дивидендов по акциям данной категории </w:t>
            </w:r>
            <w:r w:rsidRPr="00DF7E15">
              <w:rPr>
                <w:i/>
                <w:sz w:val="20"/>
                <w:szCs w:val="20"/>
              </w:rPr>
              <w:lastRenderedPageBreak/>
              <w:t>(типа),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433 001,70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lastRenderedPageBreak/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AF1431" w:rsidRDefault="00AF1431" w:rsidP="00AF14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4111"/>
      </w:tblGrid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2015 год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347C22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604B5C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30 июня 2016 года, п</w:t>
            </w:r>
            <w:r w:rsidRPr="00604B5C">
              <w:rPr>
                <w:sz w:val="20"/>
                <w:szCs w:val="20"/>
              </w:rPr>
              <w:t xml:space="preserve">ротокол собрания </w:t>
            </w:r>
            <w:r>
              <w:rPr>
                <w:sz w:val="20"/>
                <w:szCs w:val="20"/>
              </w:rPr>
              <w:t>по состоянию на дату подписания настоящего ежеквартального отчета находится в процессе оформления.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45,90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980F4D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июля 2016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17CAE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AF1431" w:rsidRPr="00E85031" w:rsidTr="00835670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FE7905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5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020DD0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20DD0">
              <w:rPr>
                <w:sz w:val="20"/>
                <w:szCs w:val="20"/>
              </w:rPr>
              <w:t> %</w:t>
            </w:r>
          </w:p>
        </w:tc>
      </w:tr>
      <w:tr w:rsidR="00AF1431" w:rsidRPr="00E85031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DF7E15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A62B97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12 268 381,50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AF1431" w:rsidRPr="00E414F4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AF1431" w:rsidRPr="00E414F4" w:rsidTr="0083567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85031" w:rsidRDefault="00AF1431" w:rsidP="00155F64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1" w:rsidRPr="00E414F4" w:rsidRDefault="00AF1431" w:rsidP="00155F64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AF1431" w:rsidRDefault="00AF143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4111"/>
      </w:tblGrid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85031" w:rsidRDefault="00835670" w:rsidP="00453B20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85031" w:rsidRDefault="00835670" w:rsidP="00835670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 xml:space="preserve">Значение показателя за </w:t>
            </w:r>
            <w:r>
              <w:rPr>
                <w:i/>
                <w:sz w:val="20"/>
                <w:szCs w:val="20"/>
              </w:rPr>
              <w:t>2016 год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85031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Категория акций, для привилегированных акций - тип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347C22" w:rsidRDefault="00835670" w:rsidP="00453B2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347C22">
              <w:rPr>
                <w:sz w:val="20"/>
                <w:szCs w:val="20"/>
              </w:rPr>
              <w:t>Акции обыкновенные именные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85031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Орган управления эмитента, принявший решение об объявлении дивидендов, дата принятия такого решения, дата 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604B5C" w:rsidRDefault="00835670" w:rsidP="0083567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604B5C">
              <w:rPr>
                <w:sz w:val="20"/>
                <w:szCs w:val="20"/>
              </w:rPr>
              <w:t xml:space="preserve">Общее собрание акционеров, </w:t>
            </w:r>
            <w:r>
              <w:rPr>
                <w:sz w:val="20"/>
                <w:szCs w:val="20"/>
              </w:rPr>
              <w:t>02 июня 2017 года (П</w:t>
            </w:r>
            <w:r w:rsidRPr="00604B5C">
              <w:rPr>
                <w:sz w:val="20"/>
                <w:szCs w:val="20"/>
              </w:rPr>
              <w:t xml:space="preserve">ротокол </w:t>
            </w:r>
            <w:r>
              <w:rPr>
                <w:sz w:val="20"/>
                <w:szCs w:val="20"/>
              </w:rPr>
              <w:t>от 05 июня 2017 года № б/н)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85031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Размер объявленных дивидендов в расчете на одну акцию,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980F4D" w:rsidRDefault="00835670" w:rsidP="0083567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59,30 </w:t>
            </w:r>
            <w:r w:rsidRPr="00980F4D">
              <w:rPr>
                <w:sz w:val="20"/>
                <w:szCs w:val="20"/>
              </w:rPr>
              <w:t xml:space="preserve"> руб.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DF7E15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980F4D" w:rsidRDefault="00835670" w:rsidP="00453B2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15 850 000,50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DF7E15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 xml:space="preserve">Дата, на которую определяются (определялись) лица, имеющие </w:t>
            </w:r>
            <w:r w:rsidRPr="00DF7E15">
              <w:rPr>
                <w:i/>
                <w:sz w:val="20"/>
                <w:szCs w:val="20"/>
              </w:rPr>
              <w:lastRenderedPageBreak/>
              <w:t>(имевшие) право на получение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980F4D" w:rsidRDefault="00835670" w:rsidP="0083567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июня 2017</w:t>
            </w:r>
            <w:r w:rsidRPr="00980F4D">
              <w:rPr>
                <w:sz w:val="20"/>
                <w:szCs w:val="20"/>
              </w:rPr>
              <w:t xml:space="preserve"> года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DF7E15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lastRenderedPageBreak/>
              <w:t>Отчетный период (год, квартал), за который (по итогам которого) выплачиваются (выплачивались) объявленные дивиденды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FE7905" w:rsidRDefault="00835670" w:rsidP="0083567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FE7905">
              <w:rPr>
                <w:sz w:val="20"/>
                <w:szCs w:val="20"/>
              </w:rPr>
              <w:t xml:space="preserve"> год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DF7E15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Срок (дата) выплаты объявленных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17CAE" w:rsidRDefault="00835670" w:rsidP="00453B2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17CAE">
              <w:rPr>
                <w:sz w:val="20"/>
                <w:szCs w:val="20"/>
              </w:rPr>
              <w:t>25 рабочих дней с даты, на которую определяются лица, имеющие право на получение дивидендов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DF7E15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FE7905" w:rsidRDefault="00835670" w:rsidP="00453B2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Денежные средства</w:t>
            </w:r>
          </w:p>
        </w:tc>
      </w:tr>
      <w:tr w:rsidR="00835670" w:rsidRPr="00E85031" w:rsidTr="00453B20">
        <w:trPr>
          <w:trHeight w:val="4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DF7E15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Источник выплаты объявленных дивидендов (чистая прибыль отчетного года, нераспределенная чистая прибыль прошлых лет, специальный фонд)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FE7905" w:rsidRDefault="00835670" w:rsidP="00453B2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FE7905">
              <w:rPr>
                <w:sz w:val="20"/>
                <w:szCs w:val="20"/>
              </w:rPr>
              <w:t>Чистая прибыль 201</w:t>
            </w:r>
            <w:r>
              <w:rPr>
                <w:sz w:val="20"/>
                <w:szCs w:val="20"/>
              </w:rPr>
              <w:t>6</w:t>
            </w:r>
            <w:r w:rsidRPr="00FE7905">
              <w:rPr>
                <w:sz w:val="20"/>
                <w:szCs w:val="20"/>
              </w:rPr>
              <w:t xml:space="preserve"> года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DF7E15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Доля объявленных дивидендов в чистой прибыли отчетного года,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020DD0" w:rsidRDefault="00835670" w:rsidP="00453B2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20DD0">
              <w:rPr>
                <w:sz w:val="20"/>
                <w:szCs w:val="20"/>
              </w:rPr>
              <w:t> %</w:t>
            </w:r>
          </w:p>
        </w:tc>
      </w:tr>
      <w:tr w:rsidR="00835670" w:rsidRPr="00E85031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DF7E15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DF7E15">
              <w:rPr>
                <w:i/>
                <w:sz w:val="20"/>
                <w:szCs w:val="20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A62B97" w:rsidRDefault="00835670" w:rsidP="00453B2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15 850 000,50 </w:t>
            </w:r>
            <w:r w:rsidRPr="00980F4D">
              <w:rPr>
                <w:sz w:val="20"/>
                <w:szCs w:val="20"/>
              </w:rPr>
              <w:t>руб.</w:t>
            </w:r>
          </w:p>
        </w:tc>
      </w:tr>
      <w:tr w:rsidR="00835670" w:rsidRPr="00E414F4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85031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414F4" w:rsidRDefault="00835670" w:rsidP="00453B2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100 %</w:t>
            </w:r>
          </w:p>
        </w:tc>
      </w:tr>
      <w:tr w:rsidR="00835670" w:rsidRPr="00E414F4" w:rsidTr="00453B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85031" w:rsidRDefault="00835670" w:rsidP="00453B20">
            <w:pPr>
              <w:pStyle w:val="ConsPlusNormal"/>
              <w:spacing w:line="23" w:lineRule="atLeast"/>
              <w:contextualSpacing/>
              <w:jc w:val="both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В случае если объявленные дивиденды не выплачены или выплачены эмитентом не в полном объеме - причины невыплаты объявленных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0" w:rsidRPr="00E414F4" w:rsidRDefault="00835670" w:rsidP="00453B20">
            <w:pPr>
              <w:pStyle w:val="ConsPlusNormal"/>
              <w:spacing w:line="23" w:lineRule="atLeast"/>
              <w:contextualSpacing/>
              <w:rPr>
                <w:sz w:val="20"/>
                <w:szCs w:val="20"/>
              </w:rPr>
            </w:pPr>
            <w:r w:rsidRPr="00E414F4">
              <w:rPr>
                <w:sz w:val="20"/>
                <w:szCs w:val="20"/>
              </w:rPr>
              <w:t>Объявленные дивиденды выплачены в полном объеме</w:t>
            </w:r>
          </w:p>
        </w:tc>
      </w:tr>
    </w:tbl>
    <w:p w:rsidR="00835670" w:rsidRDefault="0083567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8.7.2. Сведения о начисленных и вып</w:t>
      </w:r>
      <w:r w:rsidR="00B0440A">
        <w:rPr>
          <w:b/>
          <w:sz w:val="20"/>
          <w:szCs w:val="20"/>
        </w:rPr>
        <w:t>лаченных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F4F51" w:rsidRPr="00123AFA" w:rsidRDefault="00B0440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0440A">
        <w:rPr>
          <w:sz w:val="20"/>
          <w:szCs w:val="20"/>
        </w:rPr>
        <w:t>Э</w:t>
      </w:r>
      <w:r w:rsidR="001F4F51" w:rsidRPr="00B0440A">
        <w:rPr>
          <w:sz w:val="20"/>
          <w:szCs w:val="20"/>
        </w:rPr>
        <w:t>митент</w:t>
      </w:r>
      <w:r w:rsidRPr="00B0440A">
        <w:rPr>
          <w:sz w:val="20"/>
          <w:szCs w:val="20"/>
        </w:rPr>
        <w:t xml:space="preserve"> не</w:t>
      </w:r>
      <w:r w:rsidR="001F4F51" w:rsidRPr="00B0440A">
        <w:rPr>
          <w:sz w:val="20"/>
          <w:szCs w:val="20"/>
        </w:rPr>
        <w:t xml:space="preserve"> осуществ</w:t>
      </w:r>
      <w:r w:rsidRPr="00B0440A">
        <w:rPr>
          <w:sz w:val="20"/>
          <w:szCs w:val="20"/>
        </w:rPr>
        <w:t>лял эмиссию облигаций</w:t>
      </w:r>
      <w:r w:rsidR="00123AFA">
        <w:rPr>
          <w:sz w:val="20"/>
          <w:szCs w:val="20"/>
        </w:rPr>
        <w:t xml:space="preserve">, </w:t>
      </w:r>
      <w:r w:rsidR="00123AFA" w:rsidRPr="00123AFA">
        <w:rPr>
          <w:sz w:val="20"/>
          <w:szCs w:val="20"/>
        </w:rPr>
        <w:t>доходы по облигациям Эмитента не выплачивались</w:t>
      </w:r>
      <w:r w:rsidR="001F4F51" w:rsidRPr="00123AFA">
        <w:rPr>
          <w:sz w:val="20"/>
          <w:szCs w:val="20"/>
        </w:rPr>
        <w:t>.</w:t>
      </w:r>
    </w:p>
    <w:p w:rsidR="00C05D14" w:rsidRPr="00123AFA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>митенте представляемых ценных бумаг, право собственности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4D0C30">
      <w:footerReference w:type="default" r:id="rId16"/>
      <w:pgSz w:w="11905" w:h="16838"/>
      <w:pgMar w:top="568" w:right="565" w:bottom="426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0D" w:rsidRDefault="00735C0D" w:rsidP="00746AA2">
      <w:r>
        <w:separator/>
      </w:r>
    </w:p>
  </w:endnote>
  <w:endnote w:type="continuationSeparator" w:id="0">
    <w:p w:rsidR="00735C0D" w:rsidRDefault="00735C0D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735C0D" w:rsidRDefault="00735C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66" w:rsidRPr="00464A66">
          <w:rPr>
            <w:noProof/>
            <w:lang w:val="ru-RU"/>
          </w:rPr>
          <w:t>3</w:t>
        </w:r>
        <w:r>
          <w:fldChar w:fldCharType="end"/>
        </w:r>
      </w:p>
    </w:sdtContent>
  </w:sdt>
  <w:p w:rsidR="00735C0D" w:rsidRDefault="00735C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0D" w:rsidRDefault="00735C0D" w:rsidP="00746AA2">
      <w:r>
        <w:separator/>
      </w:r>
    </w:p>
  </w:footnote>
  <w:footnote w:type="continuationSeparator" w:id="0">
    <w:p w:rsidR="00735C0D" w:rsidRDefault="00735C0D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3BF"/>
    <w:rsid w:val="00016014"/>
    <w:rsid w:val="000179F6"/>
    <w:rsid w:val="00020DD0"/>
    <w:rsid w:val="0002341A"/>
    <w:rsid w:val="00023DA8"/>
    <w:rsid w:val="000242D3"/>
    <w:rsid w:val="00025B1F"/>
    <w:rsid w:val="00026BCE"/>
    <w:rsid w:val="0002785A"/>
    <w:rsid w:val="00031D36"/>
    <w:rsid w:val="000324B2"/>
    <w:rsid w:val="0003404A"/>
    <w:rsid w:val="00036F73"/>
    <w:rsid w:val="000378D2"/>
    <w:rsid w:val="000452B3"/>
    <w:rsid w:val="0005047E"/>
    <w:rsid w:val="00055C22"/>
    <w:rsid w:val="00056C5F"/>
    <w:rsid w:val="00062D0B"/>
    <w:rsid w:val="000637E7"/>
    <w:rsid w:val="00066A28"/>
    <w:rsid w:val="000761E0"/>
    <w:rsid w:val="00082141"/>
    <w:rsid w:val="00086A49"/>
    <w:rsid w:val="00087A8A"/>
    <w:rsid w:val="00093398"/>
    <w:rsid w:val="00094545"/>
    <w:rsid w:val="000948FA"/>
    <w:rsid w:val="000A0F92"/>
    <w:rsid w:val="000A19E5"/>
    <w:rsid w:val="000A2131"/>
    <w:rsid w:val="000A4B87"/>
    <w:rsid w:val="000A7BF0"/>
    <w:rsid w:val="000B50DF"/>
    <w:rsid w:val="000B565A"/>
    <w:rsid w:val="000B5E2F"/>
    <w:rsid w:val="000B657C"/>
    <w:rsid w:val="000C1D25"/>
    <w:rsid w:val="000C2CB9"/>
    <w:rsid w:val="000D24AF"/>
    <w:rsid w:val="000D7A73"/>
    <w:rsid w:val="000E0644"/>
    <w:rsid w:val="000E1B54"/>
    <w:rsid w:val="000F4C5C"/>
    <w:rsid w:val="00100B64"/>
    <w:rsid w:val="00100EE3"/>
    <w:rsid w:val="00101FCF"/>
    <w:rsid w:val="001034BB"/>
    <w:rsid w:val="00105ABC"/>
    <w:rsid w:val="00113A55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46782"/>
    <w:rsid w:val="00154C7D"/>
    <w:rsid w:val="00155F64"/>
    <w:rsid w:val="00157E90"/>
    <w:rsid w:val="00161044"/>
    <w:rsid w:val="00163902"/>
    <w:rsid w:val="00167D50"/>
    <w:rsid w:val="001714CE"/>
    <w:rsid w:val="001772B2"/>
    <w:rsid w:val="001811FE"/>
    <w:rsid w:val="0018145D"/>
    <w:rsid w:val="00182824"/>
    <w:rsid w:val="001839FD"/>
    <w:rsid w:val="00187888"/>
    <w:rsid w:val="00192973"/>
    <w:rsid w:val="00197E6A"/>
    <w:rsid w:val="001A31F9"/>
    <w:rsid w:val="001A538D"/>
    <w:rsid w:val="001A564F"/>
    <w:rsid w:val="001A6CC2"/>
    <w:rsid w:val="001A7A78"/>
    <w:rsid w:val="001B33A5"/>
    <w:rsid w:val="001B6A69"/>
    <w:rsid w:val="001C0E28"/>
    <w:rsid w:val="001C1C74"/>
    <w:rsid w:val="001C3A3F"/>
    <w:rsid w:val="001C69ED"/>
    <w:rsid w:val="001C69F7"/>
    <w:rsid w:val="001D05EA"/>
    <w:rsid w:val="001D1DB1"/>
    <w:rsid w:val="001D277B"/>
    <w:rsid w:val="001D7399"/>
    <w:rsid w:val="001E70EC"/>
    <w:rsid w:val="001F4F51"/>
    <w:rsid w:val="001F5D19"/>
    <w:rsid w:val="00212486"/>
    <w:rsid w:val="00213566"/>
    <w:rsid w:val="0021595A"/>
    <w:rsid w:val="00216600"/>
    <w:rsid w:val="00224007"/>
    <w:rsid w:val="00235CC5"/>
    <w:rsid w:val="002413A2"/>
    <w:rsid w:val="0024226C"/>
    <w:rsid w:val="00242E41"/>
    <w:rsid w:val="00244A61"/>
    <w:rsid w:val="002451F0"/>
    <w:rsid w:val="002527B8"/>
    <w:rsid w:val="002616E0"/>
    <w:rsid w:val="0026320E"/>
    <w:rsid w:val="0026511D"/>
    <w:rsid w:val="0027671A"/>
    <w:rsid w:val="00276AAF"/>
    <w:rsid w:val="002932ED"/>
    <w:rsid w:val="002933E4"/>
    <w:rsid w:val="00293F6F"/>
    <w:rsid w:val="00295909"/>
    <w:rsid w:val="002A0029"/>
    <w:rsid w:val="002A37C6"/>
    <w:rsid w:val="002A61B5"/>
    <w:rsid w:val="002B3612"/>
    <w:rsid w:val="002B48CE"/>
    <w:rsid w:val="002B76A4"/>
    <w:rsid w:val="002C1FAD"/>
    <w:rsid w:val="002C52D8"/>
    <w:rsid w:val="002C5663"/>
    <w:rsid w:val="002D2F71"/>
    <w:rsid w:val="002E01BA"/>
    <w:rsid w:val="002E04AA"/>
    <w:rsid w:val="002E1ABD"/>
    <w:rsid w:val="002E27C9"/>
    <w:rsid w:val="002E2A97"/>
    <w:rsid w:val="002F39B5"/>
    <w:rsid w:val="0031599C"/>
    <w:rsid w:val="003211A0"/>
    <w:rsid w:val="00321553"/>
    <w:rsid w:val="00325662"/>
    <w:rsid w:val="003262C6"/>
    <w:rsid w:val="0033006B"/>
    <w:rsid w:val="00331295"/>
    <w:rsid w:val="0033331A"/>
    <w:rsid w:val="0033503D"/>
    <w:rsid w:val="00340E79"/>
    <w:rsid w:val="0034130B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60EA"/>
    <w:rsid w:val="0036613E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A0321"/>
    <w:rsid w:val="003A1967"/>
    <w:rsid w:val="003A4C56"/>
    <w:rsid w:val="003B445B"/>
    <w:rsid w:val="003C3477"/>
    <w:rsid w:val="003D0BE4"/>
    <w:rsid w:val="003D2065"/>
    <w:rsid w:val="003D41D4"/>
    <w:rsid w:val="003D6822"/>
    <w:rsid w:val="003E3F15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1768F"/>
    <w:rsid w:val="00422007"/>
    <w:rsid w:val="004227AE"/>
    <w:rsid w:val="00422A1F"/>
    <w:rsid w:val="00424012"/>
    <w:rsid w:val="0042469A"/>
    <w:rsid w:val="00425E60"/>
    <w:rsid w:val="004264B4"/>
    <w:rsid w:val="00431406"/>
    <w:rsid w:val="00431483"/>
    <w:rsid w:val="00433C03"/>
    <w:rsid w:val="004350FF"/>
    <w:rsid w:val="004415B1"/>
    <w:rsid w:val="00441CC1"/>
    <w:rsid w:val="00442621"/>
    <w:rsid w:val="00442889"/>
    <w:rsid w:val="00442E2D"/>
    <w:rsid w:val="00446D0A"/>
    <w:rsid w:val="004478D3"/>
    <w:rsid w:val="00447F14"/>
    <w:rsid w:val="00452A46"/>
    <w:rsid w:val="00453B20"/>
    <w:rsid w:val="004632BC"/>
    <w:rsid w:val="00464A66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A3927"/>
    <w:rsid w:val="004A3D8E"/>
    <w:rsid w:val="004A6AE8"/>
    <w:rsid w:val="004B0949"/>
    <w:rsid w:val="004C2A0D"/>
    <w:rsid w:val="004C7293"/>
    <w:rsid w:val="004D0C30"/>
    <w:rsid w:val="004D2FE2"/>
    <w:rsid w:val="004D6906"/>
    <w:rsid w:val="004E069F"/>
    <w:rsid w:val="004E407E"/>
    <w:rsid w:val="004E5ECA"/>
    <w:rsid w:val="004F2E50"/>
    <w:rsid w:val="004F36F5"/>
    <w:rsid w:val="004F7D35"/>
    <w:rsid w:val="00505665"/>
    <w:rsid w:val="00517C6C"/>
    <w:rsid w:val="0052403F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561DA"/>
    <w:rsid w:val="005628C2"/>
    <w:rsid w:val="00563D2B"/>
    <w:rsid w:val="00564D63"/>
    <w:rsid w:val="0056522A"/>
    <w:rsid w:val="00572F88"/>
    <w:rsid w:val="00573A60"/>
    <w:rsid w:val="00585F76"/>
    <w:rsid w:val="00590899"/>
    <w:rsid w:val="005A34FD"/>
    <w:rsid w:val="005A3EDF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45EE"/>
    <w:rsid w:val="00616824"/>
    <w:rsid w:val="006176CE"/>
    <w:rsid w:val="006269E1"/>
    <w:rsid w:val="0063361D"/>
    <w:rsid w:val="006414F1"/>
    <w:rsid w:val="00642C23"/>
    <w:rsid w:val="006447AB"/>
    <w:rsid w:val="006479F7"/>
    <w:rsid w:val="0065014F"/>
    <w:rsid w:val="006501AA"/>
    <w:rsid w:val="00656408"/>
    <w:rsid w:val="0066425E"/>
    <w:rsid w:val="00671D13"/>
    <w:rsid w:val="00673CF2"/>
    <w:rsid w:val="00680369"/>
    <w:rsid w:val="00684479"/>
    <w:rsid w:val="00685DFC"/>
    <w:rsid w:val="006917C9"/>
    <w:rsid w:val="006930F7"/>
    <w:rsid w:val="00695ED9"/>
    <w:rsid w:val="00697399"/>
    <w:rsid w:val="0069761E"/>
    <w:rsid w:val="006A3949"/>
    <w:rsid w:val="006A5D9E"/>
    <w:rsid w:val="006A71F9"/>
    <w:rsid w:val="006B2257"/>
    <w:rsid w:val="006B24D6"/>
    <w:rsid w:val="006B3D46"/>
    <w:rsid w:val="006B6F9F"/>
    <w:rsid w:val="006C18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23CFA"/>
    <w:rsid w:val="007253B6"/>
    <w:rsid w:val="00732D67"/>
    <w:rsid w:val="00735C0D"/>
    <w:rsid w:val="007407E3"/>
    <w:rsid w:val="00740E40"/>
    <w:rsid w:val="007419A8"/>
    <w:rsid w:val="00746AA2"/>
    <w:rsid w:val="00752327"/>
    <w:rsid w:val="007528A9"/>
    <w:rsid w:val="007534D7"/>
    <w:rsid w:val="007550D3"/>
    <w:rsid w:val="00755F35"/>
    <w:rsid w:val="007623DA"/>
    <w:rsid w:val="00764006"/>
    <w:rsid w:val="00772429"/>
    <w:rsid w:val="0077472C"/>
    <w:rsid w:val="007818DD"/>
    <w:rsid w:val="00784BE5"/>
    <w:rsid w:val="007853D3"/>
    <w:rsid w:val="00787645"/>
    <w:rsid w:val="00793403"/>
    <w:rsid w:val="00794066"/>
    <w:rsid w:val="00794D02"/>
    <w:rsid w:val="007A0221"/>
    <w:rsid w:val="007A4157"/>
    <w:rsid w:val="007A4A94"/>
    <w:rsid w:val="007A692D"/>
    <w:rsid w:val="007B10A1"/>
    <w:rsid w:val="007B351B"/>
    <w:rsid w:val="007C2D24"/>
    <w:rsid w:val="007C4E4B"/>
    <w:rsid w:val="007C63C3"/>
    <w:rsid w:val="007E3BB5"/>
    <w:rsid w:val="007F035A"/>
    <w:rsid w:val="007F5984"/>
    <w:rsid w:val="008054DE"/>
    <w:rsid w:val="00813569"/>
    <w:rsid w:val="0081479C"/>
    <w:rsid w:val="00817F00"/>
    <w:rsid w:val="00830A62"/>
    <w:rsid w:val="00831CA3"/>
    <w:rsid w:val="008355FF"/>
    <w:rsid w:val="00835670"/>
    <w:rsid w:val="008357ED"/>
    <w:rsid w:val="00837783"/>
    <w:rsid w:val="008437F1"/>
    <w:rsid w:val="008450A9"/>
    <w:rsid w:val="00851009"/>
    <w:rsid w:val="0085575B"/>
    <w:rsid w:val="00860B7E"/>
    <w:rsid w:val="00887E47"/>
    <w:rsid w:val="0089236F"/>
    <w:rsid w:val="008A074C"/>
    <w:rsid w:val="008B03A6"/>
    <w:rsid w:val="008B1502"/>
    <w:rsid w:val="008B35E8"/>
    <w:rsid w:val="008B3F0F"/>
    <w:rsid w:val="008B5B0A"/>
    <w:rsid w:val="008B657D"/>
    <w:rsid w:val="008C4125"/>
    <w:rsid w:val="008D167C"/>
    <w:rsid w:val="008D56ED"/>
    <w:rsid w:val="008E0B46"/>
    <w:rsid w:val="008E0D24"/>
    <w:rsid w:val="008E1DF1"/>
    <w:rsid w:val="008E4812"/>
    <w:rsid w:val="008F39DC"/>
    <w:rsid w:val="008F41B6"/>
    <w:rsid w:val="009001EB"/>
    <w:rsid w:val="00902A01"/>
    <w:rsid w:val="00905641"/>
    <w:rsid w:val="00905977"/>
    <w:rsid w:val="00916742"/>
    <w:rsid w:val="0092198E"/>
    <w:rsid w:val="00921B33"/>
    <w:rsid w:val="00926008"/>
    <w:rsid w:val="0092739F"/>
    <w:rsid w:val="00927EEF"/>
    <w:rsid w:val="00932046"/>
    <w:rsid w:val="00935D87"/>
    <w:rsid w:val="00944A46"/>
    <w:rsid w:val="00953939"/>
    <w:rsid w:val="00954877"/>
    <w:rsid w:val="009548E5"/>
    <w:rsid w:val="00955913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969C6"/>
    <w:rsid w:val="009A190F"/>
    <w:rsid w:val="009A408B"/>
    <w:rsid w:val="009B466E"/>
    <w:rsid w:val="009C3978"/>
    <w:rsid w:val="009C3E77"/>
    <w:rsid w:val="009C55FF"/>
    <w:rsid w:val="009D6ACF"/>
    <w:rsid w:val="009D7C00"/>
    <w:rsid w:val="009E04AF"/>
    <w:rsid w:val="009E1666"/>
    <w:rsid w:val="009E3915"/>
    <w:rsid w:val="009E4F01"/>
    <w:rsid w:val="009E664B"/>
    <w:rsid w:val="009F0042"/>
    <w:rsid w:val="00A01EE4"/>
    <w:rsid w:val="00A02682"/>
    <w:rsid w:val="00A02E52"/>
    <w:rsid w:val="00A055C5"/>
    <w:rsid w:val="00A10675"/>
    <w:rsid w:val="00A11072"/>
    <w:rsid w:val="00A16EDF"/>
    <w:rsid w:val="00A26D76"/>
    <w:rsid w:val="00A37E84"/>
    <w:rsid w:val="00A4164D"/>
    <w:rsid w:val="00A46CCA"/>
    <w:rsid w:val="00A46ED5"/>
    <w:rsid w:val="00A51157"/>
    <w:rsid w:val="00A5492C"/>
    <w:rsid w:val="00A551CF"/>
    <w:rsid w:val="00A56289"/>
    <w:rsid w:val="00A60DAA"/>
    <w:rsid w:val="00A63CCF"/>
    <w:rsid w:val="00A81E8C"/>
    <w:rsid w:val="00A82A5B"/>
    <w:rsid w:val="00A87C1C"/>
    <w:rsid w:val="00A87F6C"/>
    <w:rsid w:val="00A907E9"/>
    <w:rsid w:val="00A91A2A"/>
    <w:rsid w:val="00A94F88"/>
    <w:rsid w:val="00A97A9E"/>
    <w:rsid w:val="00AA04C6"/>
    <w:rsid w:val="00AA33F6"/>
    <w:rsid w:val="00AA4FDE"/>
    <w:rsid w:val="00AB4868"/>
    <w:rsid w:val="00AB53C2"/>
    <w:rsid w:val="00AC2017"/>
    <w:rsid w:val="00AC2A30"/>
    <w:rsid w:val="00AC2CFA"/>
    <w:rsid w:val="00AC5658"/>
    <w:rsid w:val="00AC5816"/>
    <w:rsid w:val="00AD0914"/>
    <w:rsid w:val="00AE0BC4"/>
    <w:rsid w:val="00AE2BE5"/>
    <w:rsid w:val="00AE3BD9"/>
    <w:rsid w:val="00AE7272"/>
    <w:rsid w:val="00AF0615"/>
    <w:rsid w:val="00AF1431"/>
    <w:rsid w:val="00AF20F1"/>
    <w:rsid w:val="00B0440A"/>
    <w:rsid w:val="00B14357"/>
    <w:rsid w:val="00B16425"/>
    <w:rsid w:val="00B20AAD"/>
    <w:rsid w:val="00B23D43"/>
    <w:rsid w:val="00B36153"/>
    <w:rsid w:val="00B438C5"/>
    <w:rsid w:val="00B43F05"/>
    <w:rsid w:val="00B471EF"/>
    <w:rsid w:val="00B51122"/>
    <w:rsid w:val="00B52E0D"/>
    <w:rsid w:val="00B62D95"/>
    <w:rsid w:val="00B6346E"/>
    <w:rsid w:val="00B65596"/>
    <w:rsid w:val="00B66185"/>
    <w:rsid w:val="00B81F45"/>
    <w:rsid w:val="00B8334A"/>
    <w:rsid w:val="00B8767E"/>
    <w:rsid w:val="00B968B4"/>
    <w:rsid w:val="00BA0CB9"/>
    <w:rsid w:val="00BA580C"/>
    <w:rsid w:val="00BA6A23"/>
    <w:rsid w:val="00BC669F"/>
    <w:rsid w:val="00BD5911"/>
    <w:rsid w:val="00BE0885"/>
    <w:rsid w:val="00BE1F1F"/>
    <w:rsid w:val="00BE366C"/>
    <w:rsid w:val="00BF1D3F"/>
    <w:rsid w:val="00BF448A"/>
    <w:rsid w:val="00BF6779"/>
    <w:rsid w:val="00BF772E"/>
    <w:rsid w:val="00C02574"/>
    <w:rsid w:val="00C0501D"/>
    <w:rsid w:val="00C05D14"/>
    <w:rsid w:val="00C103E0"/>
    <w:rsid w:val="00C17A69"/>
    <w:rsid w:val="00C2014E"/>
    <w:rsid w:val="00C24E56"/>
    <w:rsid w:val="00C25E0D"/>
    <w:rsid w:val="00C27156"/>
    <w:rsid w:val="00C27BA8"/>
    <w:rsid w:val="00C4024B"/>
    <w:rsid w:val="00C41563"/>
    <w:rsid w:val="00C4162E"/>
    <w:rsid w:val="00C444C6"/>
    <w:rsid w:val="00C516C4"/>
    <w:rsid w:val="00C520CE"/>
    <w:rsid w:val="00C537F3"/>
    <w:rsid w:val="00C56B37"/>
    <w:rsid w:val="00C8617F"/>
    <w:rsid w:val="00C92B6A"/>
    <w:rsid w:val="00C92E5F"/>
    <w:rsid w:val="00C94155"/>
    <w:rsid w:val="00C943EC"/>
    <w:rsid w:val="00C9739B"/>
    <w:rsid w:val="00CA5247"/>
    <w:rsid w:val="00CA66BD"/>
    <w:rsid w:val="00CB28CC"/>
    <w:rsid w:val="00CB68B3"/>
    <w:rsid w:val="00CB6F38"/>
    <w:rsid w:val="00CB709B"/>
    <w:rsid w:val="00CC0104"/>
    <w:rsid w:val="00CC0812"/>
    <w:rsid w:val="00CC1CBF"/>
    <w:rsid w:val="00CD1013"/>
    <w:rsid w:val="00CD447C"/>
    <w:rsid w:val="00CD665D"/>
    <w:rsid w:val="00CD6BFA"/>
    <w:rsid w:val="00CE367B"/>
    <w:rsid w:val="00CE73B6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27434"/>
    <w:rsid w:val="00D27CD8"/>
    <w:rsid w:val="00D27EC1"/>
    <w:rsid w:val="00D30DFA"/>
    <w:rsid w:val="00D33B9C"/>
    <w:rsid w:val="00D346AF"/>
    <w:rsid w:val="00D37788"/>
    <w:rsid w:val="00D3785D"/>
    <w:rsid w:val="00D54B58"/>
    <w:rsid w:val="00D55092"/>
    <w:rsid w:val="00D5544E"/>
    <w:rsid w:val="00D60954"/>
    <w:rsid w:val="00D62CA1"/>
    <w:rsid w:val="00D6606E"/>
    <w:rsid w:val="00D715EE"/>
    <w:rsid w:val="00D75608"/>
    <w:rsid w:val="00D85CA1"/>
    <w:rsid w:val="00D90BD2"/>
    <w:rsid w:val="00D929FB"/>
    <w:rsid w:val="00D92EAE"/>
    <w:rsid w:val="00D942C0"/>
    <w:rsid w:val="00DA77C5"/>
    <w:rsid w:val="00DB58A7"/>
    <w:rsid w:val="00DB5CB7"/>
    <w:rsid w:val="00DC7464"/>
    <w:rsid w:val="00DD591F"/>
    <w:rsid w:val="00DD74C2"/>
    <w:rsid w:val="00DD7EF3"/>
    <w:rsid w:val="00DE1FBD"/>
    <w:rsid w:val="00DE4B6A"/>
    <w:rsid w:val="00DE6B97"/>
    <w:rsid w:val="00DE7085"/>
    <w:rsid w:val="00DF0BE8"/>
    <w:rsid w:val="00DF6E50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49F9"/>
    <w:rsid w:val="00E27566"/>
    <w:rsid w:val="00E2772D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71674"/>
    <w:rsid w:val="00E71782"/>
    <w:rsid w:val="00E824C2"/>
    <w:rsid w:val="00E82ADF"/>
    <w:rsid w:val="00E85031"/>
    <w:rsid w:val="00E9328F"/>
    <w:rsid w:val="00EA3CDA"/>
    <w:rsid w:val="00EB1C38"/>
    <w:rsid w:val="00EB77DB"/>
    <w:rsid w:val="00EC31E9"/>
    <w:rsid w:val="00EC57AD"/>
    <w:rsid w:val="00ED0DC9"/>
    <w:rsid w:val="00ED134D"/>
    <w:rsid w:val="00ED2F2A"/>
    <w:rsid w:val="00EE1961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1639"/>
    <w:rsid w:val="00F213B3"/>
    <w:rsid w:val="00F23310"/>
    <w:rsid w:val="00F247E9"/>
    <w:rsid w:val="00F32DAD"/>
    <w:rsid w:val="00F332FE"/>
    <w:rsid w:val="00F3463A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70785"/>
    <w:rsid w:val="00F71143"/>
    <w:rsid w:val="00F73F3A"/>
    <w:rsid w:val="00F74685"/>
    <w:rsid w:val="00F77B94"/>
    <w:rsid w:val="00F85517"/>
    <w:rsid w:val="00F92E00"/>
    <w:rsid w:val="00F94185"/>
    <w:rsid w:val="00F95948"/>
    <w:rsid w:val="00FA5AF9"/>
    <w:rsid w:val="00FB3F0A"/>
    <w:rsid w:val="00FC09DF"/>
    <w:rsid w:val="00FC1BDB"/>
    <w:rsid w:val="00FC68BC"/>
    <w:rsid w:val="00FC794D"/>
    <w:rsid w:val="00FD21F0"/>
    <w:rsid w:val="00FD2FA9"/>
    <w:rsid w:val="00FD5A16"/>
    <w:rsid w:val="00FE68EB"/>
    <w:rsid w:val="00FE7905"/>
    <w:rsid w:val="00FE7C90"/>
    <w:rsid w:val="00FF0427"/>
    <w:rsid w:val="00FF1370"/>
    <w:rsid w:val="00FF1FE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echj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122243@gk-mic.ru" TargetMode="Externa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A33A-3D4C-463C-8D1E-02302440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23</Pages>
  <Words>11847</Words>
  <Characters>67528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583</cp:revision>
  <cp:lastPrinted>2017-07-31T08:40:00Z</cp:lastPrinted>
  <dcterms:created xsi:type="dcterms:W3CDTF">2016-04-01T12:04:00Z</dcterms:created>
  <dcterms:modified xsi:type="dcterms:W3CDTF">2017-07-31T08:40:00Z</dcterms:modified>
</cp:coreProperties>
</file>